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C2037" w14:textId="77777777" w:rsidR="00B27E59" w:rsidRPr="003A3080" w:rsidRDefault="001A7F05" w:rsidP="00385116">
      <w:pPr>
        <w:pStyle w:val="CentrBoldm"/>
        <w:tabs>
          <w:tab w:val="left" w:pos="567"/>
        </w:tabs>
        <w:spacing w:after="120"/>
        <w:rPr>
          <w:rFonts w:ascii="Tahoma" w:hAnsi="Tahoma" w:cs="Tahoma"/>
          <w:sz w:val="16"/>
          <w:szCs w:val="16"/>
          <w:lang w:val="lt-LT"/>
        </w:rPr>
      </w:pPr>
      <w:r w:rsidRPr="003A3080">
        <w:rPr>
          <w:rFonts w:ascii="Tahoma" w:hAnsi="Tahoma" w:cs="Tahoma"/>
          <w:sz w:val="16"/>
          <w:szCs w:val="16"/>
          <w:lang w:val="lt-LT"/>
        </w:rPr>
        <w:t xml:space="preserve"> </w:t>
      </w:r>
      <w:r w:rsidR="007321D5" w:rsidRPr="003A3080">
        <w:rPr>
          <w:rFonts w:ascii="Tahoma" w:hAnsi="Tahoma" w:cs="Tahoma"/>
          <w:sz w:val="16"/>
          <w:szCs w:val="16"/>
          <w:lang w:val="lt-LT"/>
        </w:rPr>
        <w:t xml:space="preserve">    </w:t>
      </w:r>
      <w:r w:rsidR="00A1056E" w:rsidRPr="003A3080">
        <w:rPr>
          <w:rFonts w:ascii="Tahoma" w:hAnsi="Tahoma" w:cs="Tahoma"/>
          <w:sz w:val="16"/>
          <w:szCs w:val="16"/>
          <w:lang w:val="lt-LT"/>
        </w:rPr>
        <w:tab/>
      </w:r>
      <w:r w:rsidR="00A1056E" w:rsidRPr="003A3080">
        <w:rPr>
          <w:rFonts w:ascii="Tahoma" w:hAnsi="Tahoma" w:cs="Tahoma"/>
          <w:sz w:val="16"/>
          <w:szCs w:val="16"/>
          <w:lang w:val="lt-LT"/>
        </w:rPr>
        <w:tab/>
      </w:r>
      <w:r w:rsidR="00A1056E" w:rsidRPr="003A3080">
        <w:rPr>
          <w:rFonts w:ascii="Tahoma" w:hAnsi="Tahoma" w:cs="Tahoma"/>
          <w:sz w:val="16"/>
          <w:szCs w:val="16"/>
          <w:lang w:val="lt-LT"/>
        </w:rPr>
        <w:tab/>
      </w:r>
      <w:r w:rsidR="00A1056E" w:rsidRPr="003A3080">
        <w:rPr>
          <w:rFonts w:ascii="Tahoma" w:hAnsi="Tahoma" w:cs="Tahoma"/>
          <w:sz w:val="16"/>
          <w:szCs w:val="16"/>
          <w:lang w:val="lt-LT"/>
        </w:rPr>
        <w:tab/>
        <w:t xml:space="preserve">     </w:t>
      </w:r>
    </w:p>
    <w:p w14:paraId="61800263" w14:textId="480E8547" w:rsidR="008D1FA6" w:rsidRPr="003A3080" w:rsidRDefault="00A76E23" w:rsidP="00385116">
      <w:pPr>
        <w:pStyle w:val="CentrBoldm"/>
        <w:tabs>
          <w:tab w:val="left" w:pos="567"/>
        </w:tabs>
        <w:spacing w:after="120"/>
        <w:rPr>
          <w:rFonts w:ascii="Tahoma" w:hAnsi="Tahoma" w:cs="Tahoma"/>
          <w:sz w:val="16"/>
          <w:szCs w:val="16"/>
          <w:lang w:val="lt-LT"/>
        </w:rPr>
      </w:pPr>
      <w:r w:rsidRPr="003A3080">
        <w:rPr>
          <w:rFonts w:ascii="Tahoma" w:eastAsia="Calibri" w:hAnsi="Tahoma" w:cs="Tahoma"/>
          <w:sz w:val="16"/>
          <w:szCs w:val="16"/>
          <w:lang w:val="lt-LT"/>
        </w:rPr>
        <w:t>Į</w:t>
      </w:r>
      <w:r w:rsidR="00812231" w:rsidRPr="003A3080">
        <w:rPr>
          <w:rFonts w:ascii="Tahoma" w:eastAsia="Calibri" w:hAnsi="Tahoma" w:cs="Tahoma"/>
          <w:sz w:val="16"/>
          <w:szCs w:val="16"/>
          <w:lang w:val="lt-LT"/>
        </w:rPr>
        <w:t>RENGINIO</w:t>
      </w:r>
      <w:r w:rsidR="00584EA3" w:rsidRPr="003A3080">
        <w:rPr>
          <w:rFonts w:ascii="Tahoma" w:eastAsia="Calibri" w:hAnsi="Tahoma" w:cs="Tahoma"/>
          <w:sz w:val="16"/>
          <w:szCs w:val="16"/>
          <w:lang w:val="lt-LT"/>
        </w:rPr>
        <w:t xml:space="preserve"> PIRKIMO–PARDAVIMO </w:t>
      </w:r>
      <w:r w:rsidR="00812231" w:rsidRPr="003A3080">
        <w:rPr>
          <w:rFonts w:ascii="Tahoma" w:eastAsia="Calibri" w:hAnsi="Tahoma" w:cs="Tahoma"/>
          <w:sz w:val="16"/>
          <w:szCs w:val="16"/>
          <w:lang w:val="lt-LT"/>
        </w:rPr>
        <w:t xml:space="preserve">IR PASLAUGŲ TEIKIMO </w:t>
      </w:r>
      <w:r w:rsidR="008D1FA6" w:rsidRPr="003A3080">
        <w:rPr>
          <w:rFonts w:ascii="Tahoma" w:hAnsi="Tahoma" w:cs="Tahoma"/>
          <w:sz w:val="16"/>
          <w:szCs w:val="16"/>
          <w:lang w:val="lt-LT"/>
        </w:rPr>
        <w:t>SUTARTI</w:t>
      </w:r>
      <w:r w:rsidR="00B44F31" w:rsidRPr="003A3080">
        <w:rPr>
          <w:rFonts w:ascii="Tahoma" w:hAnsi="Tahoma" w:cs="Tahoma"/>
          <w:sz w:val="16"/>
          <w:szCs w:val="16"/>
          <w:lang w:val="lt-LT"/>
        </w:rPr>
        <w:t>S</w:t>
      </w:r>
      <w:r w:rsidR="00A92EC5" w:rsidRPr="003A3080">
        <w:rPr>
          <w:rFonts w:ascii="Tahoma" w:hAnsi="Tahoma" w:cs="Tahoma"/>
          <w:sz w:val="16"/>
          <w:szCs w:val="16"/>
          <w:lang w:val="lt-LT"/>
        </w:rPr>
        <w:t xml:space="preserve">  </w:t>
      </w:r>
      <w:r w:rsidR="00A92EC5" w:rsidRPr="003A3080">
        <w:rPr>
          <w:rFonts w:ascii="Tahoma" w:hAnsi="Tahoma" w:cs="Tahoma"/>
          <w:sz w:val="16"/>
          <w:szCs w:val="16"/>
          <w:highlight w:val="lightGray"/>
          <w:lang w:val="lt-LT"/>
        </w:rPr>
        <w:t>[CPO LT pirkimo numeris]</w:t>
      </w:r>
    </w:p>
    <w:p w14:paraId="0D53FD41" w14:textId="6A2771EA" w:rsidR="008C46F9" w:rsidRPr="003A3080" w:rsidRDefault="008C46F9" w:rsidP="00385116">
      <w:pPr>
        <w:pStyle w:val="CentrBoldm"/>
        <w:tabs>
          <w:tab w:val="left" w:pos="567"/>
        </w:tabs>
        <w:spacing w:after="120"/>
        <w:rPr>
          <w:rFonts w:ascii="Tahoma" w:hAnsi="Tahoma" w:cs="Tahoma"/>
          <w:sz w:val="16"/>
          <w:szCs w:val="16"/>
          <w:lang w:val="lt-LT"/>
        </w:rPr>
      </w:pPr>
    </w:p>
    <w:p w14:paraId="46769A55" w14:textId="77777777" w:rsidR="00A92EC5" w:rsidRPr="003A3080" w:rsidRDefault="00A92EC5" w:rsidP="00385116">
      <w:pPr>
        <w:tabs>
          <w:tab w:val="left" w:pos="567"/>
        </w:tabs>
        <w:rPr>
          <w:rFonts w:ascii="Tahoma" w:hAnsi="Tahoma" w:cs="Tahoma"/>
          <w:sz w:val="16"/>
          <w:szCs w:val="16"/>
          <w:highlight w:val="lightGray"/>
          <w:lang w:val="lt-LT"/>
        </w:rPr>
      </w:pPr>
    </w:p>
    <w:p w14:paraId="4F0B8D96" w14:textId="2C4353A1" w:rsidR="00A92EC5" w:rsidRPr="003A3080" w:rsidRDefault="00A92EC5" w:rsidP="00385116">
      <w:pPr>
        <w:tabs>
          <w:tab w:val="left" w:pos="567"/>
        </w:tabs>
        <w:rPr>
          <w:rFonts w:ascii="Tahoma" w:hAnsi="Tahoma" w:cs="Tahoma"/>
          <w:sz w:val="16"/>
          <w:szCs w:val="16"/>
          <w:lang w:val="lt-LT"/>
        </w:rPr>
      </w:pPr>
      <w:r w:rsidRPr="003A3080">
        <w:rPr>
          <w:rFonts w:ascii="Tahoma" w:hAnsi="Tahoma" w:cs="Tahoma"/>
          <w:sz w:val="16"/>
          <w:szCs w:val="16"/>
          <w:highlight w:val="lightGray"/>
          <w:lang w:val="lt-LT"/>
        </w:rPr>
        <w:t>[U</w:t>
      </w:r>
      <w:r w:rsidR="009A227A" w:rsidRPr="003A3080">
        <w:rPr>
          <w:rFonts w:ascii="Tahoma" w:hAnsi="Tahoma" w:cs="Tahoma"/>
          <w:sz w:val="16"/>
          <w:szCs w:val="16"/>
          <w:highlight w:val="lightGray"/>
          <w:lang w:val="lt-LT"/>
        </w:rPr>
        <w:t>žsakovo</w:t>
      </w:r>
      <w:r w:rsidRPr="003A3080">
        <w:rPr>
          <w:rFonts w:ascii="Tahoma" w:hAnsi="Tahoma" w:cs="Tahoma"/>
          <w:sz w:val="16"/>
          <w:szCs w:val="16"/>
          <w:highlight w:val="lightGray"/>
          <w:lang w:val="lt-LT"/>
        </w:rPr>
        <w:t xml:space="preserve"> pavadinimas]</w:t>
      </w:r>
      <w:r w:rsidRPr="003A3080">
        <w:rPr>
          <w:rFonts w:ascii="Tahoma" w:hAnsi="Tahoma" w:cs="Tahoma"/>
          <w:sz w:val="16"/>
          <w:szCs w:val="16"/>
          <w:lang w:val="lt-LT"/>
        </w:rPr>
        <w:t xml:space="preserve">, </w:t>
      </w:r>
    </w:p>
    <w:p w14:paraId="0943A41D" w14:textId="77777777" w:rsidR="00A92EC5" w:rsidRPr="003A3080" w:rsidRDefault="00A92EC5" w:rsidP="00385116">
      <w:pPr>
        <w:tabs>
          <w:tab w:val="left" w:pos="567"/>
        </w:tabs>
        <w:rPr>
          <w:rFonts w:ascii="Tahoma" w:hAnsi="Tahoma" w:cs="Tahoma"/>
          <w:sz w:val="16"/>
          <w:szCs w:val="16"/>
          <w:lang w:val="lt-LT"/>
        </w:rPr>
      </w:pPr>
      <w:r w:rsidRPr="003A3080">
        <w:rPr>
          <w:rFonts w:ascii="Tahoma" w:hAnsi="Tahoma" w:cs="Tahoma"/>
          <w:sz w:val="16"/>
          <w:szCs w:val="16"/>
          <w:lang w:val="lt-LT"/>
        </w:rPr>
        <w:t xml:space="preserve">atstovaujama _____________________________________________________________________________________________________________ </w:t>
      </w:r>
    </w:p>
    <w:p w14:paraId="02FBA03D" w14:textId="77777777" w:rsidR="00A92EC5" w:rsidRPr="003A3080" w:rsidRDefault="00A92EC5" w:rsidP="00385116">
      <w:pPr>
        <w:tabs>
          <w:tab w:val="left" w:pos="567"/>
        </w:tabs>
        <w:rPr>
          <w:rFonts w:ascii="Tahoma" w:hAnsi="Tahoma" w:cs="Tahoma"/>
          <w:sz w:val="16"/>
          <w:szCs w:val="16"/>
          <w:lang w:val="lt-LT"/>
        </w:rPr>
      </w:pPr>
      <w:r w:rsidRPr="003A3080">
        <w:rPr>
          <w:rFonts w:ascii="Tahoma" w:hAnsi="Tahoma" w:cs="Tahoma"/>
          <w:sz w:val="16"/>
          <w:szCs w:val="16"/>
          <w:lang w:val="lt-LT"/>
        </w:rPr>
        <w:tab/>
      </w:r>
      <w:r w:rsidRPr="003A3080">
        <w:rPr>
          <w:rFonts w:ascii="Tahoma" w:hAnsi="Tahoma" w:cs="Tahoma"/>
          <w:sz w:val="16"/>
          <w:szCs w:val="16"/>
          <w:lang w:val="lt-LT"/>
        </w:rPr>
        <w:tab/>
      </w:r>
      <w:r w:rsidRPr="003A3080">
        <w:rPr>
          <w:rFonts w:ascii="Tahoma" w:hAnsi="Tahoma" w:cs="Tahoma"/>
          <w:sz w:val="16"/>
          <w:szCs w:val="16"/>
          <w:lang w:val="lt-LT"/>
        </w:rPr>
        <w:tab/>
        <w:t>(vardas, pavardė ir pareigos)</w:t>
      </w:r>
    </w:p>
    <w:p w14:paraId="0A3F0461" w14:textId="77A69658" w:rsidR="00A92EC5" w:rsidRPr="003A3080" w:rsidRDefault="00A92EC5" w:rsidP="00385116">
      <w:pPr>
        <w:tabs>
          <w:tab w:val="left" w:pos="567"/>
        </w:tabs>
        <w:rPr>
          <w:rFonts w:ascii="Tahoma" w:hAnsi="Tahoma" w:cs="Tahoma"/>
          <w:sz w:val="16"/>
          <w:szCs w:val="16"/>
          <w:lang w:val="lt-LT"/>
        </w:rPr>
      </w:pPr>
      <w:r w:rsidRPr="003A3080">
        <w:rPr>
          <w:rFonts w:ascii="Tahoma" w:hAnsi="Tahoma" w:cs="Tahoma"/>
          <w:sz w:val="16"/>
          <w:szCs w:val="16"/>
          <w:lang w:val="lt-LT"/>
        </w:rPr>
        <w:t>(toliau – U</w:t>
      </w:r>
      <w:r w:rsidR="009A227A" w:rsidRPr="003A3080">
        <w:rPr>
          <w:rFonts w:ascii="Tahoma" w:hAnsi="Tahoma" w:cs="Tahoma"/>
          <w:sz w:val="16"/>
          <w:szCs w:val="16"/>
          <w:lang w:val="lt-LT"/>
        </w:rPr>
        <w:t>žsakovas</w:t>
      </w:r>
      <w:r w:rsidRPr="003A3080">
        <w:rPr>
          <w:rFonts w:ascii="Tahoma" w:hAnsi="Tahoma" w:cs="Tahoma"/>
          <w:sz w:val="16"/>
          <w:szCs w:val="16"/>
          <w:lang w:val="lt-LT"/>
        </w:rPr>
        <w:t xml:space="preserve">), ir </w:t>
      </w:r>
    </w:p>
    <w:p w14:paraId="2E97A3E8" w14:textId="77777777" w:rsidR="00A92EC5" w:rsidRPr="003A3080" w:rsidRDefault="00A92EC5" w:rsidP="00385116">
      <w:pPr>
        <w:tabs>
          <w:tab w:val="left" w:pos="567"/>
        </w:tabs>
        <w:rPr>
          <w:rFonts w:ascii="Tahoma" w:hAnsi="Tahoma" w:cs="Tahoma"/>
          <w:sz w:val="16"/>
          <w:szCs w:val="16"/>
          <w:lang w:val="lt-LT"/>
        </w:rPr>
      </w:pPr>
    </w:p>
    <w:p w14:paraId="0A77BB44" w14:textId="5739EC16" w:rsidR="00A92EC5" w:rsidRPr="003A3080" w:rsidRDefault="00A92EC5" w:rsidP="00385116">
      <w:pPr>
        <w:tabs>
          <w:tab w:val="left" w:pos="567"/>
        </w:tabs>
        <w:rPr>
          <w:rFonts w:ascii="Tahoma" w:hAnsi="Tahoma" w:cs="Tahoma"/>
          <w:sz w:val="16"/>
          <w:szCs w:val="16"/>
          <w:lang w:val="lt-LT"/>
        </w:rPr>
      </w:pPr>
      <w:r w:rsidRPr="003A3080">
        <w:rPr>
          <w:rFonts w:ascii="Tahoma" w:hAnsi="Tahoma" w:cs="Tahoma"/>
          <w:sz w:val="16"/>
          <w:szCs w:val="16"/>
          <w:highlight w:val="lightGray"/>
          <w:lang w:val="lt-LT"/>
        </w:rPr>
        <w:t>[T</w:t>
      </w:r>
      <w:r w:rsidR="009A227A" w:rsidRPr="003A3080">
        <w:rPr>
          <w:rFonts w:ascii="Tahoma" w:hAnsi="Tahoma" w:cs="Tahoma"/>
          <w:sz w:val="16"/>
          <w:szCs w:val="16"/>
          <w:highlight w:val="lightGray"/>
          <w:lang w:val="lt-LT"/>
        </w:rPr>
        <w:t>iekėjo</w:t>
      </w:r>
      <w:r w:rsidRPr="003A3080">
        <w:rPr>
          <w:rFonts w:ascii="Tahoma" w:hAnsi="Tahoma" w:cs="Tahoma"/>
          <w:sz w:val="16"/>
          <w:szCs w:val="16"/>
          <w:highlight w:val="lightGray"/>
          <w:lang w:val="lt-LT"/>
        </w:rPr>
        <w:t xml:space="preserve"> pavadinimas]</w:t>
      </w:r>
      <w:r w:rsidRPr="003A3080">
        <w:rPr>
          <w:rFonts w:ascii="Tahoma" w:hAnsi="Tahoma" w:cs="Tahoma"/>
          <w:sz w:val="16"/>
          <w:szCs w:val="16"/>
          <w:lang w:val="lt-LT"/>
        </w:rPr>
        <w:t xml:space="preserve">, </w:t>
      </w:r>
    </w:p>
    <w:p w14:paraId="2E57C894" w14:textId="77777777" w:rsidR="00A92EC5" w:rsidRPr="003A3080" w:rsidRDefault="00A92EC5" w:rsidP="00385116">
      <w:pPr>
        <w:tabs>
          <w:tab w:val="left" w:pos="567"/>
        </w:tabs>
        <w:rPr>
          <w:rFonts w:ascii="Tahoma" w:hAnsi="Tahoma" w:cs="Tahoma"/>
          <w:sz w:val="16"/>
          <w:szCs w:val="16"/>
          <w:lang w:val="lt-LT"/>
        </w:rPr>
      </w:pPr>
      <w:r w:rsidRPr="003A3080">
        <w:rPr>
          <w:rFonts w:ascii="Tahoma" w:hAnsi="Tahoma" w:cs="Tahoma"/>
          <w:sz w:val="16"/>
          <w:szCs w:val="16"/>
          <w:lang w:val="lt-LT"/>
        </w:rPr>
        <w:t>atstovaujama _____________________________________________________________________________________________________________</w:t>
      </w:r>
    </w:p>
    <w:p w14:paraId="78B69FAE" w14:textId="77777777" w:rsidR="00A92EC5" w:rsidRPr="003A3080" w:rsidRDefault="00A92EC5" w:rsidP="00385116">
      <w:pPr>
        <w:tabs>
          <w:tab w:val="left" w:pos="567"/>
        </w:tabs>
        <w:rPr>
          <w:rFonts w:ascii="Tahoma" w:hAnsi="Tahoma" w:cs="Tahoma"/>
          <w:sz w:val="16"/>
          <w:szCs w:val="16"/>
          <w:lang w:val="lt-LT"/>
        </w:rPr>
      </w:pPr>
      <w:r w:rsidRPr="003A3080">
        <w:rPr>
          <w:rFonts w:ascii="Tahoma" w:hAnsi="Tahoma" w:cs="Tahoma"/>
          <w:sz w:val="16"/>
          <w:szCs w:val="16"/>
          <w:lang w:val="lt-LT"/>
        </w:rPr>
        <w:tab/>
      </w:r>
      <w:r w:rsidRPr="003A3080">
        <w:rPr>
          <w:rFonts w:ascii="Tahoma" w:hAnsi="Tahoma" w:cs="Tahoma"/>
          <w:sz w:val="16"/>
          <w:szCs w:val="16"/>
          <w:lang w:val="lt-LT"/>
        </w:rPr>
        <w:tab/>
      </w:r>
      <w:r w:rsidRPr="003A3080">
        <w:rPr>
          <w:rFonts w:ascii="Tahoma" w:hAnsi="Tahoma" w:cs="Tahoma"/>
          <w:sz w:val="16"/>
          <w:szCs w:val="16"/>
          <w:lang w:val="lt-LT"/>
        </w:rPr>
        <w:tab/>
        <w:t>(vardas, pavardė ir pareigos)</w:t>
      </w:r>
    </w:p>
    <w:p w14:paraId="1118CA77" w14:textId="06D52030" w:rsidR="00A92EC5" w:rsidRPr="003A3080" w:rsidRDefault="00A92EC5" w:rsidP="00385116">
      <w:pPr>
        <w:tabs>
          <w:tab w:val="left" w:pos="567"/>
        </w:tabs>
        <w:rPr>
          <w:rFonts w:ascii="Tahoma" w:hAnsi="Tahoma" w:cs="Tahoma"/>
          <w:sz w:val="16"/>
          <w:szCs w:val="16"/>
          <w:lang w:val="lt-LT"/>
        </w:rPr>
      </w:pPr>
      <w:r w:rsidRPr="003A3080">
        <w:rPr>
          <w:rFonts w:ascii="Tahoma" w:hAnsi="Tahoma" w:cs="Tahoma"/>
          <w:sz w:val="16"/>
          <w:szCs w:val="16"/>
          <w:lang w:val="lt-LT"/>
        </w:rPr>
        <w:t>(toliau – T</w:t>
      </w:r>
      <w:r w:rsidR="009A227A" w:rsidRPr="003A3080">
        <w:rPr>
          <w:rFonts w:ascii="Tahoma" w:hAnsi="Tahoma" w:cs="Tahoma"/>
          <w:sz w:val="16"/>
          <w:szCs w:val="16"/>
          <w:lang w:val="lt-LT"/>
        </w:rPr>
        <w:t>iekėjas</w:t>
      </w:r>
      <w:r w:rsidRPr="003A3080">
        <w:rPr>
          <w:rFonts w:ascii="Tahoma" w:hAnsi="Tahoma" w:cs="Tahoma"/>
          <w:sz w:val="16"/>
          <w:szCs w:val="16"/>
          <w:lang w:val="lt-LT"/>
        </w:rPr>
        <w:t xml:space="preserve">), </w:t>
      </w:r>
    </w:p>
    <w:p w14:paraId="7671A0A3" w14:textId="45FE98BB" w:rsidR="008C46F9" w:rsidRPr="003A3080" w:rsidRDefault="00A92EC5" w:rsidP="00385116">
      <w:pPr>
        <w:tabs>
          <w:tab w:val="left" w:pos="567"/>
        </w:tabs>
        <w:suppressAutoHyphens/>
        <w:spacing w:after="120"/>
        <w:jc w:val="both"/>
        <w:rPr>
          <w:rFonts w:ascii="Tahoma" w:eastAsia="Arial Unicode MS" w:hAnsi="Tahoma" w:cs="Tahoma"/>
          <w:sz w:val="16"/>
          <w:szCs w:val="16"/>
          <w:bdr w:val="none" w:sz="0" w:space="0" w:color="auto" w:frame="1"/>
          <w:lang w:val="lt-LT" w:eastAsia="lt-LT"/>
        </w:rPr>
      </w:pPr>
      <w:r w:rsidRPr="003A3080">
        <w:rPr>
          <w:rFonts w:ascii="Tahoma" w:hAnsi="Tahoma" w:cs="Tahoma"/>
          <w:sz w:val="16"/>
          <w:szCs w:val="16"/>
          <w:lang w:val="lt-LT"/>
        </w:rPr>
        <w:t>toliau kartu vadinami Šalimis, vadovaudamiesi dinaminės pirkimo sistemos „Geografiškai nuo elektros energijos vartojimo vietos nutolusio saulės šviesos elektros energijos gamy</w:t>
      </w:r>
      <w:r w:rsidR="000C3AE6" w:rsidRPr="003A3080">
        <w:rPr>
          <w:rFonts w:ascii="Tahoma" w:hAnsi="Tahoma" w:cs="Tahoma"/>
          <w:sz w:val="16"/>
          <w:szCs w:val="16"/>
          <w:lang w:val="lt-LT"/>
        </w:rPr>
        <w:t>b</w:t>
      </w:r>
      <w:r w:rsidRPr="003A3080">
        <w:rPr>
          <w:rFonts w:ascii="Tahoma" w:hAnsi="Tahoma" w:cs="Tahoma"/>
          <w:sz w:val="16"/>
          <w:szCs w:val="16"/>
          <w:lang w:val="lt-LT"/>
        </w:rPr>
        <w:t xml:space="preserve">os įrenginio, jo aptarnavimo ir priežiūros paslaugų užsakymai per CPO LT elektroninį katalogą“ Nr. </w:t>
      </w:r>
      <w:r w:rsidRPr="003A3080">
        <w:rPr>
          <w:rFonts w:ascii="Tahoma" w:hAnsi="Tahoma" w:cs="Tahoma"/>
          <w:b/>
          <w:sz w:val="16"/>
          <w:szCs w:val="16"/>
          <w:highlight w:val="lightGray"/>
          <w:lang w:val="lt-LT"/>
        </w:rPr>
        <w:t>[...]</w:t>
      </w:r>
      <w:r w:rsidRPr="003A3080">
        <w:rPr>
          <w:rFonts w:ascii="Tahoma" w:hAnsi="Tahoma" w:cs="Tahoma"/>
          <w:b/>
          <w:sz w:val="16"/>
          <w:szCs w:val="16"/>
          <w:lang w:val="lt-LT"/>
        </w:rPr>
        <w:t xml:space="preserve"> </w:t>
      </w:r>
      <w:r w:rsidRPr="003A3080">
        <w:rPr>
          <w:rFonts w:ascii="Tahoma" w:hAnsi="Tahoma" w:cs="Tahoma"/>
          <w:sz w:val="16"/>
          <w:szCs w:val="16"/>
          <w:lang w:val="lt-LT"/>
        </w:rPr>
        <w:t xml:space="preserve">įvykusiu konkrečiu pirkimu, sudarome šią </w:t>
      </w:r>
      <w:r w:rsidR="001D7427" w:rsidRPr="003A3080">
        <w:rPr>
          <w:rFonts w:ascii="Tahoma" w:hAnsi="Tahoma" w:cs="Tahoma"/>
          <w:sz w:val="16"/>
          <w:szCs w:val="16"/>
          <w:lang w:val="lt-LT"/>
        </w:rPr>
        <w:t>Įrenginio pirkimo-pardavimo ir paslaugų teikimo</w:t>
      </w:r>
      <w:r w:rsidRPr="003A3080">
        <w:rPr>
          <w:rFonts w:ascii="Tahoma" w:hAnsi="Tahoma" w:cs="Tahoma"/>
          <w:sz w:val="16"/>
          <w:szCs w:val="16"/>
          <w:lang w:val="lt-LT"/>
        </w:rPr>
        <w:t xml:space="preserve"> sutartį (toliau – </w:t>
      </w:r>
      <w:r w:rsidR="009A227A" w:rsidRPr="003A3080">
        <w:rPr>
          <w:rFonts w:ascii="Tahoma" w:hAnsi="Tahoma" w:cs="Tahoma"/>
          <w:sz w:val="16"/>
          <w:szCs w:val="16"/>
          <w:lang w:val="lt-LT"/>
        </w:rPr>
        <w:t>S</w:t>
      </w:r>
      <w:r w:rsidRPr="003A3080">
        <w:rPr>
          <w:rFonts w:ascii="Tahoma" w:hAnsi="Tahoma" w:cs="Tahoma"/>
          <w:sz w:val="16"/>
          <w:szCs w:val="16"/>
          <w:lang w:val="lt-LT"/>
        </w:rPr>
        <w:t>utartis):</w:t>
      </w:r>
    </w:p>
    <w:p w14:paraId="28FB3DB6" w14:textId="0F006175" w:rsidR="008F58D1" w:rsidRPr="003A3080" w:rsidRDefault="008D2A50" w:rsidP="00385116">
      <w:pPr>
        <w:numPr>
          <w:ilvl w:val="0"/>
          <w:numId w:val="24"/>
        </w:numPr>
        <w:tabs>
          <w:tab w:val="left" w:pos="567"/>
          <w:tab w:val="left" w:pos="1418"/>
        </w:tabs>
        <w:spacing w:after="120"/>
        <w:ind w:left="0" w:firstLine="0"/>
        <w:jc w:val="both"/>
        <w:rPr>
          <w:rFonts w:ascii="Tahoma" w:hAnsi="Tahoma" w:cs="Tahoma"/>
          <w:sz w:val="16"/>
          <w:szCs w:val="16"/>
          <w:lang w:val="lt-LT"/>
        </w:rPr>
      </w:pPr>
      <w:r w:rsidRPr="003A3080">
        <w:rPr>
          <w:rFonts w:ascii="Tahoma" w:hAnsi="Tahoma" w:cs="Tahoma"/>
          <w:b/>
          <w:bCs/>
          <w:sz w:val="16"/>
          <w:szCs w:val="16"/>
          <w:lang w:val="lt-LT"/>
        </w:rPr>
        <w:t>SUTARTIES SĄVOKOS IR  SUTARTIES AIŠKINIMAS</w:t>
      </w:r>
    </w:p>
    <w:p w14:paraId="7D826C40" w14:textId="2980D44A" w:rsidR="008C46F9" w:rsidRPr="003A3080" w:rsidRDefault="008F58D1" w:rsidP="00385116">
      <w:pPr>
        <w:numPr>
          <w:ilvl w:val="1"/>
          <w:numId w:val="24"/>
        </w:numPr>
        <w:tabs>
          <w:tab w:val="left" w:pos="567"/>
        </w:tabs>
        <w:spacing w:after="120"/>
        <w:ind w:left="0" w:firstLine="0"/>
        <w:jc w:val="both"/>
        <w:rPr>
          <w:rFonts w:ascii="Tahoma" w:hAnsi="Tahoma" w:cs="Tahoma"/>
          <w:sz w:val="16"/>
          <w:szCs w:val="16"/>
          <w:lang w:val="lt-LT"/>
        </w:rPr>
      </w:pPr>
      <w:r w:rsidRPr="003A3080">
        <w:rPr>
          <w:rFonts w:ascii="Tahoma" w:hAnsi="Tahoma" w:cs="Tahoma"/>
          <w:b/>
          <w:iCs/>
          <w:kern w:val="32"/>
          <w:sz w:val="16"/>
          <w:szCs w:val="16"/>
          <w:lang w:val="lt-LT"/>
        </w:rPr>
        <w:t>Centrinė perkančioji organizacija (CPO LT)</w:t>
      </w:r>
      <w:r w:rsidRPr="003A3080">
        <w:rPr>
          <w:rFonts w:ascii="Tahoma" w:hAnsi="Tahoma" w:cs="Tahoma"/>
          <w:bCs/>
          <w:iCs/>
          <w:kern w:val="32"/>
          <w:sz w:val="16"/>
          <w:szCs w:val="16"/>
          <w:lang w:val="lt-LT"/>
        </w:rPr>
        <w:t xml:space="preserve"> – </w:t>
      </w:r>
      <w:r w:rsidRPr="003A3080">
        <w:rPr>
          <w:rFonts w:ascii="Tahoma" w:hAnsi="Tahoma" w:cs="Tahoma"/>
          <w:bCs/>
          <w:iCs/>
          <w:sz w:val="16"/>
          <w:szCs w:val="16"/>
          <w:lang w:val="lt-LT"/>
        </w:rPr>
        <w:t>Viešoji įstaiga CPO LT, atliekanti prekių, paslaugų ar darbų pirkimų procedūras kitų perkančiųjų organizacijų naudai.</w:t>
      </w:r>
    </w:p>
    <w:p w14:paraId="733E68AA" w14:textId="2FB7038B" w:rsidR="008F58D1" w:rsidRPr="003A3080" w:rsidRDefault="008F58D1" w:rsidP="00385116">
      <w:pPr>
        <w:numPr>
          <w:ilvl w:val="1"/>
          <w:numId w:val="24"/>
        </w:numPr>
        <w:tabs>
          <w:tab w:val="left" w:pos="567"/>
        </w:tabs>
        <w:spacing w:after="120"/>
        <w:ind w:left="0" w:firstLine="0"/>
        <w:jc w:val="both"/>
        <w:rPr>
          <w:rFonts w:ascii="Tahoma" w:hAnsi="Tahoma" w:cs="Tahoma"/>
          <w:sz w:val="16"/>
          <w:szCs w:val="16"/>
          <w:lang w:val="lt-LT"/>
        </w:rPr>
      </w:pPr>
      <w:r w:rsidRPr="003A3080">
        <w:rPr>
          <w:rFonts w:ascii="Tahoma" w:hAnsi="Tahoma" w:cs="Tahoma"/>
          <w:b/>
          <w:iCs/>
          <w:kern w:val="32"/>
          <w:sz w:val="16"/>
          <w:szCs w:val="16"/>
          <w:lang w:val="lt-LT"/>
        </w:rPr>
        <w:t>CPO IS</w:t>
      </w:r>
      <w:r w:rsidRPr="003A3080">
        <w:rPr>
          <w:rFonts w:ascii="Tahoma" w:hAnsi="Tahoma" w:cs="Tahoma"/>
          <w:bCs/>
          <w:iCs/>
          <w:kern w:val="32"/>
          <w:sz w:val="16"/>
          <w:szCs w:val="16"/>
          <w:lang w:val="lt-LT"/>
        </w:rPr>
        <w:t xml:space="preserve"> – CPO LT valdoma ir tvarkoma informacinė sistema, kurioje vykdomi konkretūs pirkimai CPO LT valdomos dinaminės pirkimo sistemos pagrindu. Internetinis adresas </w:t>
      </w:r>
      <w:hyperlink r:id="rId8" w:history="1">
        <w:r w:rsidRPr="003A3080">
          <w:rPr>
            <w:rStyle w:val="Hyperlink"/>
            <w:rFonts w:ascii="Tahoma" w:hAnsi="Tahoma" w:cs="Tahoma"/>
            <w:kern w:val="32"/>
            <w:sz w:val="16"/>
            <w:szCs w:val="16"/>
            <w:lang w:val="lt-LT"/>
          </w:rPr>
          <w:t>http://www.cpo.lt</w:t>
        </w:r>
      </w:hyperlink>
      <w:r w:rsidRPr="003A3080">
        <w:rPr>
          <w:rFonts w:ascii="Tahoma" w:hAnsi="Tahoma" w:cs="Tahoma"/>
          <w:bCs/>
          <w:iCs/>
          <w:kern w:val="32"/>
          <w:sz w:val="16"/>
          <w:szCs w:val="16"/>
          <w:lang w:val="lt-LT"/>
        </w:rPr>
        <w:t>.</w:t>
      </w:r>
    </w:p>
    <w:p w14:paraId="1B0FA917" w14:textId="5D3518DC" w:rsidR="005B0D80" w:rsidRPr="003A3080" w:rsidRDefault="005B0D80" w:rsidP="00385116">
      <w:pPr>
        <w:numPr>
          <w:ilvl w:val="1"/>
          <w:numId w:val="24"/>
        </w:numPr>
        <w:tabs>
          <w:tab w:val="left" w:pos="567"/>
        </w:tabs>
        <w:spacing w:after="120"/>
        <w:ind w:left="0" w:firstLine="0"/>
        <w:jc w:val="both"/>
        <w:rPr>
          <w:rFonts w:ascii="Tahoma" w:hAnsi="Tahoma" w:cs="Tahoma"/>
          <w:sz w:val="16"/>
          <w:szCs w:val="16"/>
          <w:lang w:val="lt-LT"/>
        </w:rPr>
      </w:pPr>
      <w:r w:rsidRPr="003A3080">
        <w:rPr>
          <w:rFonts w:ascii="Tahoma" w:hAnsi="Tahoma" w:cs="Tahoma"/>
          <w:b/>
          <w:bCs/>
          <w:sz w:val="16"/>
          <w:szCs w:val="16"/>
          <w:lang w:val="lt-LT"/>
        </w:rPr>
        <w:t>Elektros energijos vartojimo vieta</w:t>
      </w:r>
      <w:r w:rsidRPr="003A3080">
        <w:rPr>
          <w:rFonts w:ascii="Tahoma" w:hAnsi="Tahoma" w:cs="Tahoma"/>
          <w:sz w:val="16"/>
          <w:szCs w:val="16"/>
          <w:lang w:val="lt-LT"/>
        </w:rPr>
        <w:t xml:space="preserve"> – </w:t>
      </w:r>
      <w:r w:rsidR="000C3AE6" w:rsidRPr="003A3080">
        <w:rPr>
          <w:rFonts w:ascii="Tahoma" w:hAnsi="Tahoma" w:cs="Tahoma"/>
          <w:sz w:val="16"/>
          <w:szCs w:val="16"/>
          <w:lang w:val="lt-LT"/>
        </w:rPr>
        <w:t>Užsakov</w:t>
      </w:r>
      <w:r w:rsidRPr="003A3080">
        <w:rPr>
          <w:rFonts w:ascii="Tahoma" w:hAnsi="Tahoma" w:cs="Tahoma"/>
          <w:sz w:val="16"/>
          <w:szCs w:val="16"/>
          <w:lang w:val="lt-LT"/>
        </w:rPr>
        <w:t xml:space="preserve">ui nuosavybės teise priklausantis nekilnojamasis turtas, kuriame </w:t>
      </w:r>
      <w:r w:rsidR="000C3AE6" w:rsidRPr="003A3080">
        <w:rPr>
          <w:rFonts w:ascii="Tahoma" w:hAnsi="Tahoma" w:cs="Tahoma"/>
          <w:sz w:val="16"/>
          <w:szCs w:val="16"/>
          <w:lang w:val="lt-LT"/>
        </w:rPr>
        <w:t xml:space="preserve">Užsakovas </w:t>
      </w:r>
      <w:r w:rsidRPr="003A3080">
        <w:rPr>
          <w:rFonts w:ascii="Tahoma" w:hAnsi="Tahoma" w:cs="Tahoma"/>
          <w:sz w:val="16"/>
          <w:szCs w:val="16"/>
          <w:lang w:val="lt-LT"/>
        </w:rPr>
        <w:t>savo reikmėms ir ūkio poreikiams tenkinti vartos Saulės elektrinėje pagamintą elektros energiją.</w:t>
      </w:r>
    </w:p>
    <w:p w14:paraId="0DF59CFE" w14:textId="62C0EE7A" w:rsidR="008F58D1" w:rsidRPr="003A3080" w:rsidRDefault="008F58D1" w:rsidP="00385116">
      <w:pPr>
        <w:numPr>
          <w:ilvl w:val="1"/>
          <w:numId w:val="24"/>
        </w:numPr>
        <w:tabs>
          <w:tab w:val="left" w:pos="567"/>
        </w:tabs>
        <w:spacing w:after="120"/>
        <w:ind w:left="0" w:firstLine="0"/>
        <w:jc w:val="both"/>
        <w:rPr>
          <w:rFonts w:ascii="Tahoma" w:hAnsi="Tahoma" w:cs="Tahoma"/>
          <w:sz w:val="16"/>
          <w:szCs w:val="16"/>
          <w:lang w:val="lt-LT"/>
        </w:rPr>
      </w:pPr>
      <w:r w:rsidRPr="003A3080">
        <w:rPr>
          <w:rFonts w:ascii="Tahoma" w:hAnsi="Tahoma" w:cs="Tahoma"/>
          <w:b/>
          <w:bCs/>
          <w:sz w:val="16"/>
          <w:szCs w:val="16"/>
          <w:lang w:val="lt-LT"/>
        </w:rPr>
        <w:t>Europos elektroninių sąskaitų faktūrų standartas</w:t>
      </w:r>
      <w:r w:rsidRPr="003A3080">
        <w:rPr>
          <w:rFonts w:ascii="Tahoma" w:hAnsi="Tahoma" w:cs="Tahoma"/>
          <w:sz w:val="16"/>
          <w:szCs w:val="16"/>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296E28D" w14:textId="23125F6F" w:rsidR="00C80BBF" w:rsidRPr="003A3080" w:rsidRDefault="00C80BBF" w:rsidP="00385116">
      <w:pPr>
        <w:numPr>
          <w:ilvl w:val="1"/>
          <w:numId w:val="24"/>
        </w:numPr>
        <w:tabs>
          <w:tab w:val="left" w:pos="567"/>
        </w:tabs>
        <w:spacing w:after="120"/>
        <w:ind w:left="0" w:firstLine="0"/>
        <w:jc w:val="both"/>
        <w:rPr>
          <w:rFonts w:ascii="Tahoma" w:hAnsi="Tahoma" w:cs="Tahoma"/>
          <w:sz w:val="16"/>
          <w:szCs w:val="16"/>
          <w:lang w:val="lt-LT"/>
        </w:rPr>
      </w:pPr>
      <w:bookmarkStart w:id="0" w:name="_Hlk70239855"/>
      <w:r w:rsidRPr="003A3080">
        <w:rPr>
          <w:rFonts w:ascii="Tahoma" w:hAnsi="Tahoma" w:cs="Tahoma"/>
          <w:b/>
          <w:bCs/>
          <w:sz w:val="16"/>
          <w:szCs w:val="16"/>
          <w:lang w:val="lt-LT"/>
        </w:rPr>
        <w:t>Gaminantis vartotojas</w:t>
      </w:r>
      <w:r w:rsidRPr="003A3080">
        <w:rPr>
          <w:rFonts w:ascii="Tahoma" w:hAnsi="Tahoma" w:cs="Tahoma"/>
          <w:sz w:val="16"/>
          <w:szCs w:val="16"/>
          <w:lang w:val="lt-LT"/>
        </w:rPr>
        <w:t xml:space="preserve"> – elektros energijos vartotojas ar kitas asmuo, gaminant</w:t>
      </w:r>
      <w:r w:rsidR="00E232F0" w:rsidRPr="003A3080">
        <w:rPr>
          <w:rFonts w:ascii="Tahoma" w:hAnsi="Tahoma" w:cs="Tahoma"/>
          <w:sz w:val="16"/>
          <w:szCs w:val="16"/>
          <w:lang w:val="lt-LT"/>
        </w:rPr>
        <w:t>i</w:t>
      </w:r>
      <w:r w:rsidRPr="003A3080">
        <w:rPr>
          <w:rFonts w:ascii="Tahoma" w:hAnsi="Tahoma" w:cs="Tahoma"/>
          <w:sz w:val="16"/>
          <w:szCs w:val="16"/>
          <w:lang w:val="lt-LT"/>
        </w:rPr>
        <w:t>s elektros energiją iš atsinaujinančių išteklių elektros energijos gamybos įrenginiuose, valdomuose nuosavybės teise ar kitais teisėtais pagrindais, savo reikmėms ir ūkio poreikiams tenkinti ir turintys teisę pagamintą, bet savo reikmėms ir ūkio poreikiams nesuvartotą elektros energiją patiekti į elektros tinklus Lietuvos Respublikos atsinaujinančių išteklių energetikos įstatymo nustatyta tvarka. Gaminančiu vartotoju Užsakovas tampa, kai Elektros energijos vartojimo vietoje įrengiamas elektros apskaitos prietaisas.</w:t>
      </w:r>
      <w:r w:rsidRPr="003A3080">
        <w:rPr>
          <w:rFonts w:ascii="Tahoma" w:hAnsi="Tahoma" w:cs="Tahoma"/>
          <w:sz w:val="16"/>
          <w:szCs w:val="16"/>
          <w:lang w:val="lt-LT" w:eastAsia="lt-LT"/>
        </w:rPr>
        <w:t xml:space="preserve"> </w:t>
      </w:r>
      <w:bookmarkEnd w:id="0"/>
    </w:p>
    <w:p w14:paraId="6DCD23F5" w14:textId="4ADBCE31" w:rsidR="00812231" w:rsidRPr="003A3080" w:rsidRDefault="00812231" w:rsidP="00385116">
      <w:pPr>
        <w:numPr>
          <w:ilvl w:val="1"/>
          <w:numId w:val="24"/>
        </w:numPr>
        <w:tabs>
          <w:tab w:val="left" w:pos="567"/>
        </w:tabs>
        <w:spacing w:after="120"/>
        <w:ind w:left="0" w:firstLine="0"/>
        <w:jc w:val="both"/>
        <w:rPr>
          <w:rFonts w:ascii="Tahoma" w:hAnsi="Tahoma" w:cs="Tahoma"/>
          <w:sz w:val="16"/>
          <w:szCs w:val="16"/>
          <w:lang w:val="lt-LT"/>
        </w:rPr>
      </w:pPr>
      <w:r w:rsidRPr="003A3080">
        <w:rPr>
          <w:rFonts w:ascii="Tahoma" w:hAnsi="Tahoma" w:cs="Tahoma"/>
          <w:b/>
          <w:bCs/>
          <w:sz w:val="16"/>
          <w:szCs w:val="16"/>
          <w:lang w:val="lt-LT"/>
        </w:rPr>
        <w:t>Garantinis laikotarpis</w:t>
      </w:r>
      <w:r w:rsidRPr="003A3080">
        <w:rPr>
          <w:rFonts w:ascii="Tahoma" w:hAnsi="Tahoma" w:cs="Tahoma"/>
          <w:sz w:val="16"/>
          <w:szCs w:val="16"/>
          <w:lang w:val="lt-LT"/>
        </w:rPr>
        <w:t xml:space="preserve"> – Saulės elektrinės įrangos gamintojo ir (ar) </w:t>
      </w:r>
      <w:r w:rsidR="009A227A" w:rsidRPr="003A3080">
        <w:rPr>
          <w:rFonts w:ascii="Tahoma" w:hAnsi="Tahoma" w:cs="Tahoma"/>
          <w:sz w:val="16"/>
          <w:szCs w:val="16"/>
          <w:lang w:val="lt-LT"/>
        </w:rPr>
        <w:t>Tiekėjo</w:t>
      </w:r>
      <w:r w:rsidRPr="003A3080">
        <w:rPr>
          <w:rFonts w:ascii="Tahoma" w:hAnsi="Tahoma" w:cs="Tahoma"/>
          <w:sz w:val="16"/>
          <w:szCs w:val="16"/>
          <w:lang w:val="lt-LT"/>
        </w:rPr>
        <w:t xml:space="preserve"> nurodytomis sąlygomis taikomas garantinis terminas, kuris skaičiuojamas nuo </w:t>
      </w:r>
      <w:r w:rsidR="00AA752B" w:rsidRPr="003A3080">
        <w:rPr>
          <w:rFonts w:ascii="Tahoma" w:hAnsi="Tahoma" w:cs="Tahoma"/>
          <w:sz w:val="16"/>
          <w:szCs w:val="16"/>
          <w:lang w:val="lt-LT"/>
        </w:rPr>
        <w:t>Valstybinės energetikos reguliavimo tarybos (toliau – VERT) išduoto leidimo gaminti elektros energiją Saulės elektrinėje dienos</w:t>
      </w:r>
      <w:r w:rsidRPr="003A3080">
        <w:rPr>
          <w:rFonts w:ascii="Tahoma" w:hAnsi="Tahoma" w:cs="Tahoma"/>
          <w:sz w:val="16"/>
          <w:szCs w:val="16"/>
          <w:lang w:val="lt-LT"/>
        </w:rPr>
        <w:t xml:space="preserve">. </w:t>
      </w:r>
    </w:p>
    <w:p w14:paraId="450D2E56" w14:textId="797F9807" w:rsidR="008C46F9" w:rsidRPr="003A3080" w:rsidRDefault="008C46F9" w:rsidP="00385116">
      <w:pPr>
        <w:numPr>
          <w:ilvl w:val="1"/>
          <w:numId w:val="24"/>
        </w:numPr>
        <w:tabs>
          <w:tab w:val="left" w:pos="567"/>
        </w:tabs>
        <w:spacing w:after="120"/>
        <w:ind w:left="0" w:firstLine="0"/>
        <w:jc w:val="both"/>
        <w:rPr>
          <w:rFonts w:ascii="Tahoma" w:hAnsi="Tahoma" w:cs="Tahoma"/>
          <w:sz w:val="16"/>
          <w:szCs w:val="16"/>
          <w:lang w:val="lt-LT"/>
        </w:rPr>
      </w:pPr>
      <w:r w:rsidRPr="003A3080">
        <w:rPr>
          <w:rFonts w:ascii="Tahoma" w:hAnsi="Tahoma" w:cs="Tahoma"/>
          <w:b/>
          <w:sz w:val="16"/>
          <w:szCs w:val="16"/>
          <w:lang w:val="lt-LT"/>
        </w:rPr>
        <w:t>Informacinė sistema „E. sąskaita“</w:t>
      </w:r>
      <w:r w:rsidRPr="003A3080">
        <w:rPr>
          <w:rFonts w:ascii="Tahoma" w:hAnsi="Tahoma" w:cs="Tahoma"/>
          <w:sz w:val="16"/>
          <w:szCs w:val="16"/>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9" w:history="1">
        <w:r w:rsidRPr="003A3080">
          <w:rPr>
            <w:rStyle w:val="Hyperlink"/>
            <w:rFonts w:ascii="Tahoma" w:hAnsi="Tahoma" w:cs="Tahoma"/>
            <w:sz w:val="16"/>
            <w:szCs w:val="16"/>
            <w:lang w:val="lt-LT"/>
          </w:rPr>
          <w:t>www.esaskaita.eu</w:t>
        </w:r>
      </w:hyperlink>
      <w:r w:rsidRPr="003A3080">
        <w:rPr>
          <w:rFonts w:ascii="Tahoma" w:hAnsi="Tahoma" w:cs="Tahoma"/>
          <w:sz w:val="16"/>
          <w:szCs w:val="16"/>
          <w:lang w:val="lt-LT"/>
        </w:rPr>
        <w:t>).</w:t>
      </w:r>
    </w:p>
    <w:p w14:paraId="2EF82B45" w14:textId="7702E96E" w:rsidR="008C46F9" w:rsidRPr="003A3080" w:rsidRDefault="008C46F9" w:rsidP="00385116">
      <w:pPr>
        <w:numPr>
          <w:ilvl w:val="1"/>
          <w:numId w:val="24"/>
        </w:numPr>
        <w:tabs>
          <w:tab w:val="left" w:pos="567"/>
        </w:tabs>
        <w:spacing w:after="120"/>
        <w:ind w:left="0" w:firstLine="0"/>
        <w:jc w:val="both"/>
        <w:rPr>
          <w:rFonts w:ascii="Tahoma" w:hAnsi="Tahoma" w:cs="Tahoma"/>
          <w:sz w:val="16"/>
          <w:szCs w:val="16"/>
          <w:lang w:val="lt-LT"/>
        </w:rPr>
      </w:pPr>
      <w:r w:rsidRPr="003A3080">
        <w:rPr>
          <w:rFonts w:ascii="Tahoma" w:hAnsi="Tahoma" w:cs="Tahoma"/>
          <w:b/>
          <w:bCs/>
          <w:sz w:val="16"/>
          <w:szCs w:val="16"/>
          <w:lang w:val="lt-LT"/>
        </w:rPr>
        <w:t>Įrenginys</w:t>
      </w:r>
      <w:r w:rsidRPr="003A3080">
        <w:rPr>
          <w:rFonts w:ascii="Tahoma" w:hAnsi="Tahoma" w:cs="Tahoma"/>
          <w:sz w:val="16"/>
          <w:szCs w:val="16"/>
          <w:lang w:val="lt-LT"/>
        </w:rPr>
        <w:t xml:space="preserve"> – Sutartimi </w:t>
      </w:r>
      <w:r w:rsidR="00B11868" w:rsidRPr="003A3080">
        <w:rPr>
          <w:rFonts w:ascii="Tahoma" w:hAnsi="Tahoma" w:cs="Tahoma"/>
          <w:sz w:val="16"/>
          <w:szCs w:val="16"/>
          <w:lang w:val="lt-LT"/>
        </w:rPr>
        <w:t>Užsakovo</w:t>
      </w:r>
      <w:r w:rsidRPr="003A3080">
        <w:rPr>
          <w:rFonts w:ascii="Tahoma" w:hAnsi="Tahoma" w:cs="Tahoma"/>
          <w:sz w:val="16"/>
          <w:szCs w:val="16"/>
          <w:lang w:val="lt-LT"/>
        </w:rPr>
        <w:t xml:space="preserve"> iš </w:t>
      </w:r>
      <w:r w:rsidR="00B11868" w:rsidRPr="003A3080">
        <w:rPr>
          <w:rFonts w:ascii="Tahoma" w:hAnsi="Tahoma" w:cs="Tahoma"/>
          <w:sz w:val="16"/>
          <w:szCs w:val="16"/>
          <w:lang w:val="lt-LT"/>
        </w:rPr>
        <w:t xml:space="preserve">Tiekėjo </w:t>
      </w:r>
      <w:r w:rsidRPr="003A3080">
        <w:rPr>
          <w:rFonts w:ascii="Tahoma" w:hAnsi="Tahoma" w:cs="Tahoma"/>
          <w:sz w:val="16"/>
          <w:szCs w:val="16"/>
          <w:lang w:val="lt-LT"/>
        </w:rPr>
        <w:t>įsigyjama Saulės elektrinė</w:t>
      </w:r>
      <w:r w:rsidR="00346F69">
        <w:rPr>
          <w:rFonts w:ascii="Tahoma" w:hAnsi="Tahoma" w:cs="Tahoma"/>
          <w:sz w:val="16"/>
          <w:szCs w:val="16"/>
          <w:lang w:val="lt-LT"/>
        </w:rPr>
        <w:t xml:space="preserve">s </w:t>
      </w:r>
      <w:r w:rsidRPr="003A3080">
        <w:rPr>
          <w:rFonts w:ascii="Tahoma" w:hAnsi="Tahoma" w:cs="Tahoma"/>
          <w:sz w:val="16"/>
          <w:szCs w:val="16"/>
          <w:lang w:val="lt-LT"/>
        </w:rPr>
        <w:t xml:space="preserve"> dalis.</w:t>
      </w:r>
    </w:p>
    <w:p w14:paraId="0A9E887E" w14:textId="170BCD8D" w:rsidR="0052522E" w:rsidRPr="003A3080" w:rsidRDefault="0052522E" w:rsidP="00385116">
      <w:pPr>
        <w:numPr>
          <w:ilvl w:val="1"/>
          <w:numId w:val="24"/>
        </w:numPr>
        <w:tabs>
          <w:tab w:val="left" w:pos="567"/>
        </w:tabs>
        <w:spacing w:after="120"/>
        <w:ind w:left="0" w:firstLine="0"/>
        <w:jc w:val="both"/>
        <w:rPr>
          <w:rFonts w:ascii="Tahoma" w:hAnsi="Tahoma" w:cs="Tahoma"/>
          <w:sz w:val="16"/>
          <w:szCs w:val="16"/>
          <w:lang w:val="lt-LT"/>
        </w:rPr>
      </w:pPr>
      <w:r w:rsidRPr="003A3080">
        <w:rPr>
          <w:rFonts w:ascii="Tahoma" w:hAnsi="Tahoma" w:cs="Tahoma"/>
          <w:b/>
          <w:bCs/>
          <w:sz w:val="16"/>
          <w:szCs w:val="16"/>
          <w:lang w:val="lt-LT"/>
        </w:rPr>
        <w:t>Paslaugos</w:t>
      </w:r>
      <w:r w:rsidRPr="003A3080">
        <w:rPr>
          <w:rFonts w:ascii="Tahoma" w:hAnsi="Tahoma" w:cs="Tahoma"/>
          <w:sz w:val="16"/>
          <w:szCs w:val="16"/>
          <w:lang w:val="lt-LT"/>
        </w:rPr>
        <w:t xml:space="preserve"> – </w:t>
      </w:r>
      <w:r w:rsidR="009A227A" w:rsidRPr="003A3080">
        <w:rPr>
          <w:rFonts w:ascii="Tahoma" w:hAnsi="Tahoma" w:cs="Tahoma"/>
          <w:sz w:val="16"/>
          <w:szCs w:val="16"/>
          <w:lang w:val="lt-LT"/>
        </w:rPr>
        <w:t>Tiekėjo</w:t>
      </w:r>
      <w:r w:rsidRPr="003A3080">
        <w:rPr>
          <w:rFonts w:ascii="Tahoma" w:hAnsi="Tahoma" w:cs="Tahoma"/>
          <w:sz w:val="16"/>
          <w:szCs w:val="16"/>
          <w:lang w:val="lt-LT"/>
        </w:rPr>
        <w:t xml:space="preserve"> </w:t>
      </w:r>
      <w:r w:rsidR="009A227A" w:rsidRPr="003A3080">
        <w:rPr>
          <w:rFonts w:ascii="Tahoma" w:hAnsi="Tahoma" w:cs="Tahoma"/>
          <w:sz w:val="16"/>
          <w:szCs w:val="16"/>
          <w:lang w:val="lt-LT"/>
        </w:rPr>
        <w:t>Užsakovui</w:t>
      </w:r>
      <w:r w:rsidRPr="003A3080">
        <w:rPr>
          <w:rFonts w:ascii="Tahoma" w:hAnsi="Tahoma" w:cs="Tahoma"/>
          <w:sz w:val="16"/>
          <w:szCs w:val="16"/>
          <w:lang w:val="lt-LT"/>
        </w:rPr>
        <w:t xml:space="preserve"> teikiamos Įrenginio ir Saulės elektrinės aptarnavimo bei priežiūros paslaugos nurodytos Techninėje specifikacijoje ir </w:t>
      </w:r>
      <w:r w:rsidR="00835898" w:rsidRPr="003A3080">
        <w:rPr>
          <w:rFonts w:ascii="Tahoma" w:hAnsi="Tahoma" w:cs="Tahoma"/>
          <w:sz w:val="16"/>
          <w:szCs w:val="16"/>
          <w:lang w:val="lt-LT"/>
        </w:rPr>
        <w:t xml:space="preserve">Sutartyje. </w:t>
      </w:r>
    </w:p>
    <w:p w14:paraId="79893B92" w14:textId="4A0B19B8" w:rsidR="0052522E" w:rsidRPr="003A3080" w:rsidRDefault="0052522E" w:rsidP="00385116">
      <w:pPr>
        <w:numPr>
          <w:ilvl w:val="1"/>
          <w:numId w:val="24"/>
        </w:numPr>
        <w:tabs>
          <w:tab w:val="left" w:pos="567"/>
        </w:tabs>
        <w:spacing w:after="120"/>
        <w:ind w:left="0" w:firstLine="0"/>
        <w:jc w:val="both"/>
        <w:rPr>
          <w:rFonts w:ascii="Tahoma" w:hAnsi="Tahoma" w:cs="Tahoma"/>
          <w:sz w:val="16"/>
          <w:szCs w:val="16"/>
          <w:lang w:val="lt-LT"/>
        </w:rPr>
      </w:pPr>
      <w:r w:rsidRPr="003A3080">
        <w:rPr>
          <w:rFonts w:ascii="Tahoma" w:hAnsi="Tahoma" w:cs="Tahoma"/>
          <w:b/>
          <w:bCs/>
          <w:sz w:val="16"/>
          <w:szCs w:val="16"/>
          <w:lang w:val="lt-LT"/>
        </w:rPr>
        <w:t>Perdavimo – priėmimo aktas</w:t>
      </w:r>
      <w:r w:rsidRPr="003A3080">
        <w:rPr>
          <w:rFonts w:ascii="Tahoma" w:hAnsi="Tahoma" w:cs="Tahoma"/>
          <w:sz w:val="16"/>
          <w:szCs w:val="16"/>
          <w:lang w:val="lt-LT"/>
        </w:rPr>
        <w:t xml:space="preserve"> – </w:t>
      </w:r>
      <w:r w:rsidR="009A227A" w:rsidRPr="003A3080">
        <w:rPr>
          <w:rFonts w:ascii="Tahoma" w:hAnsi="Tahoma" w:cs="Tahoma"/>
          <w:sz w:val="16"/>
          <w:szCs w:val="16"/>
          <w:lang w:val="lt-LT"/>
        </w:rPr>
        <w:t>Užsakovo</w:t>
      </w:r>
      <w:r w:rsidRPr="003A3080">
        <w:rPr>
          <w:rFonts w:ascii="Tahoma" w:hAnsi="Tahoma" w:cs="Tahoma"/>
          <w:sz w:val="16"/>
          <w:szCs w:val="16"/>
          <w:lang w:val="lt-LT"/>
        </w:rPr>
        <w:t xml:space="preserve"> ir </w:t>
      </w:r>
      <w:r w:rsidR="009A227A" w:rsidRPr="003A3080">
        <w:rPr>
          <w:rFonts w:ascii="Tahoma" w:hAnsi="Tahoma" w:cs="Tahoma"/>
          <w:sz w:val="16"/>
          <w:szCs w:val="16"/>
          <w:lang w:val="lt-LT"/>
        </w:rPr>
        <w:t>Tiekėjo</w:t>
      </w:r>
      <w:r w:rsidRPr="003A3080">
        <w:rPr>
          <w:rFonts w:ascii="Tahoma" w:hAnsi="Tahoma" w:cs="Tahoma"/>
          <w:sz w:val="16"/>
          <w:szCs w:val="16"/>
          <w:lang w:val="lt-LT"/>
        </w:rPr>
        <w:t xml:space="preserve"> pasirašomas dokumentas, kuriuo </w:t>
      </w:r>
      <w:r w:rsidR="009A227A" w:rsidRPr="003A3080">
        <w:rPr>
          <w:rFonts w:ascii="Tahoma" w:hAnsi="Tahoma" w:cs="Tahoma"/>
          <w:sz w:val="16"/>
          <w:szCs w:val="16"/>
          <w:lang w:val="lt-LT"/>
        </w:rPr>
        <w:t>Tiekėjas</w:t>
      </w:r>
      <w:r w:rsidRPr="003A3080">
        <w:rPr>
          <w:rFonts w:ascii="Tahoma" w:hAnsi="Tahoma" w:cs="Tahoma"/>
          <w:sz w:val="16"/>
          <w:szCs w:val="16"/>
          <w:lang w:val="lt-LT"/>
        </w:rPr>
        <w:t xml:space="preserve"> Sutartyje numatyta</w:t>
      </w:r>
      <w:r w:rsidR="00835898" w:rsidRPr="003A3080">
        <w:rPr>
          <w:rFonts w:ascii="Tahoma" w:hAnsi="Tahoma" w:cs="Tahoma"/>
          <w:sz w:val="16"/>
          <w:szCs w:val="16"/>
          <w:lang w:val="lt-LT"/>
        </w:rPr>
        <w:t xml:space="preserve"> tvarka</w:t>
      </w:r>
      <w:r w:rsidRPr="003A3080">
        <w:rPr>
          <w:rFonts w:ascii="Tahoma" w:hAnsi="Tahoma" w:cs="Tahoma"/>
          <w:sz w:val="16"/>
          <w:szCs w:val="16"/>
          <w:lang w:val="lt-LT"/>
        </w:rPr>
        <w:t xml:space="preserve"> perduoda Įrenginį </w:t>
      </w:r>
      <w:r w:rsidR="003030F2" w:rsidRPr="003A3080">
        <w:rPr>
          <w:rFonts w:ascii="Tahoma" w:hAnsi="Tahoma" w:cs="Tahoma"/>
          <w:sz w:val="16"/>
          <w:szCs w:val="16"/>
          <w:lang w:val="lt-LT"/>
        </w:rPr>
        <w:t xml:space="preserve">ar suteiktas Paslaugas </w:t>
      </w:r>
      <w:r w:rsidR="009A227A" w:rsidRPr="003A3080">
        <w:rPr>
          <w:rFonts w:ascii="Tahoma" w:hAnsi="Tahoma" w:cs="Tahoma"/>
          <w:sz w:val="16"/>
          <w:szCs w:val="16"/>
          <w:lang w:val="lt-LT"/>
        </w:rPr>
        <w:t>Užsakovui</w:t>
      </w:r>
      <w:r w:rsidRPr="003A3080">
        <w:rPr>
          <w:rFonts w:ascii="Tahoma" w:hAnsi="Tahoma" w:cs="Tahoma"/>
          <w:sz w:val="16"/>
          <w:szCs w:val="16"/>
          <w:lang w:val="lt-LT"/>
        </w:rPr>
        <w:t>.</w:t>
      </w:r>
    </w:p>
    <w:p w14:paraId="0C7AE54D" w14:textId="10F075D0" w:rsidR="0052522E" w:rsidRPr="003A3080" w:rsidRDefault="0052522E" w:rsidP="00385116">
      <w:pPr>
        <w:numPr>
          <w:ilvl w:val="1"/>
          <w:numId w:val="24"/>
        </w:numPr>
        <w:tabs>
          <w:tab w:val="left" w:pos="567"/>
        </w:tabs>
        <w:spacing w:after="120"/>
        <w:ind w:left="0" w:firstLine="0"/>
        <w:jc w:val="both"/>
        <w:rPr>
          <w:rFonts w:ascii="Tahoma" w:hAnsi="Tahoma" w:cs="Tahoma"/>
          <w:sz w:val="16"/>
          <w:szCs w:val="16"/>
          <w:lang w:val="lt-LT"/>
        </w:rPr>
      </w:pPr>
      <w:bookmarkStart w:id="1" w:name="_Hlk75247691"/>
      <w:r w:rsidRPr="003A3080">
        <w:rPr>
          <w:rFonts w:ascii="Tahoma" w:hAnsi="Tahoma" w:cs="Tahoma"/>
          <w:b/>
          <w:bCs/>
          <w:sz w:val="16"/>
          <w:szCs w:val="16"/>
          <w:lang w:val="lt-LT"/>
        </w:rPr>
        <w:t>Saulės elektrinė</w:t>
      </w:r>
      <w:r w:rsidRPr="003A3080">
        <w:rPr>
          <w:rFonts w:ascii="Tahoma" w:hAnsi="Tahoma" w:cs="Tahoma"/>
          <w:sz w:val="16"/>
          <w:szCs w:val="16"/>
          <w:lang w:val="lt-LT"/>
        </w:rPr>
        <w:t xml:space="preserve"> – geografiškai nutolusi saulės šviesos energijos elektrinė</w:t>
      </w:r>
      <w:r w:rsidR="002500B4" w:rsidRPr="003A3080">
        <w:rPr>
          <w:rFonts w:ascii="Tahoma" w:hAnsi="Tahoma" w:cs="Tahoma"/>
          <w:sz w:val="16"/>
          <w:szCs w:val="16"/>
          <w:lang w:val="lt-LT"/>
        </w:rPr>
        <w:t xml:space="preserve">: elektros energijos iš atsinaujinančių išteklių gamybos įrenginiai (saulės šviesos energijos moduliai) ir jų generuojamai galiai priskiriami technologiniai įrenginiai, </w:t>
      </w:r>
      <w:r w:rsidR="00346F69" w:rsidRPr="005B7EBC">
        <w:rPr>
          <w:rFonts w:ascii="Tahoma" w:hAnsi="Tahoma" w:cs="Tahoma"/>
          <w:sz w:val="16"/>
          <w:szCs w:val="16"/>
          <w:lang w:val="lt-LT"/>
        </w:rPr>
        <w:t xml:space="preserve">įrengti iki </w:t>
      </w:r>
      <w:r w:rsidR="00346F69">
        <w:rPr>
          <w:rFonts w:ascii="Tahoma" w:hAnsi="Tahoma" w:cs="Tahoma"/>
          <w:sz w:val="16"/>
          <w:szCs w:val="16"/>
          <w:lang w:val="lt-LT"/>
        </w:rPr>
        <w:t>skirstomojo tinklo operatoriaus</w:t>
      </w:r>
      <w:r w:rsidR="00346F69" w:rsidRPr="005B7EBC">
        <w:rPr>
          <w:rFonts w:ascii="Tahoma" w:hAnsi="Tahoma" w:cs="Tahoma"/>
          <w:sz w:val="16"/>
          <w:szCs w:val="16"/>
          <w:lang w:val="lt-LT"/>
        </w:rPr>
        <w:t xml:space="preserve"> ribų, nurodytų elektros tinklų nuosavybės ribų akte, </w:t>
      </w:r>
      <w:r w:rsidR="002500B4" w:rsidRPr="003A3080">
        <w:rPr>
          <w:rFonts w:ascii="Tahoma" w:hAnsi="Tahoma" w:cs="Tahoma"/>
          <w:sz w:val="16"/>
          <w:szCs w:val="16"/>
          <w:lang w:val="lt-LT"/>
        </w:rPr>
        <w:t>kurie yra vientisas nedalomas objektas</w:t>
      </w:r>
      <w:r w:rsidR="00835898" w:rsidRPr="003A3080">
        <w:rPr>
          <w:rFonts w:ascii="Tahoma" w:hAnsi="Tahoma" w:cs="Tahoma"/>
          <w:sz w:val="16"/>
          <w:szCs w:val="16"/>
          <w:lang w:val="lt-LT"/>
        </w:rPr>
        <w:t>.</w:t>
      </w:r>
      <w:bookmarkEnd w:id="1"/>
    </w:p>
    <w:p w14:paraId="39AB9739" w14:textId="3E484DB2" w:rsidR="00835898" w:rsidRPr="003A3080" w:rsidRDefault="00835898" w:rsidP="00385116">
      <w:pPr>
        <w:numPr>
          <w:ilvl w:val="1"/>
          <w:numId w:val="24"/>
        </w:numPr>
        <w:tabs>
          <w:tab w:val="left" w:pos="567"/>
        </w:tabs>
        <w:spacing w:after="120"/>
        <w:ind w:left="0" w:firstLine="0"/>
        <w:jc w:val="both"/>
        <w:rPr>
          <w:rFonts w:ascii="Tahoma" w:hAnsi="Tahoma" w:cs="Tahoma"/>
          <w:sz w:val="16"/>
          <w:szCs w:val="16"/>
          <w:lang w:val="lt-LT"/>
        </w:rPr>
      </w:pPr>
      <w:r w:rsidRPr="003A3080">
        <w:rPr>
          <w:rFonts w:ascii="Tahoma" w:hAnsi="Tahoma" w:cs="Tahoma"/>
          <w:sz w:val="16"/>
          <w:szCs w:val="16"/>
          <w:lang w:val="lt-LT"/>
        </w:rPr>
        <w:t>Sutartyje, kur reikalauja kontekstas, žodžiai, pateikti vienaskaita, gali turėti ir daugiskaitos prasmę ir atvirkščiai.</w:t>
      </w:r>
    </w:p>
    <w:p w14:paraId="76D983FF" w14:textId="387BB7C0" w:rsidR="00835898" w:rsidRPr="003A3080" w:rsidRDefault="00835898" w:rsidP="00385116">
      <w:pPr>
        <w:numPr>
          <w:ilvl w:val="1"/>
          <w:numId w:val="24"/>
        </w:numPr>
        <w:tabs>
          <w:tab w:val="left" w:pos="567"/>
        </w:tabs>
        <w:spacing w:after="120"/>
        <w:ind w:left="0" w:firstLine="0"/>
        <w:jc w:val="both"/>
        <w:rPr>
          <w:rFonts w:ascii="Tahoma" w:hAnsi="Tahoma" w:cs="Tahoma"/>
          <w:sz w:val="16"/>
          <w:szCs w:val="16"/>
          <w:lang w:val="lt-LT"/>
        </w:rPr>
      </w:pPr>
      <w:r w:rsidRPr="003A3080">
        <w:rPr>
          <w:rFonts w:ascii="Tahoma" w:hAnsi="Tahoma" w:cs="Tahoma"/>
          <w:sz w:val="16"/>
          <w:szCs w:val="16"/>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7D450D06" w14:textId="7998F940" w:rsidR="00835898" w:rsidRPr="003A3080" w:rsidRDefault="00835898" w:rsidP="00385116">
      <w:pPr>
        <w:numPr>
          <w:ilvl w:val="1"/>
          <w:numId w:val="24"/>
        </w:numPr>
        <w:tabs>
          <w:tab w:val="left" w:pos="567"/>
        </w:tabs>
        <w:spacing w:after="120"/>
        <w:ind w:left="0" w:firstLine="0"/>
        <w:jc w:val="both"/>
        <w:rPr>
          <w:rFonts w:ascii="Tahoma" w:hAnsi="Tahoma" w:cs="Tahoma"/>
          <w:sz w:val="16"/>
          <w:szCs w:val="16"/>
          <w:lang w:val="lt-LT"/>
        </w:rPr>
      </w:pPr>
      <w:r w:rsidRPr="003A3080">
        <w:rPr>
          <w:rFonts w:ascii="Tahoma" w:hAnsi="Tahoma" w:cs="Tahoma"/>
          <w:sz w:val="16"/>
          <w:szCs w:val="16"/>
          <w:lang w:val="lt-LT"/>
        </w:rPr>
        <w:t>Jeigu Sutartyje ir / ar jos prieduose  nenustatyta kitaip, Sutarties trukmė ir kiti terminai yra skaičiuojami kalendorinėmis dienomis.</w:t>
      </w:r>
    </w:p>
    <w:p w14:paraId="4F5D9B76" w14:textId="65570501" w:rsidR="00663971" w:rsidRPr="003A3080" w:rsidRDefault="00663971" w:rsidP="00385116">
      <w:pPr>
        <w:pStyle w:val="Statja"/>
        <w:numPr>
          <w:ilvl w:val="0"/>
          <w:numId w:val="33"/>
        </w:numPr>
        <w:tabs>
          <w:tab w:val="left" w:pos="567"/>
          <w:tab w:val="left" w:pos="1276"/>
        </w:tabs>
        <w:spacing w:before="0" w:after="120"/>
        <w:ind w:left="0" w:firstLine="0"/>
        <w:jc w:val="both"/>
        <w:rPr>
          <w:rFonts w:ascii="Tahoma" w:hAnsi="Tahoma" w:cs="Tahoma"/>
          <w:sz w:val="16"/>
          <w:szCs w:val="16"/>
          <w:lang w:val="lt-LT"/>
        </w:rPr>
      </w:pPr>
      <w:r w:rsidRPr="003A3080">
        <w:rPr>
          <w:rFonts w:ascii="Tahoma" w:hAnsi="Tahoma" w:cs="Tahoma"/>
          <w:sz w:val="16"/>
          <w:szCs w:val="16"/>
          <w:lang w:val="lt-LT"/>
        </w:rPr>
        <w:t xml:space="preserve">ŠALIŲ PAREIŠKIMAI IR GARANTIJOS  </w:t>
      </w:r>
    </w:p>
    <w:p w14:paraId="7A234DDA" w14:textId="77777777" w:rsidR="00663971" w:rsidRPr="003A3080" w:rsidRDefault="00663971" w:rsidP="00385116">
      <w:pPr>
        <w:pStyle w:val="Statja"/>
        <w:numPr>
          <w:ilvl w:val="1"/>
          <w:numId w:val="33"/>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Kiekviena iš Šalių pareiškia ir garantuoja kitai Šaliai, kad:</w:t>
      </w:r>
    </w:p>
    <w:p w14:paraId="26D17AFA" w14:textId="6F8973C8" w:rsidR="00663971" w:rsidRPr="003A3080" w:rsidRDefault="00663971" w:rsidP="00385116">
      <w:pPr>
        <w:pStyle w:val="Statja"/>
        <w:numPr>
          <w:ilvl w:val="2"/>
          <w:numId w:val="33"/>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Sutartį sudarė turėdamos tikslą realizuoti jos nuostatas bei galėdamos realiai įvykdyti Sutartyje nurodytus įsipareigojimus;</w:t>
      </w:r>
    </w:p>
    <w:p w14:paraId="072BB1C7" w14:textId="7B6226F9" w:rsidR="00663971" w:rsidRPr="003A3080" w:rsidRDefault="00663971" w:rsidP="00385116">
      <w:pPr>
        <w:pStyle w:val="Statja"/>
        <w:numPr>
          <w:ilvl w:val="2"/>
          <w:numId w:val="33"/>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Sutartį sudarė nepažeisdamos ir neturėdamos tikslo pažeisti Lietuvos Respublikos  teisės aktų bei jų veiklą reglamentuojančių dokumentų bei sutartinių įsipareigojimų;</w:t>
      </w:r>
    </w:p>
    <w:p w14:paraId="7F7E1E95" w14:textId="22CF62AE" w:rsidR="00663971" w:rsidRPr="003A3080" w:rsidRDefault="00663971" w:rsidP="00385116">
      <w:pPr>
        <w:pStyle w:val="Statja"/>
        <w:numPr>
          <w:ilvl w:val="2"/>
          <w:numId w:val="33"/>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lastRenderedPageBreak/>
        <w:t>jos yra mokios, jų veikla nėra apribota, joms neiškelta arba nėra numatoma iškelti bylos dėl restruktūrizavimo ar likvidavimo, jos nėra sustabdę ar apriboję savo veiklos, joms nėra iškeltos bankroto bylos.</w:t>
      </w:r>
    </w:p>
    <w:p w14:paraId="4C443E44" w14:textId="18B42A82" w:rsidR="00663971" w:rsidRPr="003A3080" w:rsidRDefault="009A227A" w:rsidP="00385116">
      <w:pPr>
        <w:pStyle w:val="Statja"/>
        <w:numPr>
          <w:ilvl w:val="1"/>
          <w:numId w:val="33"/>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Tiekėjas</w:t>
      </w:r>
      <w:r w:rsidR="00663971" w:rsidRPr="003A3080">
        <w:rPr>
          <w:rFonts w:ascii="Tahoma" w:hAnsi="Tahoma" w:cs="Tahoma"/>
          <w:b w:val="0"/>
          <w:bCs w:val="0"/>
          <w:sz w:val="16"/>
          <w:szCs w:val="16"/>
          <w:lang w:val="lt-LT"/>
        </w:rPr>
        <w:t xml:space="preserve"> pareiškia ir garantuoja, kad:</w:t>
      </w:r>
    </w:p>
    <w:p w14:paraId="69581487" w14:textId="4E486292" w:rsidR="00663971" w:rsidRPr="003A3080" w:rsidRDefault="00663971" w:rsidP="00385116">
      <w:pPr>
        <w:pStyle w:val="Statja"/>
        <w:numPr>
          <w:ilvl w:val="2"/>
          <w:numId w:val="33"/>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pilnai susipažino su visa informacija, susijusia su Sutarties dalyku bei kita jo </w:t>
      </w:r>
      <w:r w:rsidR="00D2200D" w:rsidRPr="003A3080">
        <w:rPr>
          <w:rFonts w:ascii="Tahoma" w:hAnsi="Tahoma" w:cs="Tahoma"/>
          <w:b w:val="0"/>
          <w:bCs w:val="0"/>
          <w:sz w:val="16"/>
          <w:szCs w:val="16"/>
          <w:lang w:val="lt-LT"/>
        </w:rPr>
        <w:t xml:space="preserve">prašymu </w:t>
      </w:r>
      <w:r w:rsidR="009A227A" w:rsidRPr="003A3080">
        <w:rPr>
          <w:rFonts w:ascii="Tahoma" w:hAnsi="Tahoma" w:cs="Tahoma"/>
          <w:b w:val="0"/>
          <w:bCs w:val="0"/>
          <w:sz w:val="16"/>
          <w:szCs w:val="16"/>
          <w:lang w:val="lt-LT"/>
        </w:rPr>
        <w:t>Užsakovo</w:t>
      </w:r>
      <w:r w:rsidRPr="003A3080">
        <w:rPr>
          <w:rFonts w:ascii="Tahoma" w:hAnsi="Tahoma" w:cs="Tahoma"/>
          <w:b w:val="0"/>
          <w:bCs w:val="0"/>
          <w:sz w:val="16"/>
          <w:szCs w:val="16"/>
          <w:lang w:val="lt-LT"/>
        </w:rPr>
        <w:t xml:space="preserve"> pateikta dokumentacija, reikalinga Sutarties pagrindu prisiimamiems įsipareigojimams įvykdyti bei Įrenginiui parduoti bei Paslaugoms suteikti, ir ši dokumentacija bei joje pateikta informacija yra visiškai ir pilnai pakankama tam, kad </w:t>
      </w:r>
      <w:r w:rsidR="009A227A" w:rsidRPr="003A3080">
        <w:rPr>
          <w:rFonts w:ascii="Tahoma" w:hAnsi="Tahoma" w:cs="Tahoma"/>
          <w:b w:val="0"/>
          <w:bCs w:val="0"/>
          <w:sz w:val="16"/>
          <w:szCs w:val="16"/>
          <w:lang w:val="lt-LT"/>
        </w:rPr>
        <w:t>Tiekėjas</w:t>
      </w:r>
      <w:r w:rsidRPr="003A3080">
        <w:rPr>
          <w:rFonts w:ascii="Tahoma" w:hAnsi="Tahoma" w:cs="Tahoma"/>
          <w:b w:val="0"/>
          <w:bCs w:val="0"/>
          <w:sz w:val="16"/>
          <w:szCs w:val="16"/>
          <w:lang w:val="lt-LT"/>
        </w:rPr>
        <w:t xml:space="preserve"> galėtų užtikrinti tinkamą ir visišką visų Sutartimi prisiimamų įsipareigojimų vykdymą ir jų kokybę;</w:t>
      </w:r>
    </w:p>
    <w:p w14:paraId="53EC1F7C" w14:textId="0A1B2D5F" w:rsidR="00663971" w:rsidRPr="003A3080" w:rsidRDefault="00663971" w:rsidP="00385116">
      <w:pPr>
        <w:pStyle w:val="Statja"/>
        <w:numPr>
          <w:ilvl w:val="2"/>
          <w:numId w:val="33"/>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turi visas licencijas, leidimus, atestatus, kvalifikacinius pažymėjimus, taip pat visą kitą reikiamą kvalifikaciją ir kompetenciją Saulės elektrinę įrengti, </w:t>
      </w:r>
      <w:proofErr w:type="spellStart"/>
      <w:r w:rsidRPr="003A3080">
        <w:rPr>
          <w:rFonts w:ascii="Tahoma" w:hAnsi="Tahoma" w:cs="Tahoma"/>
          <w:b w:val="0"/>
          <w:bCs w:val="0"/>
          <w:sz w:val="16"/>
          <w:szCs w:val="16"/>
          <w:lang w:val="lt-LT"/>
        </w:rPr>
        <w:t>ekploatuoti</w:t>
      </w:r>
      <w:proofErr w:type="spellEnd"/>
      <w:r w:rsidRPr="003A3080">
        <w:rPr>
          <w:rFonts w:ascii="Tahoma" w:hAnsi="Tahoma" w:cs="Tahoma"/>
          <w:b w:val="0"/>
          <w:bCs w:val="0"/>
          <w:sz w:val="16"/>
          <w:szCs w:val="16"/>
          <w:lang w:val="lt-LT"/>
        </w:rPr>
        <w:t xml:space="preserve"> bei Paslaugoms suteikti ir įsipareigojimams, numatytiems šioje Sutartyje, vykdyti;</w:t>
      </w:r>
    </w:p>
    <w:p w14:paraId="4FA83967" w14:textId="5186B37F" w:rsidR="00663971" w:rsidRPr="003A3080" w:rsidRDefault="00663971" w:rsidP="00385116">
      <w:pPr>
        <w:pStyle w:val="Statja"/>
        <w:numPr>
          <w:ilvl w:val="2"/>
          <w:numId w:val="33"/>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turi visas technines, intelektualines, fizines bei bet kokias kitas galimybes ir savybes, reikalingas ir leidžiančias jam deramai vykdyti Sutarties sąlygas;</w:t>
      </w:r>
    </w:p>
    <w:p w14:paraId="37A0F6B0" w14:textId="158C44EE" w:rsidR="00663971" w:rsidRPr="003A3080" w:rsidRDefault="00663971" w:rsidP="00385116">
      <w:pPr>
        <w:pStyle w:val="Statja"/>
        <w:numPr>
          <w:ilvl w:val="2"/>
          <w:numId w:val="33"/>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neturi jokių įsiskolinimų ar įsipareigojimų jokiems tretiesiems asmenims, kurie kliudytų tinkamai vykdyti šia Sutartimi prisiimtus įsipareigojimus, ir įsipareigoja neprisiimti tokių įsipareigojimų visu šios Sutarties galiojimo laikotarpiu;</w:t>
      </w:r>
    </w:p>
    <w:p w14:paraId="413D0CD8" w14:textId="2466041A" w:rsidR="00663971" w:rsidRPr="003A3080" w:rsidRDefault="00B13D5F" w:rsidP="00385116">
      <w:pPr>
        <w:pStyle w:val="Statja"/>
        <w:numPr>
          <w:ilvl w:val="2"/>
          <w:numId w:val="33"/>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Tiekėjo</w:t>
      </w:r>
      <w:r w:rsidRPr="003A3080">
        <w:rPr>
          <w:rFonts w:ascii="Tahoma" w:hAnsi="Tahoma" w:cs="Tahoma"/>
          <w:b w:val="0"/>
          <w:bCs w:val="0"/>
          <w:spacing w:val="-6"/>
          <w:sz w:val="16"/>
          <w:szCs w:val="16"/>
          <w:lang w:val="lt-LT"/>
        </w:rPr>
        <w:t xml:space="preserve"> </w:t>
      </w:r>
      <w:r w:rsidR="00663971" w:rsidRPr="003A3080">
        <w:rPr>
          <w:rFonts w:ascii="Tahoma" w:hAnsi="Tahoma" w:cs="Tahoma"/>
          <w:b w:val="0"/>
          <w:bCs w:val="0"/>
          <w:spacing w:val="-6"/>
          <w:sz w:val="16"/>
          <w:szCs w:val="16"/>
          <w:lang w:val="lt-LT"/>
        </w:rPr>
        <w:t>šalies mokesčiai už parduodamą Įrenginį ir / ar Paslaugas yra tinkamai sumokėti.</w:t>
      </w:r>
    </w:p>
    <w:p w14:paraId="5521DBC0" w14:textId="78B816A9" w:rsidR="00663971" w:rsidRPr="003A3080" w:rsidRDefault="00663971" w:rsidP="00385116">
      <w:pPr>
        <w:pStyle w:val="Statja"/>
        <w:numPr>
          <w:ilvl w:val="1"/>
          <w:numId w:val="33"/>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Pasikeitus aplinkybėms, nurodytoms Sutarties Bendrųjų sąlygų 2.1.3, 2.2.2, 2.2.4, 2.2.5 punktuose, Šalis įsipareigoja apie tai raštu informuoti kitą Šalį ne vėliau kaip per 3 (tris) kalendorines dienas.</w:t>
      </w:r>
    </w:p>
    <w:p w14:paraId="6961580B" w14:textId="165A9D62" w:rsidR="00663971" w:rsidRPr="003A3080" w:rsidRDefault="00441227" w:rsidP="00385116">
      <w:pPr>
        <w:pStyle w:val="Statja"/>
        <w:numPr>
          <w:ilvl w:val="1"/>
          <w:numId w:val="33"/>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Šalys pareiškia ir garantuoja, kad kiekvienas Sutarties 2.1 – 2.2 punktuose nurodytų pareiškimų Sutarties sudarymo dieną yra tikras ir teisingas.</w:t>
      </w:r>
    </w:p>
    <w:p w14:paraId="305B0B09" w14:textId="0A1FF0F3" w:rsidR="006C3B37" w:rsidRPr="003A3080" w:rsidRDefault="009C1144" w:rsidP="00385116">
      <w:pPr>
        <w:pStyle w:val="Statja"/>
        <w:numPr>
          <w:ilvl w:val="0"/>
          <w:numId w:val="33"/>
        </w:numPr>
        <w:tabs>
          <w:tab w:val="left" w:pos="567"/>
          <w:tab w:val="left" w:pos="1276"/>
        </w:tabs>
        <w:spacing w:before="0" w:after="120"/>
        <w:ind w:left="0" w:firstLine="0"/>
        <w:jc w:val="both"/>
        <w:rPr>
          <w:rFonts w:ascii="Tahoma" w:hAnsi="Tahoma" w:cs="Tahoma"/>
          <w:sz w:val="16"/>
          <w:szCs w:val="16"/>
          <w:lang w:val="lt-LT"/>
        </w:rPr>
      </w:pPr>
      <w:r w:rsidRPr="003A3080">
        <w:rPr>
          <w:rFonts w:ascii="Tahoma" w:hAnsi="Tahoma" w:cs="Tahoma"/>
          <w:sz w:val="16"/>
          <w:szCs w:val="16"/>
          <w:lang w:val="lt-LT"/>
        </w:rPr>
        <w:t>SUTARTIES OBJEKTAS</w:t>
      </w:r>
    </w:p>
    <w:p w14:paraId="05DCE347" w14:textId="5DCF9ED9" w:rsidR="006C3B37" w:rsidRPr="003A3080" w:rsidRDefault="006C3B37" w:rsidP="00385116">
      <w:pPr>
        <w:pStyle w:val="Statja"/>
        <w:numPr>
          <w:ilvl w:val="1"/>
          <w:numId w:val="28"/>
        </w:numPr>
        <w:tabs>
          <w:tab w:val="left" w:pos="567"/>
        </w:tabs>
        <w:spacing w:before="0" w:after="120"/>
        <w:ind w:left="0" w:firstLine="0"/>
        <w:jc w:val="both"/>
        <w:rPr>
          <w:rFonts w:ascii="Tahoma" w:hAnsi="Tahoma" w:cs="Tahoma"/>
          <w:b w:val="0"/>
          <w:bCs w:val="0"/>
          <w:sz w:val="16"/>
          <w:szCs w:val="16"/>
          <w:lang w:val="lt-LT"/>
        </w:rPr>
      </w:pPr>
      <w:bookmarkStart w:id="2" w:name="_Ref69654110"/>
      <w:r w:rsidRPr="003A3080">
        <w:rPr>
          <w:rFonts w:ascii="Tahoma" w:hAnsi="Tahoma" w:cs="Tahoma"/>
          <w:b w:val="0"/>
          <w:bCs w:val="0"/>
          <w:sz w:val="16"/>
          <w:szCs w:val="16"/>
          <w:lang w:val="lt-LT"/>
        </w:rPr>
        <w:t xml:space="preserve">Sutartimi </w:t>
      </w:r>
      <w:r w:rsidR="009A227A" w:rsidRPr="003A3080">
        <w:rPr>
          <w:rFonts w:ascii="Tahoma" w:hAnsi="Tahoma" w:cs="Tahoma"/>
          <w:b w:val="0"/>
          <w:bCs w:val="0"/>
          <w:sz w:val="16"/>
          <w:szCs w:val="16"/>
          <w:lang w:val="lt-LT"/>
        </w:rPr>
        <w:t>Tiekėjas</w:t>
      </w:r>
      <w:r w:rsidRPr="003A3080">
        <w:rPr>
          <w:rFonts w:ascii="Tahoma" w:hAnsi="Tahoma" w:cs="Tahoma"/>
          <w:b w:val="0"/>
          <w:bCs w:val="0"/>
          <w:sz w:val="16"/>
          <w:szCs w:val="16"/>
          <w:lang w:val="lt-LT"/>
        </w:rPr>
        <w:t xml:space="preserve"> įsipareigoja perduoti </w:t>
      </w:r>
      <w:r w:rsidR="009A227A" w:rsidRPr="003A3080">
        <w:rPr>
          <w:rFonts w:ascii="Tahoma" w:hAnsi="Tahoma" w:cs="Tahoma"/>
          <w:b w:val="0"/>
          <w:bCs w:val="0"/>
          <w:sz w:val="16"/>
          <w:szCs w:val="16"/>
          <w:lang w:val="lt-LT"/>
        </w:rPr>
        <w:t>Užsakovui</w:t>
      </w:r>
      <w:r w:rsidRPr="003A3080">
        <w:rPr>
          <w:rFonts w:ascii="Tahoma" w:hAnsi="Tahoma" w:cs="Tahoma"/>
          <w:b w:val="0"/>
          <w:bCs w:val="0"/>
          <w:sz w:val="16"/>
          <w:szCs w:val="16"/>
          <w:lang w:val="lt-LT"/>
        </w:rPr>
        <w:t xml:space="preserve"> nuosavybės teise Įrenginį, teikti Sutartyje numatytas Paslaugas, o </w:t>
      </w:r>
      <w:r w:rsidR="009A227A" w:rsidRPr="003A3080">
        <w:rPr>
          <w:rFonts w:ascii="Tahoma" w:hAnsi="Tahoma" w:cs="Tahoma"/>
          <w:b w:val="0"/>
          <w:bCs w:val="0"/>
          <w:sz w:val="16"/>
          <w:szCs w:val="16"/>
          <w:lang w:val="lt-LT"/>
        </w:rPr>
        <w:t>Užsakovas</w:t>
      </w:r>
      <w:r w:rsidRPr="003A3080">
        <w:rPr>
          <w:rFonts w:ascii="Tahoma" w:hAnsi="Tahoma" w:cs="Tahoma"/>
          <w:b w:val="0"/>
          <w:bCs w:val="0"/>
          <w:sz w:val="16"/>
          <w:szCs w:val="16"/>
          <w:lang w:val="lt-LT"/>
        </w:rPr>
        <w:t xml:space="preserve"> įsipareigoja priimti Įrenginį bei sumokėti </w:t>
      </w:r>
      <w:r w:rsidR="009A227A" w:rsidRPr="003A3080">
        <w:rPr>
          <w:rFonts w:ascii="Tahoma" w:hAnsi="Tahoma" w:cs="Tahoma"/>
          <w:b w:val="0"/>
          <w:bCs w:val="0"/>
          <w:sz w:val="16"/>
          <w:szCs w:val="16"/>
          <w:lang w:val="lt-LT"/>
        </w:rPr>
        <w:t>Tiekėjui</w:t>
      </w:r>
      <w:r w:rsidRPr="003A3080">
        <w:rPr>
          <w:rFonts w:ascii="Tahoma" w:hAnsi="Tahoma" w:cs="Tahoma"/>
          <w:b w:val="0"/>
          <w:bCs w:val="0"/>
          <w:sz w:val="16"/>
          <w:szCs w:val="16"/>
          <w:lang w:val="lt-LT"/>
        </w:rPr>
        <w:t xml:space="preserve"> už Įrenginį bei Paslaugas Sutartyje nustatyta tvarka ir sąlygomis.</w:t>
      </w:r>
      <w:bookmarkEnd w:id="2"/>
    </w:p>
    <w:p w14:paraId="2308C378" w14:textId="245F6158" w:rsidR="00B849B9" w:rsidRPr="003A3080" w:rsidRDefault="00B849B9" w:rsidP="00385116">
      <w:pPr>
        <w:pStyle w:val="Statja"/>
        <w:numPr>
          <w:ilvl w:val="1"/>
          <w:numId w:val="28"/>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Įrenginio</w:t>
      </w:r>
      <w:r w:rsidR="00863E6E" w:rsidRPr="003A3080">
        <w:rPr>
          <w:rFonts w:ascii="Tahoma" w:hAnsi="Tahoma" w:cs="Tahoma"/>
          <w:b w:val="0"/>
          <w:bCs w:val="0"/>
          <w:sz w:val="16"/>
          <w:szCs w:val="16"/>
          <w:lang w:val="lt-LT"/>
        </w:rPr>
        <w:t xml:space="preserve"> duomenys</w:t>
      </w:r>
      <w:r w:rsidRPr="003A3080">
        <w:rPr>
          <w:rFonts w:ascii="Tahoma" w:hAnsi="Tahoma" w:cs="Tahoma"/>
          <w:b w:val="0"/>
          <w:bCs w:val="0"/>
          <w:sz w:val="16"/>
          <w:szCs w:val="16"/>
          <w:lang w:val="lt-LT"/>
        </w:rPr>
        <w:t xml:space="preserve"> ir </w:t>
      </w:r>
      <w:r w:rsidR="005B0D80" w:rsidRPr="003A3080">
        <w:rPr>
          <w:rFonts w:ascii="Tahoma" w:hAnsi="Tahoma" w:cs="Tahoma"/>
          <w:b w:val="0"/>
          <w:bCs w:val="0"/>
          <w:sz w:val="16"/>
          <w:szCs w:val="16"/>
          <w:lang w:val="lt-LT"/>
        </w:rPr>
        <w:t>E</w:t>
      </w:r>
      <w:r w:rsidRPr="003A3080">
        <w:rPr>
          <w:rFonts w:ascii="Tahoma" w:hAnsi="Tahoma" w:cs="Tahoma"/>
          <w:b w:val="0"/>
          <w:bCs w:val="0"/>
          <w:sz w:val="16"/>
          <w:szCs w:val="16"/>
          <w:lang w:val="lt-LT"/>
        </w:rPr>
        <w:t xml:space="preserve">lektros energijos vartojimo </w:t>
      </w:r>
      <w:r w:rsidR="00863E6E" w:rsidRPr="003A3080">
        <w:rPr>
          <w:rFonts w:ascii="Tahoma" w:hAnsi="Tahoma" w:cs="Tahoma"/>
          <w:b w:val="0"/>
          <w:bCs w:val="0"/>
          <w:sz w:val="16"/>
          <w:szCs w:val="16"/>
          <w:lang w:val="lt-LT"/>
        </w:rPr>
        <w:t>vietos</w:t>
      </w:r>
      <w:r w:rsidRPr="003A3080">
        <w:rPr>
          <w:rFonts w:ascii="Tahoma" w:hAnsi="Tahoma" w:cs="Tahoma"/>
          <w:b w:val="0"/>
          <w:bCs w:val="0"/>
          <w:sz w:val="16"/>
          <w:szCs w:val="16"/>
          <w:lang w:val="lt-LT"/>
        </w:rPr>
        <w:t>:</w:t>
      </w:r>
    </w:p>
    <w:p w14:paraId="4A9F2721" w14:textId="6F4CCE2E" w:rsidR="00B849B9" w:rsidRPr="003A3080" w:rsidRDefault="00B849B9" w:rsidP="00385116">
      <w:pPr>
        <w:pStyle w:val="Statja"/>
        <w:numPr>
          <w:ilvl w:val="2"/>
          <w:numId w:val="28"/>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Įrenginio duomenys:</w:t>
      </w:r>
    </w:p>
    <w:p w14:paraId="708EA22F" w14:textId="517506AE" w:rsidR="004651E9" w:rsidRPr="003A3080" w:rsidRDefault="004651E9" w:rsidP="004651E9">
      <w:pPr>
        <w:pStyle w:val="Statja"/>
        <w:tabs>
          <w:tab w:val="left" w:pos="8222"/>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ab/>
      </w:r>
      <w:r w:rsidRPr="003A3080">
        <w:rPr>
          <w:rFonts w:ascii="Tahoma" w:hAnsi="Tahoma" w:cs="Tahoma"/>
          <w:b w:val="0"/>
          <w:bCs w:val="0"/>
          <w:sz w:val="16"/>
          <w:szCs w:val="16"/>
          <w:lang w:val="lt-LT"/>
        </w:rPr>
        <w:tab/>
      </w:r>
      <w:r w:rsidRPr="003A3080">
        <w:rPr>
          <w:rFonts w:ascii="Tahoma" w:hAnsi="Tahoma" w:cs="Tahoma"/>
          <w:b w:val="0"/>
          <w:bCs w:val="0"/>
          <w:sz w:val="16"/>
          <w:szCs w:val="16"/>
          <w:lang w:val="lt-LT"/>
        </w:rPr>
        <w:tab/>
      </w:r>
      <w:r w:rsidRPr="003A3080">
        <w:rPr>
          <w:rFonts w:ascii="Tahoma" w:hAnsi="Tahoma" w:cs="Tahoma"/>
          <w:b w:val="0"/>
          <w:bCs w:val="0"/>
          <w:sz w:val="16"/>
          <w:szCs w:val="16"/>
          <w:lang w:val="lt-LT"/>
        </w:rPr>
        <w:tab/>
      </w:r>
      <w:r w:rsidRPr="003A3080">
        <w:rPr>
          <w:rFonts w:ascii="Tahoma" w:hAnsi="Tahoma" w:cs="Tahoma"/>
          <w:b w:val="0"/>
          <w:bCs w:val="0"/>
          <w:sz w:val="16"/>
          <w:szCs w:val="16"/>
          <w:lang w:val="lt-LT"/>
        </w:rPr>
        <w:tab/>
      </w:r>
      <w:r w:rsidRPr="003A3080">
        <w:rPr>
          <w:rFonts w:ascii="Tahoma" w:hAnsi="Tahoma" w:cs="Tahoma"/>
          <w:b w:val="0"/>
          <w:bCs w:val="0"/>
          <w:sz w:val="16"/>
          <w:szCs w:val="16"/>
          <w:lang w:val="lt-LT"/>
        </w:rPr>
        <w:tab/>
      </w:r>
      <w:r w:rsidRPr="003A3080">
        <w:rPr>
          <w:rFonts w:ascii="Tahoma" w:hAnsi="Tahoma" w:cs="Tahoma"/>
          <w:b w:val="0"/>
          <w:bCs w:val="0"/>
          <w:sz w:val="16"/>
          <w:szCs w:val="16"/>
          <w:lang w:val="lt-LT"/>
        </w:rPr>
        <w:tab/>
      </w:r>
      <w:r w:rsidRPr="003A3080">
        <w:rPr>
          <w:rFonts w:ascii="Tahoma" w:hAnsi="Tahoma" w:cs="Tahoma"/>
          <w:b w:val="0"/>
          <w:bCs w:val="0"/>
          <w:sz w:val="16"/>
          <w:szCs w:val="16"/>
          <w:lang w:val="lt-LT"/>
        </w:rPr>
        <w:tab/>
      </w:r>
      <w:r w:rsidRPr="003A3080">
        <w:rPr>
          <w:rFonts w:ascii="Tahoma" w:hAnsi="Tahoma" w:cs="Tahoma"/>
          <w:b w:val="0"/>
          <w:bCs w:val="0"/>
          <w:sz w:val="16"/>
          <w:szCs w:val="16"/>
          <w:lang w:val="lt-LT"/>
        </w:rPr>
        <w:tab/>
        <w:t>1 lentelė</w:t>
      </w:r>
    </w:p>
    <w:tbl>
      <w:tblPr>
        <w:tblStyle w:val="TableGrid"/>
        <w:tblW w:w="9967" w:type="dxa"/>
        <w:tblInd w:w="-5" w:type="dxa"/>
        <w:tblLook w:val="04A0" w:firstRow="1" w:lastRow="0" w:firstColumn="1" w:lastColumn="0" w:noHBand="0" w:noVBand="1"/>
      </w:tblPr>
      <w:tblGrid>
        <w:gridCol w:w="426"/>
        <w:gridCol w:w="1319"/>
        <w:gridCol w:w="523"/>
        <w:gridCol w:w="4963"/>
        <w:gridCol w:w="2736"/>
      </w:tblGrid>
      <w:tr w:rsidR="006E3C11" w:rsidRPr="003A3080" w14:paraId="0EB35AFF" w14:textId="77777777" w:rsidTr="006E3C11">
        <w:tc>
          <w:tcPr>
            <w:tcW w:w="426" w:type="dxa"/>
            <w:vMerge w:val="restart"/>
          </w:tcPr>
          <w:p w14:paraId="5C21D240" w14:textId="0B1AFAE4" w:rsidR="006E3C11" w:rsidRPr="003A3080" w:rsidRDefault="006E3C11" w:rsidP="00385116">
            <w:pPr>
              <w:pStyle w:val="Statja"/>
              <w:tabs>
                <w:tab w:val="left" w:pos="567"/>
              </w:tabs>
              <w:spacing w:before="0" w:after="120"/>
              <w:ind w:left="0"/>
              <w:jc w:val="both"/>
              <w:rPr>
                <w:rFonts w:ascii="Tahoma" w:hAnsi="Tahoma" w:cs="Tahoma"/>
                <w:sz w:val="16"/>
                <w:szCs w:val="16"/>
                <w:lang w:val="lt-LT"/>
              </w:rPr>
            </w:pPr>
            <w:bookmarkStart w:id="3" w:name="_Hlk70171309"/>
            <w:r w:rsidRPr="003A3080">
              <w:rPr>
                <w:rFonts w:ascii="Tahoma" w:hAnsi="Tahoma" w:cs="Tahoma"/>
                <w:sz w:val="16"/>
                <w:szCs w:val="16"/>
                <w:lang w:val="lt-LT"/>
              </w:rPr>
              <w:t>1</w:t>
            </w:r>
          </w:p>
        </w:tc>
        <w:tc>
          <w:tcPr>
            <w:tcW w:w="1319" w:type="dxa"/>
            <w:vMerge w:val="restart"/>
          </w:tcPr>
          <w:p w14:paraId="5707E282" w14:textId="0CD4D5FC"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sz w:val="16"/>
                <w:szCs w:val="16"/>
                <w:lang w:val="lt-LT"/>
              </w:rPr>
              <w:t>Saulės elektrinės duomenys</w:t>
            </w:r>
          </w:p>
        </w:tc>
        <w:tc>
          <w:tcPr>
            <w:tcW w:w="523" w:type="dxa"/>
          </w:tcPr>
          <w:p w14:paraId="19FB98EB" w14:textId="2A82E454"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1.1</w:t>
            </w:r>
          </w:p>
        </w:tc>
        <w:tc>
          <w:tcPr>
            <w:tcW w:w="4963" w:type="dxa"/>
          </w:tcPr>
          <w:p w14:paraId="64897821" w14:textId="1B9ABAC3"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Adresas</w:t>
            </w:r>
          </w:p>
        </w:tc>
        <w:tc>
          <w:tcPr>
            <w:tcW w:w="2736" w:type="dxa"/>
          </w:tcPr>
          <w:p w14:paraId="08D28134" w14:textId="66EBD14B"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highlight w:val="lightGray"/>
                <w:lang w:val="lt-LT"/>
              </w:rPr>
              <w:t>[Perkeliama iš pasiūlymo]</w:t>
            </w:r>
          </w:p>
        </w:tc>
      </w:tr>
      <w:tr w:rsidR="006E3C11" w:rsidRPr="003A3080" w14:paraId="14208399" w14:textId="77777777" w:rsidTr="006E3C11">
        <w:tc>
          <w:tcPr>
            <w:tcW w:w="426" w:type="dxa"/>
            <w:vMerge/>
          </w:tcPr>
          <w:p w14:paraId="482FBE01" w14:textId="77777777"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p>
        </w:tc>
        <w:tc>
          <w:tcPr>
            <w:tcW w:w="1319" w:type="dxa"/>
            <w:vMerge/>
          </w:tcPr>
          <w:p w14:paraId="11B69778" w14:textId="188BD9D0"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p>
        </w:tc>
        <w:tc>
          <w:tcPr>
            <w:tcW w:w="523" w:type="dxa"/>
          </w:tcPr>
          <w:p w14:paraId="27A05EA9" w14:textId="4B9E1867"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1.2</w:t>
            </w:r>
          </w:p>
        </w:tc>
        <w:tc>
          <w:tcPr>
            <w:tcW w:w="4963" w:type="dxa"/>
          </w:tcPr>
          <w:p w14:paraId="6F03DBAF" w14:textId="6CFA45DC" w:rsidR="006E3C11" w:rsidRPr="003A3080" w:rsidRDefault="004651E9"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w:t>
            </w:r>
            <w:r w:rsidR="006E3C11" w:rsidRPr="003A3080">
              <w:rPr>
                <w:rFonts w:ascii="Tahoma" w:hAnsi="Tahoma" w:cs="Tahoma"/>
                <w:b w:val="0"/>
                <w:bCs w:val="0"/>
                <w:sz w:val="16"/>
                <w:szCs w:val="16"/>
                <w:highlight w:val="lightGray"/>
                <w:lang w:val="lt-LT"/>
              </w:rPr>
              <w:t>VERT leidimo gaminti elektros energiją Saulės elektrinėje išdavimo data</w:t>
            </w:r>
            <w:r w:rsidRPr="003A3080">
              <w:rPr>
                <w:rFonts w:ascii="Tahoma" w:hAnsi="Tahoma" w:cs="Tahoma"/>
                <w:b w:val="0"/>
                <w:bCs w:val="0"/>
                <w:sz w:val="16"/>
                <w:szCs w:val="16"/>
                <w:lang w:val="lt-LT"/>
              </w:rPr>
              <w:t xml:space="preserve">] </w:t>
            </w:r>
            <w:r w:rsidRPr="003A3080">
              <w:rPr>
                <w:rFonts w:ascii="Tahoma" w:hAnsi="Tahoma" w:cs="Tahoma"/>
                <w:b w:val="0"/>
                <w:bCs w:val="0"/>
                <w:i/>
                <w:iCs/>
                <w:sz w:val="16"/>
                <w:szCs w:val="16"/>
                <w:lang w:val="lt-LT"/>
              </w:rPr>
              <w:t>kai Saulės elektrinės statyba užbaigta</w:t>
            </w:r>
          </w:p>
          <w:p w14:paraId="60482371" w14:textId="6CD451E9" w:rsidR="004651E9" w:rsidRPr="003A3080" w:rsidRDefault="004651E9"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arba </w:t>
            </w:r>
          </w:p>
          <w:p w14:paraId="24DD9E3A" w14:textId="1A9B6BC7" w:rsidR="004651E9" w:rsidRPr="003A3080" w:rsidRDefault="004651E9"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w:t>
            </w:r>
            <w:r w:rsidRPr="003A3080">
              <w:rPr>
                <w:rFonts w:ascii="Tahoma" w:hAnsi="Tahoma" w:cs="Tahoma"/>
                <w:b w:val="0"/>
                <w:bCs w:val="0"/>
                <w:sz w:val="16"/>
                <w:szCs w:val="16"/>
                <w:highlight w:val="lightGray"/>
                <w:lang w:val="lt-LT"/>
              </w:rPr>
              <w:t>VERT leidimo plėtoti elektros energijos gamybos pajėgumus išdavimo data</w:t>
            </w:r>
            <w:r w:rsidRPr="003A3080">
              <w:rPr>
                <w:rFonts w:ascii="Tahoma" w:hAnsi="Tahoma" w:cs="Tahoma"/>
                <w:b w:val="0"/>
                <w:bCs w:val="0"/>
                <w:sz w:val="16"/>
                <w:szCs w:val="16"/>
                <w:lang w:val="lt-LT"/>
              </w:rPr>
              <w:t xml:space="preserve">] </w:t>
            </w:r>
            <w:r w:rsidRPr="003A3080">
              <w:rPr>
                <w:rFonts w:ascii="Tahoma" w:hAnsi="Tahoma" w:cs="Tahoma"/>
                <w:b w:val="0"/>
                <w:bCs w:val="0"/>
                <w:i/>
                <w:iCs/>
                <w:sz w:val="16"/>
                <w:szCs w:val="16"/>
                <w:lang w:val="lt-LT"/>
              </w:rPr>
              <w:t>kai Saulės elektrinės statyba nėra užbaigta</w:t>
            </w:r>
          </w:p>
        </w:tc>
        <w:tc>
          <w:tcPr>
            <w:tcW w:w="2736" w:type="dxa"/>
          </w:tcPr>
          <w:p w14:paraId="650BE36C" w14:textId="0601D7CA"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highlight w:val="lightGray"/>
                <w:lang w:val="lt-LT"/>
              </w:rPr>
              <w:t>[Perkeliama iš pasiūlymo]</w:t>
            </w:r>
          </w:p>
        </w:tc>
      </w:tr>
      <w:tr w:rsidR="006E3C11" w:rsidRPr="003A3080" w14:paraId="5FDE552F" w14:textId="77777777" w:rsidTr="006E3C11">
        <w:tc>
          <w:tcPr>
            <w:tcW w:w="426" w:type="dxa"/>
            <w:vMerge w:val="restart"/>
          </w:tcPr>
          <w:p w14:paraId="288634F1" w14:textId="05AA9810" w:rsidR="006E3C11" w:rsidRPr="003A3080" w:rsidRDefault="006E3C11" w:rsidP="00385116">
            <w:pPr>
              <w:pStyle w:val="Statja"/>
              <w:tabs>
                <w:tab w:val="left" w:pos="567"/>
              </w:tabs>
              <w:spacing w:before="0" w:after="120"/>
              <w:ind w:left="0"/>
              <w:jc w:val="both"/>
              <w:rPr>
                <w:rFonts w:ascii="Tahoma" w:hAnsi="Tahoma" w:cs="Tahoma"/>
                <w:sz w:val="16"/>
                <w:szCs w:val="16"/>
                <w:lang w:val="lt-LT"/>
              </w:rPr>
            </w:pPr>
            <w:r w:rsidRPr="003A3080">
              <w:rPr>
                <w:rFonts w:ascii="Tahoma" w:hAnsi="Tahoma" w:cs="Tahoma"/>
                <w:sz w:val="16"/>
                <w:szCs w:val="16"/>
                <w:lang w:val="lt-LT"/>
              </w:rPr>
              <w:t>2.</w:t>
            </w:r>
          </w:p>
        </w:tc>
        <w:tc>
          <w:tcPr>
            <w:tcW w:w="1319" w:type="dxa"/>
            <w:vMerge w:val="restart"/>
          </w:tcPr>
          <w:p w14:paraId="2D73B04D" w14:textId="16A73AC4"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sz w:val="16"/>
                <w:szCs w:val="16"/>
                <w:lang w:val="lt-LT"/>
              </w:rPr>
              <w:t>Įrenginio duomenys</w:t>
            </w:r>
          </w:p>
        </w:tc>
        <w:tc>
          <w:tcPr>
            <w:tcW w:w="523" w:type="dxa"/>
          </w:tcPr>
          <w:p w14:paraId="65DFA4FC" w14:textId="2FBF30A8"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2.1</w:t>
            </w:r>
          </w:p>
        </w:tc>
        <w:tc>
          <w:tcPr>
            <w:tcW w:w="4963" w:type="dxa"/>
          </w:tcPr>
          <w:p w14:paraId="4A3F32EB" w14:textId="6DD029C7"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Įrenginio galia, kW</w:t>
            </w:r>
          </w:p>
        </w:tc>
        <w:tc>
          <w:tcPr>
            <w:tcW w:w="2736" w:type="dxa"/>
          </w:tcPr>
          <w:p w14:paraId="75913D01" w14:textId="190A12F0"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highlight w:val="lightGray"/>
                <w:lang w:val="lt-LT"/>
              </w:rPr>
              <w:t>[Perkeliama iš pasiūlymo]</w:t>
            </w:r>
          </w:p>
        </w:tc>
      </w:tr>
      <w:tr w:rsidR="006E3C11" w:rsidRPr="003A3080" w14:paraId="7CEA5DFF" w14:textId="77777777" w:rsidTr="006E3C11">
        <w:tc>
          <w:tcPr>
            <w:tcW w:w="426" w:type="dxa"/>
            <w:vMerge/>
          </w:tcPr>
          <w:p w14:paraId="6DBD91C3" w14:textId="77777777"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p>
        </w:tc>
        <w:tc>
          <w:tcPr>
            <w:tcW w:w="1319" w:type="dxa"/>
            <w:vMerge/>
          </w:tcPr>
          <w:p w14:paraId="3EA7FB78" w14:textId="3FA9BCD2"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p>
        </w:tc>
        <w:tc>
          <w:tcPr>
            <w:tcW w:w="523" w:type="dxa"/>
          </w:tcPr>
          <w:p w14:paraId="79C53797" w14:textId="13E1FA91"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2.2</w:t>
            </w:r>
          </w:p>
        </w:tc>
        <w:tc>
          <w:tcPr>
            <w:tcW w:w="4963" w:type="dxa"/>
          </w:tcPr>
          <w:p w14:paraId="4D66F094" w14:textId="4FC954C0"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Įrenginio dalis Įrenginių bendrojoje nuosavybėje, proc.</w:t>
            </w:r>
          </w:p>
        </w:tc>
        <w:tc>
          <w:tcPr>
            <w:tcW w:w="2736" w:type="dxa"/>
          </w:tcPr>
          <w:p w14:paraId="01282A46" w14:textId="11A46C9A"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highlight w:val="lightGray"/>
                <w:lang w:val="lt-LT"/>
              </w:rPr>
              <w:t>[Perkeliama iš pasiūlymo]</w:t>
            </w:r>
          </w:p>
        </w:tc>
      </w:tr>
      <w:tr w:rsidR="006E3C11" w:rsidRPr="003A3080" w14:paraId="1BEFD921" w14:textId="77777777" w:rsidTr="006E3C11">
        <w:tc>
          <w:tcPr>
            <w:tcW w:w="426" w:type="dxa"/>
            <w:vMerge/>
          </w:tcPr>
          <w:p w14:paraId="09B0D1E7" w14:textId="77777777"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p>
        </w:tc>
        <w:tc>
          <w:tcPr>
            <w:tcW w:w="1319" w:type="dxa"/>
            <w:vMerge/>
          </w:tcPr>
          <w:p w14:paraId="51CFB606" w14:textId="1C8DDF00"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p>
        </w:tc>
        <w:tc>
          <w:tcPr>
            <w:tcW w:w="523" w:type="dxa"/>
          </w:tcPr>
          <w:p w14:paraId="00FD6A52" w14:textId="6C683D7D" w:rsidR="006E3C11" w:rsidRPr="003A3080" w:rsidRDefault="006E3C11" w:rsidP="006E3C11">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2.3</w:t>
            </w:r>
          </w:p>
        </w:tc>
        <w:tc>
          <w:tcPr>
            <w:tcW w:w="4963" w:type="dxa"/>
          </w:tcPr>
          <w:p w14:paraId="2886D900" w14:textId="685780BE" w:rsidR="006E3C11" w:rsidRPr="003A3080" w:rsidRDefault="006E3C11" w:rsidP="006E3C11">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Saulės modulių garantinis laikotarpis, metais skaičiuojamas nuo </w:t>
            </w:r>
            <w:r w:rsidR="004651E9" w:rsidRPr="003A3080">
              <w:rPr>
                <w:rFonts w:ascii="Tahoma" w:hAnsi="Tahoma" w:cs="Tahoma"/>
                <w:b w:val="0"/>
                <w:bCs w:val="0"/>
                <w:sz w:val="16"/>
                <w:szCs w:val="16"/>
                <w:lang w:val="lt-LT"/>
              </w:rPr>
              <w:t>VERT leidimo gaminti elektros energiją išdavimo dienos</w:t>
            </w:r>
          </w:p>
        </w:tc>
        <w:tc>
          <w:tcPr>
            <w:tcW w:w="2736" w:type="dxa"/>
          </w:tcPr>
          <w:p w14:paraId="583FA027" w14:textId="30F3856A"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highlight w:val="lightGray"/>
                <w:lang w:val="lt-LT"/>
              </w:rPr>
              <w:t>[Perkeliama iš pasiūlymo]</w:t>
            </w:r>
          </w:p>
        </w:tc>
      </w:tr>
      <w:tr w:rsidR="006E3C11" w:rsidRPr="003A3080" w14:paraId="434F2FEC" w14:textId="77777777" w:rsidTr="006E3C11">
        <w:tc>
          <w:tcPr>
            <w:tcW w:w="426" w:type="dxa"/>
            <w:vMerge/>
          </w:tcPr>
          <w:p w14:paraId="17FD48A6" w14:textId="77777777"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p>
        </w:tc>
        <w:tc>
          <w:tcPr>
            <w:tcW w:w="1319" w:type="dxa"/>
            <w:vMerge/>
          </w:tcPr>
          <w:p w14:paraId="4C46D7D9" w14:textId="5F7148A8"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p>
        </w:tc>
        <w:tc>
          <w:tcPr>
            <w:tcW w:w="523" w:type="dxa"/>
          </w:tcPr>
          <w:p w14:paraId="19FF2764" w14:textId="5F43432C"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2.4</w:t>
            </w:r>
          </w:p>
        </w:tc>
        <w:tc>
          <w:tcPr>
            <w:tcW w:w="4963" w:type="dxa"/>
          </w:tcPr>
          <w:p w14:paraId="54D38CD0" w14:textId="14E46B90"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Įrenginio perdavimo Užsakovui terminas, mėnesiais nuo sutarties pasirašymo datos</w:t>
            </w:r>
          </w:p>
        </w:tc>
        <w:tc>
          <w:tcPr>
            <w:tcW w:w="2736" w:type="dxa"/>
          </w:tcPr>
          <w:p w14:paraId="52CDFC26" w14:textId="0C10A9B2"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highlight w:val="lightGray"/>
                <w:lang w:val="lt-LT"/>
              </w:rPr>
              <w:t>[Perkeliama iš pasiūlymo]</w:t>
            </w:r>
          </w:p>
        </w:tc>
      </w:tr>
      <w:tr w:rsidR="006E3C11" w:rsidRPr="003A3080" w14:paraId="0E2794E6" w14:textId="77777777" w:rsidTr="006E3C11">
        <w:tc>
          <w:tcPr>
            <w:tcW w:w="426" w:type="dxa"/>
            <w:vMerge/>
          </w:tcPr>
          <w:p w14:paraId="1938475B" w14:textId="77777777"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p>
        </w:tc>
        <w:tc>
          <w:tcPr>
            <w:tcW w:w="1319" w:type="dxa"/>
            <w:vMerge/>
          </w:tcPr>
          <w:p w14:paraId="4DD8CAE0" w14:textId="6AD8C631"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p>
        </w:tc>
        <w:tc>
          <w:tcPr>
            <w:tcW w:w="523" w:type="dxa"/>
          </w:tcPr>
          <w:p w14:paraId="756FAEBF" w14:textId="1C0BE219"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2.5</w:t>
            </w:r>
          </w:p>
        </w:tc>
        <w:tc>
          <w:tcPr>
            <w:tcW w:w="4963" w:type="dxa"/>
          </w:tcPr>
          <w:p w14:paraId="10EBC1AE" w14:textId="4D5B5D24"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Metinė elektros energijos generacija kWh</w:t>
            </w:r>
            <w:r w:rsidR="00C57EEC">
              <w:rPr>
                <w:rFonts w:ascii="Tahoma" w:hAnsi="Tahoma" w:cs="Tahoma"/>
                <w:b w:val="0"/>
                <w:bCs w:val="0"/>
                <w:sz w:val="16"/>
                <w:szCs w:val="16"/>
                <w:lang w:val="lt-LT"/>
              </w:rPr>
              <w:t xml:space="preserve"> per</w:t>
            </w:r>
            <w:r w:rsidRPr="003A3080">
              <w:rPr>
                <w:rFonts w:ascii="Tahoma" w:hAnsi="Tahoma" w:cs="Tahoma"/>
                <w:b w:val="0"/>
                <w:bCs w:val="0"/>
                <w:sz w:val="16"/>
                <w:szCs w:val="16"/>
                <w:lang w:val="lt-LT"/>
              </w:rPr>
              <w:t xml:space="preserve"> ataskaitinį laikotarpį (toliau - Gamybos įsipareigojimas)</w:t>
            </w:r>
            <w:r w:rsidR="004651E9" w:rsidRPr="003A3080">
              <w:rPr>
                <w:rFonts w:ascii="Tahoma" w:hAnsi="Tahoma" w:cs="Tahoma"/>
                <w:b w:val="0"/>
                <w:bCs w:val="0"/>
                <w:sz w:val="16"/>
                <w:szCs w:val="16"/>
                <w:lang w:val="lt-LT"/>
              </w:rPr>
              <w:t xml:space="preserve"> skaičiuojama nuo Gamybos </w:t>
            </w:r>
            <w:r w:rsidR="004651E9" w:rsidRPr="00ED4917">
              <w:rPr>
                <w:rFonts w:ascii="Tahoma" w:hAnsi="Tahoma" w:cs="Tahoma"/>
                <w:b w:val="0"/>
                <w:bCs w:val="0"/>
                <w:sz w:val="16"/>
                <w:szCs w:val="16"/>
                <w:lang w:val="lt-LT"/>
              </w:rPr>
              <w:t>įsipareigojimo ataskaitinio laikotarpio</w:t>
            </w:r>
            <w:r w:rsidR="004651E9" w:rsidRPr="003A3080">
              <w:rPr>
                <w:rFonts w:ascii="Tahoma" w:hAnsi="Tahoma" w:cs="Tahoma"/>
                <w:b w:val="0"/>
                <w:bCs w:val="0"/>
                <w:sz w:val="16"/>
                <w:szCs w:val="16"/>
                <w:lang w:val="lt-LT"/>
              </w:rPr>
              <w:t xml:space="preserve"> pradžios nurodytos 9.6 punkte</w:t>
            </w:r>
          </w:p>
        </w:tc>
        <w:tc>
          <w:tcPr>
            <w:tcW w:w="2736" w:type="dxa"/>
          </w:tcPr>
          <w:p w14:paraId="3F71DC92" w14:textId="04E78AAC" w:rsidR="006E3C11" w:rsidRPr="003A3080" w:rsidRDefault="006E3C11"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highlight w:val="lightGray"/>
                <w:lang w:val="lt-LT"/>
              </w:rPr>
              <w:t>[Perkeliama iš pasiūlymo]</w:t>
            </w:r>
          </w:p>
        </w:tc>
      </w:tr>
      <w:tr w:rsidR="006E3C11" w:rsidRPr="003A3080" w14:paraId="5A7E2F51" w14:textId="77777777" w:rsidTr="006E3C11">
        <w:tc>
          <w:tcPr>
            <w:tcW w:w="426" w:type="dxa"/>
            <w:vMerge/>
          </w:tcPr>
          <w:p w14:paraId="2F679290" w14:textId="77777777" w:rsidR="006E3C11" w:rsidRPr="003A3080" w:rsidRDefault="006E3C11" w:rsidP="00F52AFC">
            <w:pPr>
              <w:pStyle w:val="Statja"/>
              <w:tabs>
                <w:tab w:val="left" w:pos="567"/>
              </w:tabs>
              <w:spacing w:before="0" w:after="120"/>
              <w:ind w:left="0"/>
              <w:jc w:val="both"/>
              <w:rPr>
                <w:rFonts w:ascii="Tahoma" w:hAnsi="Tahoma" w:cs="Tahoma"/>
                <w:b w:val="0"/>
                <w:bCs w:val="0"/>
                <w:sz w:val="16"/>
                <w:szCs w:val="16"/>
                <w:lang w:val="lt-LT"/>
              </w:rPr>
            </w:pPr>
          </w:p>
        </w:tc>
        <w:tc>
          <w:tcPr>
            <w:tcW w:w="1319" w:type="dxa"/>
            <w:vMerge/>
          </w:tcPr>
          <w:p w14:paraId="50AE2AD4" w14:textId="1F1623C9" w:rsidR="006E3C11" w:rsidRPr="003A3080" w:rsidRDefault="006E3C11" w:rsidP="00F52AFC">
            <w:pPr>
              <w:pStyle w:val="Statja"/>
              <w:tabs>
                <w:tab w:val="left" w:pos="567"/>
              </w:tabs>
              <w:spacing w:before="0" w:after="120"/>
              <w:ind w:left="0"/>
              <w:jc w:val="both"/>
              <w:rPr>
                <w:rFonts w:ascii="Tahoma" w:hAnsi="Tahoma" w:cs="Tahoma"/>
                <w:b w:val="0"/>
                <w:bCs w:val="0"/>
                <w:sz w:val="16"/>
                <w:szCs w:val="16"/>
                <w:lang w:val="lt-LT"/>
              </w:rPr>
            </w:pPr>
          </w:p>
        </w:tc>
        <w:tc>
          <w:tcPr>
            <w:tcW w:w="523" w:type="dxa"/>
          </w:tcPr>
          <w:p w14:paraId="1FCB6192" w14:textId="4C85D941" w:rsidR="006E3C11" w:rsidRPr="003A3080" w:rsidRDefault="006E3C11" w:rsidP="00F52AFC">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2.6</w:t>
            </w:r>
          </w:p>
        </w:tc>
        <w:tc>
          <w:tcPr>
            <w:tcW w:w="4963" w:type="dxa"/>
          </w:tcPr>
          <w:p w14:paraId="44ADF5C2" w14:textId="0433851F" w:rsidR="006E3C11" w:rsidRPr="003A3080" w:rsidRDefault="006E3C11" w:rsidP="00F52AFC">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Gamintojo suteikiama modulių efektyvumo garantija po 25 metų, </w:t>
            </w:r>
            <w:r w:rsidR="004651E9" w:rsidRPr="003A3080">
              <w:rPr>
                <w:rFonts w:ascii="Tahoma" w:hAnsi="Tahoma" w:cs="Tahoma"/>
                <w:b w:val="0"/>
                <w:bCs w:val="0"/>
                <w:sz w:val="16"/>
                <w:szCs w:val="16"/>
                <w:lang w:val="lt-LT"/>
              </w:rPr>
              <w:t>skaičiuoj</w:t>
            </w:r>
            <w:r w:rsidR="004E2EA6">
              <w:rPr>
                <w:rFonts w:ascii="Tahoma" w:hAnsi="Tahoma" w:cs="Tahoma"/>
                <w:b w:val="0"/>
                <w:bCs w:val="0"/>
                <w:sz w:val="16"/>
                <w:szCs w:val="16"/>
                <w:lang w:val="lt-LT"/>
              </w:rPr>
              <w:t>ant</w:t>
            </w:r>
            <w:r w:rsidR="004651E9" w:rsidRPr="003A3080">
              <w:rPr>
                <w:rFonts w:ascii="Tahoma" w:hAnsi="Tahoma" w:cs="Tahoma"/>
                <w:b w:val="0"/>
                <w:bCs w:val="0"/>
                <w:sz w:val="16"/>
                <w:szCs w:val="16"/>
                <w:lang w:val="lt-LT"/>
              </w:rPr>
              <w:t xml:space="preserve"> </w:t>
            </w:r>
            <w:r w:rsidR="00F133A9" w:rsidRPr="003A3080">
              <w:rPr>
                <w:rFonts w:ascii="Tahoma" w:hAnsi="Tahoma" w:cs="Tahoma"/>
                <w:b w:val="0"/>
                <w:bCs w:val="0"/>
                <w:sz w:val="16"/>
                <w:szCs w:val="16"/>
                <w:lang w:val="lt-LT"/>
              </w:rPr>
              <w:t>kaip nurodyta 1.6 p</w:t>
            </w:r>
            <w:r w:rsidR="00F61058" w:rsidRPr="003A3080">
              <w:rPr>
                <w:rFonts w:ascii="Tahoma" w:hAnsi="Tahoma" w:cs="Tahoma"/>
                <w:b w:val="0"/>
                <w:bCs w:val="0"/>
                <w:sz w:val="16"/>
                <w:szCs w:val="16"/>
                <w:lang w:val="lt-LT"/>
              </w:rPr>
              <w:t>unkte</w:t>
            </w:r>
          </w:p>
        </w:tc>
        <w:tc>
          <w:tcPr>
            <w:tcW w:w="2736" w:type="dxa"/>
          </w:tcPr>
          <w:p w14:paraId="60B9FF26" w14:textId="65C39B42" w:rsidR="006E3C11" w:rsidRPr="003A3080" w:rsidRDefault="006E3C11" w:rsidP="00F52AFC">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highlight w:val="lightGray"/>
                <w:lang w:val="lt-LT"/>
              </w:rPr>
              <w:t>[Perkeliama iš pasiūlymo]</w:t>
            </w:r>
          </w:p>
        </w:tc>
      </w:tr>
    </w:tbl>
    <w:p w14:paraId="118D5F31" w14:textId="1BC6F959" w:rsidR="00B33902" w:rsidRPr="003A3080" w:rsidRDefault="009A227A" w:rsidP="00385116">
      <w:pPr>
        <w:pStyle w:val="Statja"/>
        <w:numPr>
          <w:ilvl w:val="2"/>
          <w:numId w:val="28"/>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Užsakovas</w:t>
      </w:r>
      <w:r w:rsidR="00B33902" w:rsidRPr="003A3080">
        <w:rPr>
          <w:rFonts w:ascii="Tahoma" w:hAnsi="Tahoma" w:cs="Tahoma"/>
          <w:b w:val="0"/>
          <w:bCs w:val="0"/>
          <w:sz w:val="16"/>
          <w:szCs w:val="16"/>
          <w:lang w:val="lt-LT"/>
        </w:rPr>
        <w:t xml:space="preserve"> Įrenginio pagamintą elektros energiją vartos šiose </w:t>
      </w:r>
      <w:r w:rsidR="005B0D80" w:rsidRPr="003A3080">
        <w:rPr>
          <w:rFonts w:ascii="Tahoma" w:hAnsi="Tahoma" w:cs="Tahoma"/>
          <w:b w:val="0"/>
          <w:bCs w:val="0"/>
          <w:sz w:val="16"/>
          <w:szCs w:val="16"/>
          <w:lang w:val="lt-LT"/>
        </w:rPr>
        <w:t xml:space="preserve">Elektros energijos vartojimo </w:t>
      </w:r>
      <w:r w:rsidR="00B33902" w:rsidRPr="003A3080">
        <w:rPr>
          <w:rFonts w:ascii="Tahoma" w:hAnsi="Tahoma" w:cs="Tahoma"/>
          <w:b w:val="0"/>
          <w:bCs w:val="0"/>
          <w:sz w:val="16"/>
          <w:szCs w:val="16"/>
          <w:lang w:val="lt-LT"/>
        </w:rPr>
        <w:t>vietose</w:t>
      </w:r>
      <w:r w:rsidR="00B33902" w:rsidRPr="003A3080">
        <w:rPr>
          <w:rFonts w:ascii="Tahoma" w:eastAsia="Calibri" w:hAnsi="Tahoma" w:cs="Tahoma"/>
          <w:b w:val="0"/>
          <w:bCs w:val="0"/>
          <w:sz w:val="16"/>
          <w:szCs w:val="16"/>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0"/>
        <w:gridCol w:w="2410"/>
        <w:gridCol w:w="2126"/>
        <w:gridCol w:w="1867"/>
      </w:tblGrid>
      <w:tr w:rsidR="00B33902" w:rsidRPr="003A3080" w14:paraId="4310784A" w14:textId="77777777" w:rsidTr="00385116">
        <w:tc>
          <w:tcPr>
            <w:tcW w:w="3520" w:type="dxa"/>
            <w:vAlign w:val="center"/>
            <w:hideMark/>
          </w:tcPr>
          <w:p w14:paraId="65C5FA67" w14:textId="7147EC7B" w:rsidR="00B33902" w:rsidRPr="003A3080" w:rsidRDefault="00B33902" w:rsidP="00385116">
            <w:pPr>
              <w:tabs>
                <w:tab w:val="left" w:pos="567"/>
              </w:tabs>
              <w:spacing w:after="120"/>
              <w:jc w:val="center"/>
              <w:rPr>
                <w:rFonts w:ascii="Tahoma" w:hAnsi="Tahoma" w:cs="Tahoma"/>
                <w:sz w:val="16"/>
                <w:szCs w:val="16"/>
                <w:lang w:val="lt-LT"/>
              </w:rPr>
            </w:pPr>
            <w:r w:rsidRPr="003A3080">
              <w:rPr>
                <w:rFonts w:ascii="Tahoma" w:hAnsi="Tahoma" w:cs="Tahoma"/>
                <w:sz w:val="16"/>
                <w:szCs w:val="16"/>
                <w:lang w:val="lt-LT"/>
              </w:rPr>
              <w:t>Objekto pavadinimas</w:t>
            </w:r>
          </w:p>
        </w:tc>
        <w:tc>
          <w:tcPr>
            <w:tcW w:w="2410" w:type="dxa"/>
          </w:tcPr>
          <w:p w14:paraId="5B8B9408" w14:textId="7639B82C" w:rsidR="00B33902" w:rsidRPr="003A3080" w:rsidRDefault="00B33902" w:rsidP="00385116">
            <w:pPr>
              <w:tabs>
                <w:tab w:val="left" w:pos="567"/>
              </w:tabs>
              <w:spacing w:after="120"/>
              <w:rPr>
                <w:rFonts w:ascii="Tahoma" w:hAnsi="Tahoma" w:cs="Tahoma"/>
                <w:sz w:val="16"/>
                <w:szCs w:val="16"/>
                <w:lang w:val="lt-LT"/>
              </w:rPr>
            </w:pPr>
            <w:r w:rsidRPr="003A3080">
              <w:rPr>
                <w:rFonts w:ascii="Tahoma" w:hAnsi="Tahoma" w:cs="Tahoma"/>
                <w:sz w:val="16"/>
                <w:szCs w:val="16"/>
                <w:lang w:val="lt-LT"/>
              </w:rPr>
              <w:t>Unikalus Nr.</w:t>
            </w:r>
          </w:p>
        </w:tc>
        <w:tc>
          <w:tcPr>
            <w:tcW w:w="2126" w:type="dxa"/>
          </w:tcPr>
          <w:p w14:paraId="2A0E0203" w14:textId="121305C5" w:rsidR="00B33902" w:rsidRPr="003A3080" w:rsidRDefault="00B33902" w:rsidP="00385116">
            <w:pPr>
              <w:tabs>
                <w:tab w:val="left" w:pos="567"/>
              </w:tabs>
              <w:spacing w:after="120"/>
              <w:rPr>
                <w:rFonts w:ascii="Tahoma" w:hAnsi="Tahoma" w:cs="Tahoma"/>
                <w:sz w:val="16"/>
                <w:szCs w:val="16"/>
                <w:lang w:val="lt-LT"/>
              </w:rPr>
            </w:pPr>
            <w:r w:rsidRPr="003A3080">
              <w:rPr>
                <w:rFonts w:ascii="Tahoma" w:hAnsi="Tahoma" w:cs="Tahoma"/>
                <w:sz w:val="16"/>
                <w:szCs w:val="16"/>
                <w:lang w:val="lt-LT"/>
              </w:rPr>
              <w:t>Adresas</w:t>
            </w:r>
          </w:p>
        </w:tc>
        <w:tc>
          <w:tcPr>
            <w:tcW w:w="1867" w:type="dxa"/>
          </w:tcPr>
          <w:p w14:paraId="772434F4" w14:textId="33A357E8" w:rsidR="00B33902" w:rsidRPr="003A3080" w:rsidRDefault="008C4444" w:rsidP="00385116">
            <w:pPr>
              <w:tabs>
                <w:tab w:val="left" w:pos="567"/>
              </w:tabs>
              <w:spacing w:after="120"/>
              <w:rPr>
                <w:rFonts w:ascii="Tahoma" w:hAnsi="Tahoma" w:cs="Tahoma"/>
                <w:sz w:val="16"/>
                <w:szCs w:val="16"/>
                <w:lang w:val="lt-LT"/>
              </w:rPr>
            </w:pPr>
            <w:r w:rsidRPr="003A3080">
              <w:rPr>
                <w:rFonts w:ascii="Tahoma" w:hAnsi="Tahoma" w:cs="Tahoma"/>
                <w:sz w:val="16"/>
                <w:szCs w:val="16"/>
                <w:lang w:val="lt-LT"/>
              </w:rPr>
              <w:t>Objektui priskirta galia</w:t>
            </w:r>
            <w:r w:rsidR="00A95983" w:rsidRPr="003A3080">
              <w:rPr>
                <w:rFonts w:ascii="Tahoma" w:hAnsi="Tahoma" w:cs="Tahoma"/>
                <w:sz w:val="16"/>
                <w:szCs w:val="16"/>
                <w:lang w:val="lt-LT"/>
              </w:rPr>
              <w:t>, kW</w:t>
            </w:r>
          </w:p>
        </w:tc>
      </w:tr>
      <w:tr w:rsidR="00B33902" w:rsidRPr="003A3080" w14:paraId="74CD1709" w14:textId="77777777" w:rsidTr="00385116">
        <w:trPr>
          <w:trHeight w:val="354"/>
        </w:trPr>
        <w:tc>
          <w:tcPr>
            <w:tcW w:w="3520" w:type="dxa"/>
          </w:tcPr>
          <w:p w14:paraId="69E38E44" w14:textId="3FB6B3F5" w:rsidR="00B33902" w:rsidRPr="003A3080" w:rsidRDefault="00C623F4" w:rsidP="00385116">
            <w:pPr>
              <w:tabs>
                <w:tab w:val="left" w:pos="0"/>
                <w:tab w:val="left" w:pos="567"/>
                <w:tab w:val="left" w:pos="1134"/>
                <w:tab w:val="left" w:pos="1418"/>
              </w:tabs>
              <w:spacing w:after="120"/>
              <w:jc w:val="both"/>
              <w:rPr>
                <w:rFonts w:ascii="Tahoma" w:hAnsi="Tahoma" w:cs="Tahoma"/>
                <w:sz w:val="16"/>
                <w:szCs w:val="16"/>
                <w:lang w:val="lt-LT"/>
              </w:rPr>
            </w:pPr>
            <w:r w:rsidRPr="003A3080">
              <w:rPr>
                <w:rFonts w:ascii="Tahoma" w:hAnsi="Tahoma" w:cs="Tahoma"/>
                <w:sz w:val="16"/>
                <w:szCs w:val="16"/>
                <w:highlight w:val="lightGray"/>
                <w:lang w:val="lt-LT"/>
              </w:rPr>
              <w:t xml:space="preserve">[Perkeliama iš </w:t>
            </w:r>
            <w:r w:rsidR="00AF3A33" w:rsidRPr="003A3080">
              <w:rPr>
                <w:rFonts w:ascii="Tahoma" w:hAnsi="Tahoma" w:cs="Tahoma"/>
                <w:sz w:val="16"/>
                <w:szCs w:val="16"/>
                <w:highlight w:val="lightGray"/>
                <w:lang w:val="lt-LT"/>
              </w:rPr>
              <w:t>užsakymo</w:t>
            </w:r>
            <w:r w:rsidRPr="003A3080">
              <w:rPr>
                <w:rFonts w:ascii="Tahoma" w:hAnsi="Tahoma" w:cs="Tahoma"/>
                <w:sz w:val="16"/>
                <w:szCs w:val="16"/>
                <w:highlight w:val="lightGray"/>
                <w:lang w:val="lt-LT"/>
              </w:rPr>
              <w:t>]</w:t>
            </w:r>
          </w:p>
        </w:tc>
        <w:tc>
          <w:tcPr>
            <w:tcW w:w="2410" w:type="dxa"/>
          </w:tcPr>
          <w:p w14:paraId="6208D177" w14:textId="5F229691" w:rsidR="00B33902" w:rsidRPr="003A3080" w:rsidRDefault="00C623F4" w:rsidP="00385116">
            <w:pPr>
              <w:tabs>
                <w:tab w:val="left" w:pos="567"/>
              </w:tabs>
              <w:spacing w:after="120"/>
              <w:rPr>
                <w:rFonts w:ascii="Tahoma" w:hAnsi="Tahoma" w:cs="Tahoma"/>
                <w:sz w:val="16"/>
                <w:szCs w:val="16"/>
                <w:lang w:val="lt-LT"/>
              </w:rPr>
            </w:pPr>
            <w:r w:rsidRPr="003A3080">
              <w:rPr>
                <w:rFonts w:ascii="Tahoma" w:hAnsi="Tahoma" w:cs="Tahoma"/>
                <w:sz w:val="16"/>
                <w:szCs w:val="16"/>
                <w:highlight w:val="lightGray"/>
                <w:lang w:val="lt-LT"/>
              </w:rPr>
              <w:t>[</w:t>
            </w:r>
            <w:r w:rsidR="00AF3A33" w:rsidRPr="003A3080">
              <w:rPr>
                <w:rFonts w:ascii="Tahoma" w:hAnsi="Tahoma" w:cs="Tahoma"/>
                <w:sz w:val="16"/>
                <w:szCs w:val="16"/>
                <w:highlight w:val="lightGray"/>
                <w:lang w:val="lt-LT"/>
              </w:rPr>
              <w:t>Perkeliama iš užsakymo</w:t>
            </w:r>
            <w:r w:rsidRPr="003A3080">
              <w:rPr>
                <w:rFonts w:ascii="Tahoma" w:hAnsi="Tahoma" w:cs="Tahoma"/>
                <w:sz w:val="16"/>
                <w:szCs w:val="16"/>
                <w:highlight w:val="lightGray"/>
                <w:lang w:val="lt-LT"/>
              </w:rPr>
              <w:t>]</w:t>
            </w:r>
          </w:p>
        </w:tc>
        <w:tc>
          <w:tcPr>
            <w:tcW w:w="2126" w:type="dxa"/>
          </w:tcPr>
          <w:p w14:paraId="3E2EFF07" w14:textId="4CF72D57" w:rsidR="00B33902" w:rsidRPr="003A3080" w:rsidRDefault="00C623F4" w:rsidP="00385116">
            <w:pPr>
              <w:tabs>
                <w:tab w:val="left" w:pos="567"/>
              </w:tabs>
              <w:spacing w:after="120"/>
              <w:rPr>
                <w:rFonts w:ascii="Tahoma" w:hAnsi="Tahoma" w:cs="Tahoma"/>
                <w:sz w:val="16"/>
                <w:szCs w:val="16"/>
                <w:lang w:val="lt-LT"/>
              </w:rPr>
            </w:pPr>
            <w:r w:rsidRPr="003A3080">
              <w:rPr>
                <w:rFonts w:ascii="Tahoma" w:hAnsi="Tahoma" w:cs="Tahoma"/>
                <w:sz w:val="16"/>
                <w:szCs w:val="16"/>
                <w:highlight w:val="lightGray"/>
                <w:lang w:val="lt-LT"/>
              </w:rPr>
              <w:t>[</w:t>
            </w:r>
            <w:r w:rsidR="00AF3A33" w:rsidRPr="003A3080">
              <w:rPr>
                <w:rFonts w:ascii="Tahoma" w:hAnsi="Tahoma" w:cs="Tahoma"/>
                <w:sz w:val="16"/>
                <w:szCs w:val="16"/>
                <w:highlight w:val="lightGray"/>
                <w:lang w:val="lt-LT"/>
              </w:rPr>
              <w:t>Perkeliama iš užsakymo</w:t>
            </w:r>
            <w:r w:rsidRPr="003A3080">
              <w:rPr>
                <w:rFonts w:ascii="Tahoma" w:hAnsi="Tahoma" w:cs="Tahoma"/>
                <w:sz w:val="16"/>
                <w:szCs w:val="16"/>
                <w:highlight w:val="lightGray"/>
                <w:lang w:val="lt-LT"/>
              </w:rPr>
              <w:t>]</w:t>
            </w:r>
          </w:p>
        </w:tc>
        <w:tc>
          <w:tcPr>
            <w:tcW w:w="1867" w:type="dxa"/>
          </w:tcPr>
          <w:p w14:paraId="59D5A94F" w14:textId="41933554" w:rsidR="00B33902" w:rsidRPr="003A3080" w:rsidRDefault="00C623F4" w:rsidP="00385116">
            <w:pPr>
              <w:tabs>
                <w:tab w:val="left" w:pos="567"/>
              </w:tabs>
              <w:spacing w:after="120"/>
              <w:rPr>
                <w:rFonts w:ascii="Tahoma" w:hAnsi="Tahoma" w:cs="Tahoma"/>
                <w:sz w:val="16"/>
                <w:szCs w:val="16"/>
                <w:lang w:val="lt-LT"/>
              </w:rPr>
            </w:pPr>
            <w:r w:rsidRPr="003A3080">
              <w:rPr>
                <w:rFonts w:ascii="Tahoma" w:hAnsi="Tahoma" w:cs="Tahoma"/>
                <w:sz w:val="16"/>
                <w:szCs w:val="16"/>
                <w:highlight w:val="lightGray"/>
                <w:lang w:val="lt-LT"/>
              </w:rPr>
              <w:t>[</w:t>
            </w:r>
            <w:r w:rsidR="00AF3A33" w:rsidRPr="003A3080">
              <w:rPr>
                <w:rFonts w:ascii="Tahoma" w:hAnsi="Tahoma" w:cs="Tahoma"/>
                <w:sz w:val="16"/>
                <w:szCs w:val="16"/>
                <w:highlight w:val="lightGray"/>
                <w:lang w:val="lt-LT"/>
              </w:rPr>
              <w:t>Perkeliama iš užsakymo</w:t>
            </w:r>
            <w:r w:rsidR="00AF3A33" w:rsidRPr="003A3080">
              <w:rPr>
                <w:rFonts w:ascii="Tahoma" w:hAnsi="Tahoma" w:cs="Tahoma"/>
                <w:sz w:val="16"/>
                <w:szCs w:val="16"/>
                <w:lang w:val="lt-LT"/>
              </w:rPr>
              <w:t>]</w:t>
            </w:r>
          </w:p>
        </w:tc>
      </w:tr>
    </w:tbl>
    <w:bookmarkEnd w:id="3"/>
    <w:p w14:paraId="0CF36ABE" w14:textId="7B3B1E57" w:rsidR="006106A9" w:rsidRPr="003A3080" w:rsidRDefault="006106A9" w:rsidP="00385116">
      <w:pPr>
        <w:pStyle w:val="Statja"/>
        <w:numPr>
          <w:ilvl w:val="1"/>
          <w:numId w:val="28"/>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Mokesčiai už elektros energijos tiekimą bei naudojimosi tinklais paslaugą, elektros energijos kaupimo tinkluose tvarka bei sąlygos bei kiti elektros tiekimo ir (ar) skirstymo klausimai yra reglamentuojami atskiromis </w:t>
      </w:r>
      <w:r w:rsidR="009A227A" w:rsidRPr="003A3080">
        <w:rPr>
          <w:rFonts w:ascii="Tahoma" w:hAnsi="Tahoma" w:cs="Tahoma"/>
          <w:b w:val="0"/>
          <w:bCs w:val="0"/>
          <w:sz w:val="16"/>
          <w:szCs w:val="16"/>
          <w:lang w:val="lt-LT"/>
        </w:rPr>
        <w:t>Užsakovo</w:t>
      </w:r>
      <w:r w:rsidRPr="003A3080">
        <w:rPr>
          <w:rFonts w:ascii="Tahoma" w:hAnsi="Tahoma" w:cs="Tahoma"/>
          <w:b w:val="0"/>
          <w:bCs w:val="0"/>
          <w:sz w:val="16"/>
          <w:szCs w:val="16"/>
          <w:lang w:val="lt-LT"/>
        </w:rPr>
        <w:t xml:space="preserve"> su elektros energijos tiekėju ir(ar) skirstomųjų tinklų operatoriumi sudarytomis sutartimis ar vadovaujantis jų veiklą reglamentuojančiais teisės aktais.</w:t>
      </w:r>
    </w:p>
    <w:p w14:paraId="246E4FA2" w14:textId="06BDD8C1" w:rsidR="006106A9" w:rsidRPr="003A3080" w:rsidRDefault="009A227A" w:rsidP="00385116">
      <w:pPr>
        <w:pStyle w:val="Statja"/>
        <w:numPr>
          <w:ilvl w:val="1"/>
          <w:numId w:val="28"/>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Tiekėjas</w:t>
      </w:r>
      <w:r w:rsidR="006106A9" w:rsidRPr="003A3080">
        <w:rPr>
          <w:rFonts w:ascii="Tahoma" w:hAnsi="Tahoma" w:cs="Tahoma"/>
          <w:b w:val="0"/>
          <w:bCs w:val="0"/>
          <w:sz w:val="16"/>
          <w:szCs w:val="16"/>
          <w:lang w:val="lt-LT"/>
        </w:rPr>
        <w:t xml:space="preserve"> Sutarties galiojimo laikotarpiu teikia Paslaugas</w:t>
      </w:r>
      <w:r w:rsidR="00210906" w:rsidRPr="003A3080">
        <w:rPr>
          <w:rFonts w:ascii="Tahoma" w:hAnsi="Tahoma" w:cs="Tahoma"/>
          <w:b w:val="0"/>
          <w:bCs w:val="0"/>
          <w:sz w:val="16"/>
          <w:szCs w:val="16"/>
          <w:lang w:val="lt-LT"/>
        </w:rPr>
        <w:t xml:space="preserve">. </w:t>
      </w:r>
      <w:r w:rsidR="00FD16C1" w:rsidRPr="003A3080">
        <w:rPr>
          <w:rFonts w:ascii="Tahoma" w:hAnsi="Tahoma" w:cs="Tahoma"/>
          <w:b w:val="0"/>
          <w:bCs w:val="0"/>
          <w:sz w:val="16"/>
          <w:szCs w:val="16"/>
          <w:lang w:val="lt-LT"/>
        </w:rPr>
        <w:t xml:space="preserve">Paslaugų teikimo terminas yra 25 metai nuo </w:t>
      </w:r>
      <w:r w:rsidR="00210906" w:rsidRPr="003A3080">
        <w:rPr>
          <w:rFonts w:ascii="Tahoma" w:hAnsi="Tahoma" w:cs="Tahoma"/>
          <w:b w:val="0"/>
          <w:bCs w:val="0"/>
          <w:sz w:val="16"/>
          <w:szCs w:val="16"/>
          <w:lang w:val="lt-LT"/>
        </w:rPr>
        <w:t>Įrenginio Perdavimo – priėmimo akto pasirašymo dien</w:t>
      </w:r>
      <w:r w:rsidR="00363970" w:rsidRPr="003A3080">
        <w:rPr>
          <w:rFonts w:ascii="Tahoma" w:hAnsi="Tahoma" w:cs="Tahoma"/>
          <w:b w:val="0"/>
          <w:bCs w:val="0"/>
          <w:sz w:val="16"/>
          <w:szCs w:val="16"/>
          <w:lang w:val="lt-LT"/>
        </w:rPr>
        <w:t>os</w:t>
      </w:r>
      <w:r w:rsidR="00210906" w:rsidRPr="003A3080">
        <w:rPr>
          <w:rFonts w:ascii="Tahoma" w:hAnsi="Tahoma" w:cs="Tahoma"/>
          <w:b w:val="0"/>
          <w:bCs w:val="0"/>
          <w:sz w:val="16"/>
          <w:szCs w:val="16"/>
          <w:lang w:val="lt-LT"/>
        </w:rPr>
        <w:t xml:space="preserve">. </w:t>
      </w:r>
    </w:p>
    <w:p w14:paraId="19426F1D" w14:textId="222DDDC4" w:rsidR="001C02E7" w:rsidRPr="003A3080" w:rsidRDefault="001C02E7" w:rsidP="00385116">
      <w:pPr>
        <w:pStyle w:val="Statja"/>
        <w:numPr>
          <w:ilvl w:val="0"/>
          <w:numId w:val="28"/>
        </w:numPr>
        <w:tabs>
          <w:tab w:val="left" w:pos="426"/>
          <w:tab w:val="left" w:pos="1276"/>
        </w:tabs>
        <w:spacing w:before="0" w:after="120"/>
        <w:ind w:left="0" w:firstLine="0"/>
        <w:jc w:val="both"/>
        <w:rPr>
          <w:rFonts w:ascii="Tahoma" w:hAnsi="Tahoma" w:cs="Tahoma"/>
          <w:bCs w:val="0"/>
          <w:sz w:val="16"/>
          <w:szCs w:val="16"/>
          <w:lang w:val="lt-LT"/>
        </w:rPr>
      </w:pPr>
      <w:r w:rsidRPr="003A3080">
        <w:rPr>
          <w:rFonts w:ascii="Tahoma" w:hAnsi="Tahoma" w:cs="Tahoma"/>
          <w:bCs w:val="0"/>
          <w:sz w:val="16"/>
          <w:szCs w:val="16"/>
          <w:lang w:val="lt-LT" w:eastAsia="ar-SA"/>
        </w:rPr>
        <w:t>ŠALIŲ TEISĖS IR PAREIGOS</w:t>
      </w:r>
      <w:r w:rsidRPr="003A3080">
        <w:rPr>
          <w:rFonts w:ascii="Tahoma" w:hAnsi="Tahoma" w:cs="Tahoma"/>
          <w:bCs w:val="0"/>
          <w:sz w:val="16"/>
          <w:szCs w:val="16"/>
          <w:lang w:val="lt-LT"/>
        </w:rPr>
        <w:t xml:space="preserve"> </w:t>
      </w:r>
    </w:p>
    <w:p w14:paraId="5EA29251" w14:textId="0E5037CF" w:rsidR="00665A36" w:rsidRPr="003A3080" w:rsidRDefault="009A227A" w:rsidP="00385116">
      <w:pPr>
        <w:pStyle w:val="Statja"/>
        <w:numPr>
          <w:ilvl w:val="1"/>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lastRenderedPageBreak/>
        <w:t>Užsakovas</w:t>
      </w:r>
      <w:r w:rsidR="00665A36" w:rsidRPr="003A3080">
        <w:rPr>
          <w:rFonts w:ascii="Tahoma" w:eastAsia="Arial Unicode MS" w:hAnsi="Tahoma" w:cs="Tahoma"/>
          <w:b w:val="0"/>
          <w:bCs w:val="0"/>
          <w:sz w:val="16"/>
          <w:szCs w:val="16"/>
          <w:bdr w:val="none" w:sz="0" w:space="0" w:color="auto" w:frame="1"/>
          <w:lang w:val="lt-LT" w:eastAsia="lt-LT"/>
        </w:rPr>
        <w:t xml:space="preserve"> įsipareigoja:</w:t>
      </w:r>
    </w:p>
    <w:p w14:paraId="1D18BD9C" w14:textId="3C312B4C"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 xml:space="preserve">Sutartyje nustatytais terminais ir tvarka priimti </w:t>
      </w:r>
      <w:r w:rsidR="009A227A" w:rsidRPr="003A3080">
        <w:rPr>
          <w:rFonts w:ascii="Tahoma" w:eastAsia="Arial Unicode MS" w:hAnsi="Tahoma" w:cs="Tahoma"/>
          <w:b w:val="0"/>
          <w:bCs w:val="0"/>
          <w:sz w:val="16"/>
          <w:szCs w:val="16"/>
          <w:bdr w:val="none" w:sz="0" w:space="0" w:color="auto" w:frame="1"/>
          <w:lang w:val="lt-LT" w:eastAsia="lt-LT"/>
        </w:rPr>
        <w:t>Tiekėjo</w:t>
      </w:r>
      <w:r w:rsidRPr="003A3080">
        <w:rPr>
          <w:rFonts w:ascii="Tahoma" w:eastAsia="Arial Unicode MS" w:hAnsi="Tahoma" w:cs="Tahoma"/>
          <w:b w:val="0"/>
          <w:bCs w:val="0"/>
          <w:sz w:val="16"/>
          <w:szCs w:val="16"/>
          <w:bdr w:val="none" w:sz="0" w:space="0" w:color="auto" w:frame="1"/>
          <w:lang w:val="lt-LT" w:eastAsia="lt-LT"/>
        </w:rPr>
        <w:t xml:space="preserve"> Įrenginį, atitinkan</w:t>
      </w:r>
      <w:r w:rsidR="0039631A" w:rsidRPr="003A3080">
        <w:rPr>
          <w:rFonts w:ascii="Tahoma" w:eastAsia="Arial Unicode MS" w:hAnsi="Tahoma" w:cs="Tahoma"/>
          <w:b w:val="0"/>
          <w:bCs w:val="0"/>
          <w:sz w:val="16"/>
          <w:szCs w:val="16"/>
          <w:bdr w:val="none" w:sz="0" w:space="0" w:color="auto" w:frame="1"/>
          <w:lang w:val="lt-LT" w:eastAsia="lt-LT"/>
        </w:rPr>
        <w:t>tį</w:t>
      </w:r>
      <w:r w:rsidRPr="003A3080">
        <w:rPr>
          <w:rFonts w:ascii="Tahoma" w:eastAsia="Arial Unicode MS" w:hAnsi="Tahoma" w:cs="Tahoma"/>
          <w:b w:val="0"/>
          <w:bCs w:val="0"/>
          <w:sz w:val="16"/>
          <w:szCs w:val="16"/>
          <w:bdr w:val="none" w:sz="0" w:space="0" w:color="auto" w:frame="1"/>
          <w:lang w:val="lt-LT" w:eastAsia="lt-LT"/>
        </w:rPr>
        <w:t xml:space="preserve"> Techninės specifikacijos reikalavimus;</w:t>
      </w:r>
    </w:p>
    <w:p w14:paraId="4D94E3BF" w14:textId="7661C058"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Įrenginio priėmimo metu patikrinti Įr</w:t>
      </w:r>
      <w:r w:rsidR="005F4035" w:rsidRPr="003A3080">
        <w:rPr>
          <w:rFonts w:ascii="Tahoma" w:eastAsia="Arial Unicode MS" w:hAnsi="Tahoma" w:cs="Tahoma"/>
          <w:b w:val="0"/>
          <w:bCs w:val="0"/>
          <w:sz w:val="16"/>
          <w:szCs w:val="16"/>
          <w:bdr w:val="none" w:sz="0" w:space="0" w:color="auto" w:frame="1"/>
          <w:lang w:val="lt-LT" w:eastAsia="lt-LT"/>
        </w:rPr>
        <w:t>e</w:t>
      </w:r>
      <w:r w:rsidRPr="003A3080">
        <w:rPr>
          <w:rFonts w:ascii="Tahoma" w:eastAsia="Arial Unicode MS" w:hAnsi="Tahoma" w:cs="Tahoma"/>
          <w:b w:val="0"/>
          <w:bCs w:val="0"/>
          <w:sz w:val="16"/>
          <w:szCs w:val="16"/>
          <w:bdr w:val="none" w:sz="0" w:space="0" w:color="auto" w:frame="1"/>
          <w:lang w:val="lt-LT" w:eastAsia="lt-LT"/>
        </w:rPr>
        <w:t>nginį ir įforminti patikrinimo rezultatus Sutartyje nustatyta tvarka;</w:t>
      </w:r>
    </w:p>
    <w:p w14:paraId="3F30EC2D" w14:textId="4556CB84"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sumokėti </w:t>
      </w:r>
      <w:r w:rsidR="009A227A" w:rsidRPr="003A3080">
        <w:rPr>
          <w:rFonts w:ascii="Tahoma" w:hAnsi="Tahoma" w:cs="Tahoma"/>
          <w:b w:val="0"/>
          <w:bCs w:val="0"/>
          <w:sz w:val="16"/>
          <w:szCs w:val="16"/>
          <w:lang w:val="lt-LT"/>
        </w:rPr>
        <w:t>Tiekėjui</w:t>
      </w:r>
      <w:r w:rsidRPr="003A3080">
        <w:rPr>
          <w:rFonts w:ascii="Tahoma" w:hAnsi="Tahoma" w:cs="Tahoma"/>
          <w:b w:val="0"/>
          <w:bCs w:val="0"/>
          <w:sz w:val="16"/>
          <w:szCs w:val="16"/>
          <w:lang w:val="lt-LT"/>
        </w:rPr>
        <w:t xml:space="preserve"> už priimtą Įr</w:t>
      </w:r>
      <w:r w:rsidR="005F4035" w:rsidRPr="003A3080">
        <w:rPr>
          <w:rFonts w:ascii="Tahoma" w:hAnsi="Tahoma" w:cs="Tahoma"/>
          <w:b w:val="0"/>
          <w:bCs w:val="0"/>
          <w:sz w:val="16"/>
          <w:szCs w:val="16"/>
          <w:lang w:val="lt-LT"/>
        </w:rPr>
        <w:t>e</w:t>
      </w:r>
      <w:r w:rsidRPr="003A3080">
        <w:rPr>
          <w:rFonts w:ascii="Tahoma" w:hAnsi="Tahoma" w:cs="Tahoma"/>
          <w:b w:val="0"/>
          <w:bCs w:val="0"/>
          <w:sz w:val="16"/>
          <w:szCs w:val="16"/>
          <w:lang w:val="lt-LT"/>
        </w:rPr>
        <w:t>nginį ir suteiktas Pas</w:t>
      </w:r>
      <w:r w:rsidR="0039631A" w:rsidRPr="003A3080">
        <w:rPr>
          <w:rFonts w:ascii="Tahoma" w:hAnsi="Tahoma" w:cs="Tahoma"/>
          <w:b w:val="0"/>
          <w:bCs w:val="0"/>
          <w:sz w:val="16"/>
          <w:szCs w:val="16"/>
          <w:lang w:val="lt-LT"/>
        </w:rPr>
        <w:t>l</w:t>
      </w:r>
      <w:r w:rsidRPr="003A3080">
        <w:rPr>
          <w:rFonts w:ascii="Tahoma" w:hAnsi="Tahoma" w:cs="Tahoma"/>
          <w:b w:val="0"/>
          <w:bCs w:val="0"/>
          <w:sz w:val="16"/>
          <w:szCs w:val="16"/>
          <w:lang w:val="lt-LT"/>
        </w:rPr>
        <w:t xml:space="preserve">augas Sutartyje nustatytą kainą </w:t>
      </w:r>
      <w:r w:rsidRPr="003A3080">
        <w:rPr>
          <w:rFonts w:ascii="Tahoma" w:eastAsia="Arial Unicode MS" w:hAnsi="Tahoma" w:cs="Tahoma"/>
          <w:b w:val="0"/>
          <w:bCs w:val="0"/>
          <w:sz w:val="16"/>
          <w:szCs w:val="16"/>
          <w:bdr w:val="none" w:sz="0" w:space="0" w:color="auto" w:frame="1"/>
          <w:lang w:val="lt-LT" w:eastAsia="lt-LT"/>
        </w:rPr>
        <w:t>Sutartyje nustatytomis sąlygomis ir tvarka;</w:t>
      </w:r>
    </w:p>
    <w:p w14:paraId="44114A91" w14:textId="531D7A85"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bendradarbiauti su </w:t>
      </w:r>
      <w:r w:rsidR="009A227A" w:rsidRPr="003A3080">
        <w:rPr>
          <w:rFonts w:ascii="Tahoma" w:hAnsi="Tahoma" w:cs="Tahoma"/>
          <w:b w:val="0"/>
          <w:bCs w:val="0"/>
          <w:sz w:val="16"/>
          <w:szCs w:val="16"/>
          <w:lang w:val="lt-LT"/>
        </w:rPr>
        <w:t>Tiekėju</w:t>
      </w:r>
      <w:r w:rsidRPr="003A3080">
        <w:rPr>
          <w:rFonts w:ascii="Tahoma" w:hAnsi="Tahoma" w:cs="Tahoma"/>
          <w:b w:val="0"/>
          <w:bCs w:val="0"/>
          <w:sz w:val="16"/>
          <w:szCs w:val="16"/>
          <w:lang w:val="lt-LT"/>
        </w:rPr>
        <w:t xml:space="preserve">: suteikti </w:t>
      </w:r>
      <w:r w:rsidR="009A227A" w:rsidRPr="003A3080">
        <w:rPr>
          <w:rFonts w:ascii="Tahoma" w:hAnsi="Tahoma" w:cs="Tahoma"/>
          <w:b w:val="0"/>
          <w:bCs w:val="0"/>
          <w:sz w:val="16"/>
          <w:szCs w:val="16"/>
          <w:lang w:val="lt-LT"/>
        </w:rPr>
        <w:t>Tiekėjui</w:t>
      </w:r>
      <w:r w:rsidRPr="003A3080">
        <w:rPr>
          <w:rFonts w:ascii="Tahoma" w:hAnsi="Tahoma" w:cs="Tahoma"/>
          <w:b w:val="0"/>
          <w:bCs w:val="0"/>
          <w:sz w:val="16"/>
          <w:szCs w:val="16"/>
          <w:lang w:val="lt-LT"/>
        </w:rPr>
        <w:t xml:space="preserve"> jo pagrįstai prašomą, </w:t>
      </w:r>
      <w:r w:rsidR="009A227A" w:rsidRPr="003A3080">
        <w:rPr>
          <w:rFonts w:ascii="Tahoma" w:hAnsi="Tahoma" w:cs="Tahoma"/>
          <w:b w:val="0"/>
          <w:bCs w:val="0"/>
          <w:sz w:val="16"/>
          <w:szCs w:val="16"/>
          <w:lang w:val="lt-LT"/>
        </w:rPr>
        <w:t>Užsakovo</w:t>
      </w:r>
      <w:r w:rsidRPr="003A3080">
        <w:rPr>
          <w:rFonts w:ascii="Tahoma" w:hAnsi="Tahoma" w:cs="Tahoma"/>
          <w:b w:val="0"/>
          <w:bCs w:val="0"/>
          <w:sz w:val="16"/>
          <w:szCs w:val="16"/>
          <w:lang w:val="lt-LT"/>
        </w:rPr>
        <w:t xml:space="preserve"> turimą informaciją ir (ar) dokumentus, būtinus Sutarčiai tinkamai ir laiku įvykdyti.</w:t>
      </w:r>
    </w:p>
    <w:p w14:paraId="421185AB" w14:textId="2DCA56AE"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per 14 (keturiolika) kalendorinių dienų nuo </w:t>
      </w:r>
      <w:r w:rsidR="00C85DF8" w:rsidRPr="003A3080">
        <w:rPr>
          <w:rFonts w:ascii="Tahoma" w:hAnsi="Tahoma" w:cs="Tahoma"/>
          <w:b w:val="0"/>
          <w:bCs w:val="0"/>
          <w:sz w:val="16"/>
          <w:szCs w:val="16"/>
          <w:lang w:val="lt-LT"/>
        </w:rPr>
        <w:t xml:space="preserve">Įrenginio </w:t>
      </w:r>
      <w:r w:rsidR="0039631A" w:rsidRPr="003A3080">
        <w:rPr>
          <w:rFonts w:ascii="Tahoma" w:hAnsi="Tahoma" w:cs="Tahoma"/>
          <w:b w:val="0"/>
          <w:bCs w:val="0"/>
          <w:sz w:val="16"/>
          <w:szCs w:val="16"/>
          <w:lang w:val="lt-LT"/>
        </w:rPr>
        <w:t>P</w:t>
      </w:r>
      <w:r w:rsidR="00C85DF8" w:rsidRPr="003A3080">
        <w:rPr>
          <w:rFonts w:ascii="Tahoma" w:hAnsi="Tahoma" w:cs="Tahoma"/>
          <w:b w:val="0"/>
          <w:bCs w:val="0"/>
          <w:sz w:val="16"/>
          <w:szCs w:val="16"/>
          <w:lang w:val="lt-LT"/>
        </w:rPr>
        <w:t>erdavimo-priėmimo akto pasirašymo dienos tapti Gaminančiu vartotoju.</w:t>
      </w:r>
    </w:p>
    <w:p w14:paraId="5D853BC0" w14:textId="3109B28C"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ne vėliau kaip per 5 (penkias) darbo dienas nuo </w:t>
      </w:r>
      <w:r w:rsidR="009A227A" w:rsidRPr="003A3080">
        <w:rPr>
          <w:rFonts w:ascii="Tahoma" w:hAnsi="Tahoma" w:cs="Tahoma"/>
          <w:b w:val="0"/>
          <w:bCs w:val="0"/>
          <w:sz w:val="16"/>
          <w:szCs w:val="16"/>
          <w:lang w:val="lt-LT"/>
        </w:rPr>
        <w:t>Tiekėjo</w:t>
      </w:r>
      <w:r w:rsidRPr="003A3080">
        <w:rPr>
          <w:rFonts w:ascii="Tahoma" w:hAnsi="Tahoma" w:cs="Tahoma"/>
          <w:b w:val="0"/>
          <w:bCs w:val="0"/>
          <w:sz w:val="16"/>
          <w:szCs w:val="16"/>
          <w:lang w:val="lt-LT"/>
        </w:rPr>
        <w:t xml:space="preserve"> prašymo pateikimo pateikti </w:t>
      </w:r>
      <w:r w:rsidR="009A227A" w:rsidRPr="003A3080">
        <w:rPr>
          <w:rFonts w:ascii="Tahoma" w:hAnsi="Tahoma" w:cs="Tahoma"/>
          <w:b w:val="0"/>
          <w:bCs w:val="0"/>
          <w:sz w:val="16"/>
          <w:szCs w:val="16"/>
          <w:lang w:val="lt-LT"/>
        </w:rPr>
        <w:t>Tiekėjui</w:t>
      </w:r>
      <w:r w:rsidRPr="003A3080">
        <w:rPr>
          <w:rFonts w:ascii="Tahoma" w:hAnsi="Tahoma" w:cs="Tahoma"/>
          <w:b w:val="0"/>
          <w:bCs w:val="0"/>
          <w:sz w:val="16"/>
          <w:szCs w:val="16"/>
          <w:lang w:val="lt-LT"/>
        </w:rPr>
        <w:t xml:space="preserve"> visus jo prašomus dokumentus ir (arba) informaciją, reikalingą tinkamam </w:t>
      </w:r>
      <w:r w:rsidR="009A227A" w:rsidRPr="003A3080">
        <w:rPr>
          <w:rFonts w:ascii="Tahoma" w:hAnsi="Tahoma" w:cs="Tahoma"/>
          <w:b w:val="0"/>
          <w:bCs w:val="0"/>
          <w:sz w:val="16"/>
          <w:szCs w:val="16"/>
          <w:lang w:val="lt-LT"/>
        </w:rPr>
        <w:t>Tiekėjo</w:t>
      </w:r>
      <w:r w:rsidRPr="003A3080">
        <w:rPr>
          <w:rFonts w:ascii="Tahoma" w:hAnsi="Tahoma" w:cs="Tahoma"/>
          <w:b w:val="0"/>
          <w:bCs w:val="0"/>
          <w:sz w:val="16"/>
          <w:szCs w:val="16"/>
          <w:lang w:val="lt-LT"/>
        </w:rPr>
        <w:t xml:space="preserve"> įsipareigojimų vykdymui pagal Sutartį</w:t>
      </w:r>
      <w:r w:rsidR="00E07F9D" w:rsidRPr="003A3080">
        <w:rPr>
          <w:rFonts w:ascii="Tahoma" w:hAnsi="Tahoma" w:cs="Tahoma"/>
          <w:b w:val="0"/>
          <w:bCs w:val="0"/>
          <w:sz w:val="16"/>
          <w:szCs w:val="16"/>
          <w:lang w:val="lt-LT"/>
        </w:rPr>
        <w:t>;</w:t>
      </w:r>
    </w:p>
    <w:p w14:paraId="57F74408" w14:textId="5C136A64"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neperleisti Įrenginio ar teisių ir pareigų, kylančių iš šios Sutarties, tretiesiems asmenims be išankstinio rašytinio </w:t>
      </w:r>
      <w:r w:rsidR="009A227A" w:rsidRPr="003A3080">
        <w:rPr>
          <w:rFonts w:ascii="Tahoma" w:hAnsi="Tahoma" w:cs="Tahoma"/>
          <w:b w:val="0"/>
          <w:bCs w:val="0"/>
          <w:sz w:val="16"/>
          <w:szCs w:val="16"/>
          <w:lang w:val="lt-LT"/>
        </w:rPr>
        <w:t>Tiekėjo</w:t>
      </w:r>
      <w:r w:rsidRPr="003A3080">
        <w:rPr>
          <w:rFonts w:ascii="Tahoma" w:hAnsi="Tahoma" w:cs="Tahoma"/>
          <w:b w:val="0"/>
          <w:bCs w:val="0"/>
          <w:sz w:val="16"/>
          <w:szCs w:val="16"/>
          <w:lang w:val="lt-LT"/>
        </w:rPr>
        <w:t xml:space="preserve"> informavimo</w:t>
      </w:r>
      <w:r w:rsidR="00E07F9D" w:rsidRPr="003A3080">
        <w:rPr>
          <w:rFonts w:ascii="Tahoma" w:hAnsi="Tahoma" w:cs="Tahoma"/>
          <w:b w:val="0"/>
          <w:bCs w:val="0"/>
          <w:sz w:val="16"/>
          <w:szCs w:val="16"/>
          <w:lang w:val="lt-LT"/>
        </w:rPr>
        <w:t>;</w:t>
      </w:r>
    </w:p>
    <w:p w14:paraId="27BF9E15" w14:textId="6FE56DBE" w:rsidR="00665A36" w:rsidRPr="003A3080" w:rsidRDefault="009A227A" w:rsidP="00385116">
      <w:pPr>
        <w:pStyle w:val="Statja"/>
        <w:numPr>
          <w:ilvl w:val="1"/>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Užsakovas</w:t>
      </w:r>
      <w:r w:rsidR="00665A36" w:rsidRPr="003A3080">
        <w:rPr>
          <w:rFonts w:ascii="Tahoma" w:eastAsia="Arial Unicode MS" w:hAnsi="Tahoma" w:cs="Tahoma"/>
          <w:b w:val="0"/>
          <w:bCs w:val="0"/>
          <w:sz w:val="16"/>
          <w:szCs w:val="16"/>
          <w:bdr w:val="none" w:sz="0" w:space="0" w:color="auto" w:frame="1"/>
          <w:lang w:val="lt-LT" w:eastAsia="lt-LT"/>
        </w:rPr>
        <w:t xml:space="preserve"> įsipareigoja tinkamai vykdyti kitus įsipareigojimus, numatytus Sutartyje ir </w:t>
      </w:r>
      <w:r w:rsidR="00665A36" w:rsidRPr="003A3080">
        <w:rPr>
          <w:rFonts w:ascii="Tahoma" w:hAnsi="Tahoma" w:cs="Tahoma"/>
          <w:b w:val="0"/>
          <w:bCs w:val="0"/>
          <w:sz w:val="16"/>
          <w:szCs w:val="16"/>
          <w:lang w:val="lt-LT"/>
        </w:rPr>
        <w:t xml:space="preserve">Lietuvos Respublikoje </w:t>
      </w:r>
      <w:r w:rsidR="00665A36" w:rsidRPr="003A3080">
        <w:rPr>
          <w:rFonts w:ascii="Tahoma" w:eastAsia="Arial Unicode MS" w:hAnsi="Tahoma" w:cs="Tahoma"/>
          <w:b w:val="0"/>
          <w:bCs w:val="0"/>
          <w:sz w:val="16"/>
          <w:szCs w:val="16"/>
          <w:bdr w:val="none" w:sz="0" w:space="0" w:color="auto" w:frame="1"/>
          <w:lang w:val="lt-LT" w:eastAsia="lt-LT"/>
        </w:rPr>
        <w:t>galiojančiuose teisės aktuose.</w:t>
      </w:r>
    </w:p>
    <w:p w14:paraId="372A6AEB" w14:textId="4FB0160C" w:rsidR="00665A36" w:rsidRPr="003A3080" w:rsidRDefault="009A227A" w:rsidP="00385116">
      <w:pPr>
        <w:pStyle w:val="Statja"/>
        <w:numPr>
          <w:ilvl w:val="1"/>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Užsakovas</w:t>
      </w:r>
      <w:r w:rsidR="00665A36" w:rsidRPr="003A3080">
        <w:rPr>
          <w:rFonts w:ascii="Tahoma" w:eastAsia="Arial Unicode MS" w:hAnsi="Tahoma" w:cs="Tahoma"/>
          <w:b w:val="0"/>
          <w:bCs w:val="0"/>
          <w:sz w:val="16"/>
          <w:szCs w:val="16"/>
          <w:bdr w:val="none" w:sz="0" w:space="0" w:color="auto" w:frame="1"/>
          <w:lang w:val="lt-LT" w:eastAsia="lt-LT"/>
        </w:rPr>
        <w:t xml:space="preserve"> turi teisę:</w:t>
      </w:r>
    </w:p>
    <w:p w14:paraId="0AF9C2B3" w14:textId="314AA64C"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 xml:space="preserve">reikalauti, kad </w:t>
      </w:r>
      <w:r w:rsidR="009A227A" w:rsidRPr="003A3080">
        <w:rPr>
          <w:rFonts w:ascii="Tahoma" w:eastAsia="Arial Unicode MS" w:hAnsi="Tahoma" w:cs="Tahoma"/>
          <w:b w:val="0"/>
          <w:bCs w:val="0"/>
          <w:sz w:val="16"/>
          <w:szCs w:val="16"/>
          <w:bdr w:val="none" w:sz="0" w:space="0" w:color="auto" w:frame="1"/>
          <w:lang w:val="lt-LT" w:eastAsia="lt-LT"/>
        </w:rPr>
        <w:t>Tiekėjas</w:t>
      </w:r>
      <w:r w:rsidRPr="003A3080">
        <w:rPr>
          <w:rFonts w:ascii="Tahoma" w:eastAsia="Arial Unicode MS" w:hAnsi="Tahoma" w:cs="Tahoma"/>
          <w:b w:val="0"/>
          <w:bCs w:val="0"/>
          <w:sz w:val="16"/>
          <w:szCs w:val="16"/>
          <w:bdr w:val="none" w:sz="0" w:space="0" w:color="auto" w:frame="1"/>
          <w:lang w:val="lt-LT" w:eastAsia="lt-LT"/>
        </w:rPr>
        <w:t xml:space="preserve"> tinkamai ir laiku vykdytų įsipareigojimus, nurodytus Sutartyje ir </w:t>
      </w:r>
      <w:r w:rsidRPr="003A3080">
        <w:rPr>
          <w:rFonts w:ascii="Tahoma" w:hAnsi="Tahoma" w:cs="Tahoma"/>
          <w:b w:val="0"/>
          <w:bCs w:val="0"/>
          <w:sz w:val="16"/>
          <w:szCs w:val="16"/>
          <w:lang w:val="lt-LT"/>
        </w:rPr>
        <w:t xml:space="preserve">Lietuvos Respublikoje </w:t>
      </w:r>
      <w:r w:rsidRPr="003A3080">
        <w:rPr>
          <w:rFonts w:ascii="Tahoma" w:eastAsia="Arial Unicode MS" w:hAnsi="Tahoma" w:cs="Tahoma"/>
          <w:b w:val="0"/>
          <w:bCs w:val="0"/>
          <w:sz w:val="16"/>
          <w:szCs w:val="16"/>
          <w:bdr w:val="none" w:sz="0" w:space="0" w:color="auto" w:frame="1"/>
          <w:lang w:val="lt-LT" w:eastAsia="lt-LT"/>
        </w:rPr>
        <w:t>galiojančiuose teisės aktuose;</w:t>
      </w:r>
    </w:p>
    <w:p w14:paraId="1592C2EC" w14:textId="17DA8695"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neapmokėti Europos elektroninių sąskaitų faktūrų standarto neatitinkančių sąskaitų faktūrų, jeigu </w:t>
      </w:r>
      <w:r w:rsidR="009A227A" w:rsidRPr="003A3080">
        <w:rPr>
          <w:rFonts w:ascii="Tahoma" w:hAnsi="Tahoma" w:cs="Tahoma"/>
          <w:b w:val="0"/>
          <w:bCs w:val="0"/>
          <w:sz w:val="16"/>
          <w:szCs w:val="16"/>
          <w:lang w:val="lt-LT"/>
        </w:rPr>
        <w:t>Tiekėjas</w:t>
      </w:r>
      <w:r w:rsidRPr="003A3080">
        <w:rPr>
          <w:rFonts w:ascii="Tahoma" w:hAnsi="Tahoma" w:cs="Tahoma"/>
          <w:b w:val="0"/>
          <w:bCs w:val="0"/>
          <w:sz w:val="16"/>
          <w:szCs w:val="16"/>
          <w:lang w:val="lt-LT"/>
        </w:rPr>
        <w:t xml:space="preserve"> jas pateikia ne Sutarties 5.</w:t>
      </w:r>
      <w:r w:rsidR="003030F2" w:rsidRPr="003A3080">
        <w:rPr>
          <w:rFonts w:ascii="Tahoma" w:hAnsi="Tahoma" w:cs="Tahoma"/>
          <w:b w:val="0"/>
          <w:bCs w:val="0"/>
          <w:sz w:val="16"/>
          <w:szCs w:val="16"/>
          <w:lang w:val="lt-LT"/>
        </w:rPr>
        <w:t>10</w:t>
      </w:r>
      <w:r w:rsidRPr="003A3080">
        <w:rPr>
          <w:rFonts w:ascii="Tahoma" w:hAnsi="Tahoma" w:cs="Tahoma"/>
          <w:b w:val="0"/>
          <w:bCs w:val="0"/>
          <w:sz w:val="16"/>
          <w:szCs w:val="16"/>
          <w:lang w:val="lt-LT"/>
        </w:rPr>
        <w:t xml:space="preserve"> punkte numatytomis priemonėmis;</w:t>
      </w:r>
    </w:p>
    <w:p w14:paraId="46605993" w14:textId="65F500D2"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 xml:space="preserve">išskaičiuoti netesybas ir kitus dėl </w:t>
      </w:r>
      <w:r w:rsidR="009A227A" w:rsidRPr="003A3080">
        <w:rPr>
          <w:rFonts w:ascii="Tahoma" w:eastAsia="Arial Unicode MS" w:hAnsi="Tahoma" w:cs="Tahoma"/>
          <w:b w:val="0"/>
          <w:bCs w:val="0"/>
          <w:sz w:val="16"/>
          <w:szCs w:val="16"/>
          <w:bdr w:val="none" w:sz="0" w:space="0" w:color="auto" w:frame="1"/>
          <w:lang w:val="lt-LT" w:eastAsia="lt-LT"/>
        </w:rPr>
        <w:t>Tiekėjui</w:t>
      </w:r>
      <w:r w:rsidRPr="003A3080">
        <w:rPr>
          <w:rFonts w:ascii="Tahoma" w:eastAsia="Arial Unicode MS" w:hAnsi="Tahoma" w:cs="Tahoma"/>
          <w:b w:val="0"/>
          <w:bCs w:val="0"/>
          <w:sz w:val="16"/>
          <w:szCs w:val="16"/>
          <w:bdr w:val="none" w:sz="0" w:space="0" w:color="auto" w:frame="1"/>
          <w:lang w:val="lt-LT" w:eastAsia="lt-LT"/>
        </w:rPr>
        <w:t xml:space="preserve"> kaltės patirtus nuostolius iš </w:t>
      </w:r>
      <w:r w:rsidR="009A227A" w:rsidRPr="003A3080">
        <w:rPr>
          <w:rFonts w:ascii="Tahoma" w:hAnsi="Tahoma" w:cs="Tahoma"/>
          <w:b w:val="0"/>
          <w:bCs w:val="0"/>
          <w:sz w:val="16"/>
          <w:szCs w:val="16"/>
          <w:lang w:val="lt-LT"/>
        </w:rPr>
        <w:t>Tiekėjui</w:t>
      </w:r>
      <w:r w:rsidRPr="003A3080">
        <w:rPr>
          <w:rFonts w:ascii="Tahoma" w:eastAsia="Arial Unicode MS" w:hAnsi="Tahoma" w:cs="Tahoma"/>
          <w:b w:val="0"/>
          <w:bCs w:val="0"/>
          <w:sz w:val="16"/>
          <w:szCs w:val="16"/>
          <w:bdr w:val="none" w:sz="0" w:space="0" w:color="auto" w:frame="1"/>
          <w:lang w:val="lt-LT" w:eastAsia="lt-LT"/>
        </w:rPr>
        <w:t xml:space="preserve"> mokėtinų sumų, apie tai raštu informavęs </w:t>
      </w:r>
      <w:r w:rsidR="009A227A" w:rsidRPr="003A3080">
        <w:rPr>
          <w:rFonts w:ascii="Tahoma" w:eastAsia="Arial Unicode MS" w:hAnsi="Tahoma" w:cs="Tahoma"/>
          <w:b w:val="0"/>
          <w:bCs w:val="0"/>
          <w:sz w:val="16"/>
          <w:szCs w:val="16"/>
          <w:bdr w:val="none" w:sz="0" w:space="0" w:color="auto" w:frame="1"/>
          <w:lang w:val="lt-LT" w:eastAsia="lt-LT"/>
        </w:rPr>
        <w:t>Tiekėją</w:t>
      </w:r>
      <w:r w:rsidRPr="003A3080">
        <w:rPr>
          <w:rFonts w:ascii="Tahoma" w:eastAsia="Arial Unicode MS" w:hAnsi="Tahoma" w:cs="Tahoma"/>
          <w:b w:val="0"/>
          <w:bCs w:val="0"/>
          <w:sz w:val="16"/>
          <w:szCs w:val="16"/>
          <w:bdr w:val="none" w:sz="0" w:space="0" w:color="auto" w:frame="1"/>
          <w:lang w:val="lt-LT" w:eastAsia="lt-LT"/>
        </w:rPr>
        <w:t>;</w:t>
      </w:r>
    </w:p>
    <w:p w14:paraId="11326D17" w14:textId="0A4A858E"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sustabdyti mokėjimus </w:t>
      </w:r>
      <w:r w:rsidR="009A227A" w:rsidRPr="003A3080">
        <w:rPr>
          <w:rFonts w:ascii="Tahoma" w:hAnsi="Tahoma" w:cs="Tahoma"/>
          <w:b w:val="0"/>
          <w:bCs w:val="0"/>
          <w:sz w:val="16"/>
          <w:szCs w:val="16"/>
          <w:lang w:val="lt-LT"/>
        </w:rPr>
        <w:t>Tiekėjui</w:t>
      </w:r>
      <w:r w:rsidRPr="003A3080">
        <w:rPr>
          <w:rFonts w:ascii="Tahoma" w:hAnsi="Tahoma" w:cs="Tahoma"/>
          <w:b w:val="0"/>
          <w:bCs w:val="0"/>
          <w:sz w:val="16"/>
          <w:szCs w:val="16"/>
          <w:lang w:val="lt-LT"/>
        </w:rPr>
        <w:t xml:space="preserve">, jeigu </w:t>
      </w:r>
      <w:r w:rsidR="009A227A" w:rsidRPr="003A3080">
        <w:rPr>
          <w:rFonts w:ascii="Tahoma" w:hAnsi="Tahoma" w:cs="Tahoma"/>
          <w:b w:val="0"/>
          <w:bCs w:val="0"/>
          <w:sz w:val="16"/>
          <w:szCs w:val="16"/>
          <w:lang w:val="lt-LT"/>
        </w:rPr>
        <w:t>Tiekėjas</w:t>
      </w:r>
      <w:r w:rsidRPr="003A3080">
        <w:rPr>
          <w:rFonts w:ascii="Tahoma" w:hAnsi="Tahoma" w:cs="Tahoma"/>
          <w:b w:val="0"/>
          <w:bCs w:val="0"/>
          <w:sz w:val="16"/>
          <w:szCs w:val="16"/>
          <w:lang w:val="lt-LT"/>
        </w:rPr>
        <w:t xml:space="preserve"> nevykdo arba netinkamai vykdo bet kokius Sutartimi prisiimtus ar teisės aktuose numatytus įsipareigojimus, iki kol šie įsipareigojimai nebus tinkamai įvykdyti;</w:t>
      </w:r>
    </w:p>
    <w:p w14:paraId="02FF85EE" w14:textId="3A839406"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color w:val="000000"/>
          <w:sz w:val="16"/>
          <w:szCs w:val="16"/>
          <w:lang w:val="lt-LT" w:eastAsia="lt-LT"/>
        </w:rPr>
        <w:t xml:space="preserve">prašyti </w:t>
      </w:r>
      <w:r w:rsidR="009A227A" w:rsidRPr="003A3080">
        <w:rPr>
          <w:rFonts w:ascii="Tahoma" w:hAnsi="Tahoma" w:cs="Tahoma"/>
          <w:b w:val="0"/>
          <w:bCs w:val="0"/>
          <w:color w:val="000000"/>
          <w:sz w:val="16"/>
          <w:szCs w:val="16"/>
          <w:lang w:val="lt-LT" w:eastAsia="lt-LT"/>
        </w:rPr>
        <w:t>Tiekėjo</w:t>
      </w:r>
      <w:r w:rsidRPr="003A3080">
        <w:rPr>
          <w:rFonts w:ascii="Tahoma" w:hAnsi="Tahoma" w:cs="Tahoma"/>
          <w:b w:val="0"/>
          <w:bCs w:val="0"/>
          <w:color w:val="000000"/>
          <w:sz w:val="16"/>
          <w:szCs w:val="16"/>
          <w:lang w:val="lt-LT" w:eastAsia="lt-LT"/>
        </w:rPr>
        <w:t xml:space="preserve"> pateikti visus Įr</w:t>
      </w:r>
      <w:r w:rsidR="00D2200D" w:rsidRPr="003A3080">
        <w:rPr>
          <w:rFonts w:ascii="Tahoma" w:hAnsi="Tahoma" w:cs="Tahoma"/>
          <w:b w:val="0"/>
          <w:bCs w:val="0"/>
          <w:color w:val="000000"/>
          <w:sz w:val="16"/>
          <w:szCs w:val="16"/>
          <w:lang w:val="lt-LT" w:eastAsia="lt-LT"/>
        </w:rPr>
        <w:t>e</w:t>
      </w:r>
      <w:r w:rsidRPr="003A3080">
        <w:rPr>
          <w:rFonts w:ascii="Tahoma" w:hAnsi="Tahoma" w:cs="Tahoma"/>
          <w:b w:val="0"/>
          <w:bCs w:val="0"/>
          <w:color w:val="000000"/>
          <w:sz w:val="16"/>
          <w:szCs w:val="16"/>
          <w:lang w:val="lt-LT" w:eastAsia="lt-LT"/>
        </w:rPr>
        <w:t>ng</w:t>
      </w:r>
      <w:r w:rsidR="00D2200D" w:rsidRPr="003A3080">
        <w:rPr>
          <w:rFonts w:ascii="Tahoma" w:hAnsi="Tahoma" w:cs="Tahoma"/>
          <w:b w:val="0"/>
          <w:bCs w:val="0"/>
          <w:color w:val="000000"/>
          <w:sz w:val="16"/>
          <w:szCs w:val="16"/>
          <w:lang w:val="lt-LT" w:eastAsia="lt-LT"/>
        </w:rPr>
        <w:t>inio</w:t>
      </w:r>
      <w:r w:rsidRPr="003A3080">
        <w:rPr>
          <w:rFonts w:ascii="Tahoma" w:hAnsi="Tahoma" w:cs="Tahoma"/>
          <w:b w:val="0"/>
          <w:bCs w:val="0"/>
          <w:color w:val="000000"/>
          <w:sz w:val="16"/>
          <w:szCs w:val="16"/>
          <w:lang w:val="lt-LT" w:eastAsia="lt-LT"/>
        </w:rPr>
        <w:t xml:space="preserve"> atitikimą Techninei specifikacijai pagrindžiančius dokumentus;</w:t>
      </w:r>
    </w:p>
    <w:p w14:paraId="6AD2D629" w14:textId="0C8A26E5" w:rsidR="00665A36" w:rsidRPr="004F60C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 xml:space="preserve">Sutartyje nustatyta tvarka reikalauti </w:t>
      </w:r>
      <w:r w:rsidR="009A227A" w:rsidRPr="003A3080">
        <w:rPr>
          <w:rFonts w:ascii="Tahoma" w:eastAsia="Arial Unicode MS" w:hAnsi="Tahoma" w:cs="Tahoma"/>
          <w:b w:val="0"/>
          <w:bCs w:val="0"/>
          <w:sz w:val="16"/>
          <w:szCs w:val="16"/>
          <w:bdr w:val="none" w:sz="0" w:space="0" w:color="auto" w:frame="1"/>
          <w:lang w:val="lt-LT" w:eastAsia="lt-LT"/>
        </w:rPr>
        <w:t>Tiekėjo</w:t>
      </w:r>
      <w:r w:rsidRPr="003A3080">
        <w:rPr>
          <w:rFonts w:ascii="Tahoma" w:eastAsia="Arial Unicode MS" w:hAnsi="Tahoma" w:cs="Tahoma"/>
          <w:b w:val="0"/>
          <w:bCs w:val="0"/>
          <w:sz w:val="16"/>
          <w:szCs w:val="16"/>
          <w:bdr w:val="none" w:sz="0" w:space="0" w:color="auto" w:frame="1"/>
          <w:lang w:val="lt-LT" w:eastAsia="lt-LT"/>
        </w:rPr>
        <w:t xml:space="preserve"> pakeisti </w:t>
      </w:r>
      <w:r w:rsidR="009A227A" w:rsidRPr="003A3080">
        <w:rPr>
          <w:rFonts w:ascii="Tahoma" w:eastAsia="Arial Unicode MS" w:hAnsi="Tahoma" w:cs="Tahoma"/>
          <w:b w:val="0"/>
          <w:bCs w:val="0"/>
          <w:sz w:val="16"/>
          <w:szCs w:val="16"/>
          <w:bdr w:val="none" w:sz="0" w:space="0" w:color="auto" w:frame="1"/>
          <w:lang w:val="lt-LT" w:eastAsia="lt-LT"/>
        </w:rPr>
        <w:t>Tiekėjo</w:t>
      </w:r>
      <w:r w:rsidRPr="003A3080">
        <w:rPr>
          <w:rFonts w:ascii="Tahoma" w:eastAsia="Arial Unicode MS" w:hAnsi="Tahoma" w:cs="Tahoma"/>
          <w:b w:val="0"/>
          <w:bCs w:val="0"/>
          <w:sz w:val="16"/>
          <w:szCs w:val="16"/>
          <w:bdr w:val="none" w:sz="0" w:space="0" w:color="auto" w:frame="1"/>
          <w:lang w:val="lt-LT" w:eastAsia="lt-LT"/>
        </w:rPr>
        <w:t xml:space="preserve"> darbuotoją ir (ar) subtiekėją ar jo darbuotoją, tiesiogiai </w:t>
      </w:r>
      <w:r w:rsidRPr="003A3080">
        <w:rPr>
          <w:rFonts w:ascii="Tahoma" w:hAnsi="Tahoma" w:cs="Tahoma"/>
          <w:b w:val="0"/>
          <w:bCs w:val="0"/>
          <w:sz w:val="16"/>
          <w:szCs w:val="16"/>
          <w:lang w:val="lt-LT"/>
        </w:rPr>
        <w:t xml:space="preserve">vykdantį Sutartyje </w:t>
      </w:r>
      <w:r w:rsidRPr="004F60C0">
        <w:rPr>
          <w:rFonts w:ascii="Tahoma" w:hAnsi="Tahoma" w:cs="Tahoma"/>
          <w:b w:val="0"/>
          <w:bCs w:val="0"/>
          <w:sz w:val="16"/>
          <w:szCs w:val="16"/>
          <w:lang w:val="lt-LT"/>
        </w:rPr>
        <w:t>nurodytus įsipareigojimus</w:t>
      </w:r>
      <w:r w:rsidRPr="004F60C0">
        <w:rPr>
          <w:rFonts w:ascii="Tahoma" w:eastAsia="Arial Unicode MS" w:hAnsi="Tahoma" w:cs="Tahoma"/>
          <w:b w:val="0"/>
          <w:bCs w:val="0"/>
          <w:sz w:val="16"/>
          <w:szCs w:val="16"/>
          <w:bdr w:val="none" w:sz="0" w:space="0" w:color="auto" w:frame="1"/>
          <w:lang w:val="lt-LT" w:eastAsia="lt-LT"/>
        </w:rPr>
        <w:t>, jeigu Sutarties vykdymui paskirtas asmuo netinkamai vykdo ar pažeidžia Sutartyje nurodytas pareigas.</w:t>
      </w:r>
    </w:p>
    <w:p w14:paraId="364E321B" w14:textId="77777777" w:rsidR="003E52C6" w:rsidRPr="004F60C0" w:rsidRDefault="00665A36" w:rsidP="003E52C6">
      <w:pPr>
        <w:pStyle w:val="Statja"/>
        <w:numPr>
          <w:ilvl w:val="2"/>
          <w:numId w:val="31"/>
        </w:numPr>
        <w:tabs>
          <w:tab w:val="left" w:pos="567"/>
        </w:tabs>
        <w:spacing w:after="120"/>
        <w:jc w:val="both"/>
        <w:rPr>
          <w:rFonts w:ascii="Tahoma" w:hAnsi="Tahoma" w:cs="Tahoma"/>
          <w:b w:val="0"/>
          <w:bCs w:val="0"/>
          <w:sz w:val="16"/>
          <w:szCs w:val="16"/>
          <w:lang w:val="lt-LT"/>
        </w:rPr>
      </w:pPr>
      <w:r w:rsidRPr="004F60C0">
        <w:rPr>
          <w:rFonts w:ascii="Tahoma" w:hAnsi="Tahoma" w:cs="Tahoma"/>
          <w:b w:val="0"/>
          <w:bCs w:val="0"/>
          <w:sz w:val="16"/>
          <w:szCs w:val="16"/>
          <w:lang w:val="lt-LT"/>
        </w:rPr>
        <w:t>p</w:t>
      </w:r>
      <w:r w:rsidR="00652A70" w:rsidRPr="004F60C0">
        <w:rPr>
          <w:rFonts w:ascii="Tahoma" w:hAnsi="Tahoma" w:cs="Tahoma"/>
          <w:b w:val="0"/>
          <w:bCs w:val="0"/>
          <w:sz w:val="16"/>
          <w:szCs w:val="16"/>
          <w:lang w:val="lt-LT"/>
        </w:rPr>
        <w:t>a</w:t>
      </w:r>
      <w:r w:rsidRPr="004F60C0">
        <w:rPr>
          <w:rFonts w:ascii="Tahoma" w:hAnsi="Tahoma" w:cs="Tahoma"/>
          <w:b w:val="0"/>
          <w:bCs w:val="0"/>
          <w:sz w:val="16"/>
          <w:szCs w:val="16"/>
          <w:lang w:val="lt-LT"/>
        </w:rPr>
        <w:t xml:space="preserve">rduoti Įrenginį šioje Sutartyje numatyta tvarka ir sąlygomis iš anksto informavus </w:t>
      </w:r>
      <w:r w:rsidR="009A227A" w:rsidRPr="004F60C0">
        <w:rPr>
          <w:rFonts w:ascii="Tahoma" w:hAnsi="Tahoma" w:cs="Tahoma"/>
          <w:b w:val="0"/>
          <w:bCs w:val="0"/>
          <w:sz w:val="16"/>
          <w:szCs w:val="16"/>
          <w:lang w:val="lt-LT"/>
        </w:rPr>
        <w:t>Tiekėją</w:t>
      </w:r>
      <w:r w:rsidRPr="004F60C0">
        <w:rPr>
          <w:rFonts w:ascii="Tahoma" w:hAnsi="Tahoma" w:cs="Tahoma"/>
          <w:b w:val="0"/>
          <w:bCs w:val="0"/>
          <w:sz w:val="16"/>
          <w:szCs w:val="16"/>
          <w:lang w:val="lt-LT"/>
        </w:rPr>
        <w:t>;</w:t>
      </w:r>
      <w:r w:rsidR="003E52C6" w:rsidRPr="004F60C0">
        <w:t xml:space="preserve"> </w:t>
      </w:r>
    </w:p>
    <w:p w14:paraId="3F8E7D02" w14:textId="708FE3AB" w:rsidR="003E52C6" w:rsidRPr="004F60C0" w:rsidRDefault="003E52C6" w:rsidP="003E52C6">
      <w:pPr>
        <w:pStyle w:val="Statja"/>
        <w:numPr>
          <w:ilvl w:val="2"/>
          <w:numId w:val="31"/>
        </w:numPr>
        <w:tabs>
          <w:tab w:val="left" w:pos="567"/>
        </w:tabs>
        <w:spacing w:after="120"/>
        <w:jc w:val="both"/>
        <w:rPr>
          <w:rFonts w:ascii="Tahoma" w:hAnsi="Tahoma" w:cs="Tahoma"/>
          <w:b w:val="0"/>
          <w:bCs w:val="0"/>
          <w:sz w:val="16"/>
          <w:szCs w:val="16"/>
          <w:lang w:val="lt-LT"/>
        </w:rPr>
      </w:pPr>
      <w:r w:rsidRPr="004F60C0">
        <w:rPr>
          <w:rFonts w:ascii="Tahoma" w:hAnsi="Tahoma" w:cs="Tahoma"/>
          <w:b w:val="0"/>
          <w:bCs w:val="0"/>
          <w:sz w:val="16"/>
          <w:szCs w:val="16"/>
          <w:lang w:val="lt-LT"/>
        </w:rPr>
        <w:t xml:space="preserve">prašyti Tiekėjo pateikti informaciją ir/ar dokumentus, kurie įrodytų Paslaugų atitikimą Pirkimo sutarties 4.5.16 punkto reikalavimams. </w:t>
      </w:r>
    </w:p>
    <w:p w14:paraId="2304158D" w14:textId="4D85B0E9" w:rsidR="00665A36" w:rsidRPr="004F60C0" w:rsidRDefault="003E52C6" w:rsidP="003E52C6">
      <w:pPr>
        <w:pStyle w:val="Statja"/>
        <w:numPr>
          <w:ilvl w:val="2"/>
          <w:numId w:val="31"/>
        </w:numPr>
        <w:tabs>
          <w:tab w:val="left" w:pos="567"/>
        </w:tabs>
        <w:spacing w:before="0" w:after="120"/>
        <w:jc w:val="both"/>
        <w:rPr>
          <w:rFonts w:ascii="Tahoma" w:hAnsi="Tahoma" w:cs="Tahoma"/>
          <w:b w:val="0"/>
          <w:bCs w:val="0"/>
          <w:sz w:val="16"/>
          <w:szCs w:val="16"/>
          <w:lang w:val="lt-LT"/>
        </w:rPr>
      </w:pPr>
      <w:r w:rsidRPr="004F60C0">
        <w:rPr>
          <w:rFonts w:ascii="Tahoma" w:hAnsi="Tahoma" w:cs="Tahoma"/>
          <w:b w:val="0"/>
          <w:bCs w:val="0"/>
          <w:sz w:val="16"/>
          <w:szCs w:val="16"/>
          <w:lang w:val="lt-LT"/>
        </w:rPr>
        <w:t>nustačius, kad Paslaugos neatitinka Pirkimo sutarties 4.5.16 punkt</w:t>
      </w:r>
      <w:r w:rsidR="00F21DFF" w:rsidRPr="004F60C0">
        <w:rPr>
          <w:rFonts w:ascii="Tahoma" w:hAnsi="Tahoma" w:cs="Tahoma"/>
          <w:b w:val="0"/>
          <w:bCs w:val="0"/>
          <w:sz w:val="16"/>
          <w:szCs w:val="16"/>
          <w:lang w:val="lt-LT"/>
        </w:rPr>
        <w:t>o</w:t>
      </w:r>
      <w:r w:rsidRPr="004F60C0">
        <w:rPr>
          <w:rFonts w:ascii="Tahoma" w:hAnsi="Tahoma" w:cs="Tahoma"/>
          <w:b w:val="0"/>
          <w:bCs w:val="0"/>
          <w:sz w:val="16"/>
          <w:szCs w:val="16"/>
          <w:lang w:val="lt-LT"/>
        </w:rPr>
        <w:t xml:space="preserve"> nuostatų, reikalauti Tiekėjo pakeisti Paslaugas į atitinkančias.</w:t>
      </w:r>
    </w:p>
    <w:p w14:paraId="04C25693" w14:textId="24E30C9B" w:rsidR="00665A36" w:rsidRPr="004F60C0" w:rsidRDefault="009A227A" w:rsidP="00385116">
      <w:pPr>
        <w:pStyle w:val="Statja"/>
        <w:numPr>
          <w:ilvl w:val="1"/>
          <w:numId w:val="31"/>
        </w:numPr>
        <w:tabs>
          <w:tab w:val="left" w:pos="567"/>
        </w:tabs>
        <w:spacing w:before="0" w:after="120"/>
        <w:ind w:left="0" w:firstLine="0"/>
        <w:jc w:val="both"/>
        <w:rPr>
          <w:rFonts w:ascii="Tahoma" w:hAnsi="Tahoma" w:cs="Tahoma"/>
          <w:b w:val="0"/>
          <w:bCs w:val="0"/>
          <w:sz w:val="16"/>
          <w:szCs w:val="16"/>
          <w:lang w:val="lt-LT"/>
        </w:rPr>
      </w:pPr>
      <w:r w:rsidRPr="004F60C0">
        <w:rPr>
          <w:rFonts w:ascii="Tahoma" w:hAnsi="Tahoma" w:cs="Tahoma"/>
          <w:b w:val="0"/>
          <w:bCs w:val="0"/>
          <w:sz w:val="16"/>
          <w:szCs w:val="16"/>
          <w:lang w:val="lt-LT"/>
        </w:rPr>
        <w:t>Užsakovas</w:t>
      </w:r>
      <w:r w:rsidR="00665A36" w:rsidRPr="004F60C0">
        <w:rPr>
          <w:rFonts w:ascii="Tahoma" w:hAnsi="Tahoma" w:cs="Tahoma"/>
          <w:b w:val="0"/>
          <w:bCs w:val="0"/>
          <w:sz w:val="16"/>
          <w:szCs w:val="16"/>
          <w:lang w:val="lt-LT"/>
        </w:rPr>
        <w:t xml:space="preserve"> turi kitas teises, numatytas Sutartyje ir Lietuvos Respublikoje galiojančiuose teisės aktuose.</w:t>
      </w:r>
    </w:p>
    <w:p w14:paraId="2279149A" w14:textId="35676E5A" w:rsidR="00665A36" w:rsidRPr="004F60C0" w:rsidRDefault="009A227A" w:rsidP="00385116">
      <w:pPr>
        <w:pStyle w:val="Statja"/>
        <w:numPr>
          <w:ilvl w:val="1"/>
          <w:numId w:val="31"/>
        </w:numPr>
        <w:tabs>
          <w:tab w:val="left" w:pos="567"/>
        </w:tabs>
        <w:spacing w:before="0" w:after="120"/>
        <w:ind w:left="0" w:firstLine="0"/>
        <w:jc w:val="both"/>
        <w:rPr>
          <w:rFonts w:ascii="Tahoma" w:hAnsi="Tahoma" w:cs="Tahoma"/>
          <w:b w:val="0"/>
          <w:bCs w:val="0"/>
          <w:sz w:val="16"/>
          <w:szCs w:val="16"/>
          <w:lang w:val="lt-LT"/>
        </w:rPr>
      </w:pPr>
      <w:r w:rsidRPr="004F60C0">
        <w:rPr>
          <w:rFonts w:ascii="Tahoma" w:eastAsia="Arial Unicode MS" w:hAnsi="Tahoma" w:cs="Tahoma"/>
          <w:b w:val="0"/>
          <w:bCs w:val="0"/>
          <w:sz w:val="16"/>
          <w:szCs w:val="16"/>
          <w:bdr w:val="none" w:sz="0" w:space="0" w:color="auto" w:frame="1"/>
          <w:lang w:val="lt-LT" w:eastAsia="lt-LT"/>
        </w:rPr>
        <w:t>Tiekėjas</w:t>
      </w:r>
      <w:r w:rsidR="00665A36" w:rsidRPr="004F60C0">
        <w:rPr>
          <w:rFonts w:ascii="Tahoma" w:eastAsia="Arial Unicode MS" w:hAnsi="Tahoma" w:cs="Tahoma"/>
          <w:b w:val="0"/>
          <w:bCs w:val="0"/>
          <w:sz w:val="16"/>
          <w:szCs w:val="16"/>
          <w:bdr w:val="none" w:sz="0" w:space="0" w:color="auto" w:frame="1"/>
          <w:lang w:val="lt-LT" w:eastAsia="lt-LT"/>
        </w:rPr>
        <w:t xml:space="preserve"> įsipareigoja:</w:t>
      </w:r>
    </w:p>
    <w:p w14:paraId="017D1FEE" w14:textId="5C013694"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4F60C0">
        <w:rPr>
          <w:rFonts w:ascii="Tahoma" w:eastAsia="Arial Unicode MS" w:hAnsi="Tahoma" w:cs="Tahoma"/>
          <w:b w:val="0"/>
          <w:bCs w:val="0"/>
          <w:sz w:val="16"/>
          <w:szCs w:val="16"/>
          <w:bdr w:val="none" w:sz="0" w:space="0" w:color="auto" w:frame="1"/>
          <w:lang w:val="lt-LT" w:eastAsia="lt-LT"/>
        </w:rPr>
        <w:t xml:space="preserve">Sutartyje nustatytais terminais ir tvarka perduoti </w:t>
      </w:r>
      <w:r w:rsidR="009A227A" w:rsidRPr="004F60C0">
        <w:rPr>
          <w:rFonts w:ascii="Tahoma" w:eastAsia="Arial Unicode MS" w:hAnsi="Tahoma" w:cs="Tahoma"/>
          <w:b w:val="0"/>
          <w:bCs w:val="0"/>
          <w:sz w:val="16"/>
          <w:szCs w:val="16"/>
          <w:bdr w:val="none" w:sz="0" w:space="0" w:color="auto" w:frame="1"/>
          <w:lang w:val="lt-LT" w:eastAsia="lt-LT"/>
        </w:rPr>
        <w:t>Užsakovo</w:t>
      </w:r>
      <w:r w:rsidRPr="004F60C0">
        <w:rPr>
          <w:rFonts w:ascii="Tahoma" w:eastAsia="Arial Unicode MS" w:hAnsi="Tahoma" w:cs="Tahoma"/>
          <w:b w:val="0"/>
          <w:bCs w:val="0"/>
          <w:sz w:val="16"/>
          <w:szCs w:val="16"/>
          <w:bdr w:val="none" w:sz="0" w:space="0" w:color="auto" w:frame="1"/>
          <w:lang w:val="lt-LT" w:eastAsia="lt-LT"/>
        </w:rPr>
        <w:t xml:space="preserve"> nuosavybėn Įrenginį, atitinkantį Sutartyje ir Techninėje specifikacijoje</w:t>
      </w:r>
      <w:r w:rsidRPr="003A3080">
        <w:rPr>
          <w:rFonts w:ascii="Tahoma" w:eastAsia="Arial Unicode MS" w:hAnsi="Tahoma" w:cs="Tahoma"/>
          <w:b w:val="0"/>
          <w:bCs w:val="0"/>
          <w:sz w:val="16"/>
          <w:szCs w:val="16"/>
          <w:bdr w:val="none" w:sz="0" w:space="0" w:color="auto" w:frame="1"/>
          <w:lang w:val="lt-LT" w:eastAsia="lt-LT"/>
        </w:rPr>
        <w:t xml:space="preserve"> nustatytus reikalavimus;</w:t>
      </w:r>
    </w:p>
    <w:p w14:paraId="38B8987F" w14:textId="5AA65F3F"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bookmarkStart w:id="4" w:name="_Hlk70966546"/>
      <w:r w:rsidRPr="003A3080">
        <w:rPr>
          <w:rFonts w:ascii="Tahoma" w:eastAsia="Arial Unicode MS" w:hAnsi="Tahoma" w:cs="Tahoma"/>
          <w:b w:val="0"/>
          <w:bCs w:val="0"/>
          <w:sz w:val="16"/>
          <w:szCs w:val="16"/>
          <w:bdr w:val="none" w:sz="0" w:space="0" w:color="auto" w:frame="1"/>
          <w:lang w:val="lt-LT" w:eastAsia="lt-LT"/>
        </w:rPr>
        <w:t>Sutarties galiojimo metu teikti Techninėje specifikacijoje nurodytas Paslaugas;</w:t>
      </w:r>
      <w:bookmarkEnd w:id="4"/>
    </w:p>
    <w:p w14:paraId="3BA0EBEC" w14:textId="3597BB56"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 xml:space="preserve">perduoti </w:t>
      </w:r>
      <w:r w:rsidR="009A227A" w:rsidRPr="003A3080">
        <w:rPr>
          <w:rFonts w:ascii="Tahoma" w:eastAsia="Arial Unicode MS" w:hAnsi="Tahoma" w:cs="Tahoma"/>
          <w:b w:val="0"/>
          <w:bCs w:val="0"/>
          <w:sz w:val="16"/>
          <w:szCs w:val="16"/>
          <w:bdr w:val="none" w:sz="0" w:space="0" w:color="auto" w:frame="1"/>
          <w:lang w:val="lt-LT" w:eastAsia="lt-LT"/>
        </w:rPr>
        <w:t>Užsakovui</w:t>
      </w:r>
      <w:r w:rsidRPr="003A3080">
        <w:rPr>
          <w:rFonts w:ascii="Tahoma" w:eastAsia="Arial Unicode MS" w:hAnsi="Tahoma" w:cs="Tahoma"/>
          <w:b w:val="0"/>
          <w:bCs w:val="0"/>
          <w:sz w:val="16"/>
          <w:szCs w:val="16"/>
          <w:bdr w:val="none" w:sz="0" w:space="0" w:color="auto" w:frame="1"/>
          <w:lang w:val="lt-LT" w:eastAsia="lt-LT"/>
        </w:rPr>
        <w:t xml:space="preserve"> </w:t>
      </w:r>
      <w:r w:rsidRPr="003A3080">
        <w:rPr>
          <w:rFonts w:ascii="Tahoma" w:hAnsi="Tahoma" w:cs="Tahoma"/>
          <w:b w:val="0"/>
          <w:bCs w:val="0"/>
          <w:sz w:val="16"/>
          <w:szCs w:val="16"/>
          <w:lang w:val="lt-LT"/>
        </w:rPr>
        <w:t>visą būtiną dokumentaciją, numatytą Sutartyje;</w:t>
      </w:r>
    </w:p>
    <w:p w14:paraId="5AE955C2" w14:textId="64D26C31"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iki Sutartyje nustatyt</w:t>
      </w:r>
      <w:r w:rsidR="004C5E69" w:rsidRPr="003A3080">
        <w:rPr>
          <w:rFonts w:ascii="Tahoma" w:hAnsi="Tahoma" w:cs="Tahoma"/>
          <w:b w:val="0"/>
          <w:bCs w:val="0"/>
          <w:sz w:val="16"/>
          <w:szCs w:val="16"/>
          <w:lang w:val="lt-LT"/>
        </w:rPr>
        <w:t>o</w:t>
      </w:r>
      <w:r w:rsidRPr="003A3080">
        <w:rPr>
          <w:rFonts w:ascii="Tahoma" w:hAnsi="Tahoma" w:cs="Tahoma"/>
          <w:b w:val="0"/>
          <w:bCs w:val="0"/>
          <w:sz w:val="16"/>
          <w:szCs w:val="16"/>
          <w:lang w:val="lt-LT"/>
        </w:rPr>
        <w:t xml:space="preserve"> Įr</w:t>
      </w:r>
      <w:r w:rsidR="00904AD9" w:rsidRPr="003A3080">
        <w:rPr>
          <w:rFonts w:ascii="Tahoma" w:hAnsi="Tahoma" w:cs="Tahoma"/>
          <w:b w:val="0"/>
          <w:bCs w:val="0"/>
          <w:sz w:val="16"/>
          <w:szCs w:val="16"/>
          <w:lang w:val="lt-LT"/>
        </w:rPr>
        <w:t>e</w:t>
      </w:r>
      <w:r w:rsidRPr="003A3080">
        <w:rPr>
          <w:rFonts w:ascii="Tahoma" w:hAnsi="Tahoma" w:cs="Tahoma"/>
          <w:b w:val="0"/>
          <w:bCs w:val="0"/>
          <w:sz w:val="16"/>
          <w:szCs w:val="16"/>
          <w:lang w:val="lt-LT"/>
        </w:rPr>
        <w:t xml:space="preserve">nginio perdavimo </w:t>
      </w:r>
      <w:r w:rsidR="009A227A" w:rsidRPr="003A3080">
        <w:rPr>
          <w:rFonts w:ascii="Tahoma" w:hAnsi="Tahoma" w:cs="Tahoma"/>
          <w:b w:val="0"/>
          <w:bCs w:val="0"/>
          <w:sz w:val="16"/>
          <w:szCs w:val="16"/>
          <w:lang w:val="lt-LT"/>
        </w:rPr>
        <w:t>Užsakovui</w:t>
      </w:r>
      <w:r w:rsidRPr="003A3080">
        <w:rPr>
          <w:rFonts w:ascii="Tahoma" w:hAnsi="Tahoma" w:cs="Tahoma"/>
          <w:b w:val="0"/>
          <w:bCs w:val="0"/>
          <w:sz w:val="16"/>
          <w:szCs w:val="16"/>
          <w:lang w:val="lt-LT"/>
        </w:rPr>
        <w:t xml:space="preserve"> momento prisiimti atsitiktinio </w:t>
      </w:r>
      <w:r w:rsidR="00E939A1" w:rsidRPr="003A3080">
        <w:rPr>
          <w:rFonts w:ascii="Tahoma" w:hAnsi="Tahoma" w:cs="Tahoma"/>
          <w:b w:val="0"/>
          <w:bCs w:val="0"/>
          <w:sz w:val="16"/>
          <w:szCs w:val="16"/>
          <w:lang w:val="lt-LT"/>
        </w:rPr>
        <w:t xml:space="preserve">Įrenginio </w:t>
      </w:r>
      <w:r w:rsidRPr="003A3080">
        <w:rPr>
          <w:rFonts w:ascii="Tahoma" w:hAnsi="Tahoma" w:cs="Tahoma"/>
          <w:b w:val="0"/>
          <w:bCs w:val="0"/>
          <w:sz w:val="16"/>
          <w:szCs w:val="16"/>
          <w:lang w:val="lt-LT"/>
        </w:rPr>
        <w:t>žuvimo ar sugedimo riziką;</w:t>
      </w:r>
    </w:p>
    <w:p w14:paraId="4AE4E05C" w14:textId="778D6E9C" w:rsidR="00665A36" w:rsidRPr="003A3080" w:rsidRDefault="00665A36" w:rsidP="00174A3E">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tinkamai vykdyti įsipareigojimus, numatytus Sutartyje ir Techninėje specifikacijoje, įskaitant ir Įr</w:t>
      </w:r>
      <w:r w:rsidR="00D2200D" w:rsidRPr="003A3080">
        <w:rPr>
          <w:rFonts w:ascii="Tahoma" w:hAnsi="Tahoma" w:cs="Tahoma"/>
          <w:b w:val="0"/>
          <w:bCs w:val="0"/>
          <w:sz w:val="16"/>
          <w:szCs w:val="16"/>
          <w:lang w:val="lt-LT"/>
        </w:rPr>
        <w:t>e</w:t>
      </w:r>
      <w:r w:rsidRPr="003A3080">
        <w:rPr>
          <w:rFonts w:ascii="Tahoma" w:hAnsi="Tahoma" w:cs="Tahoma"/>
          <w:b w:val="0"/>
          <w:bCs w:val="0"/>
          <w:sz w:val="16"/>
          <w:szCs w:val="16"/>
          <w:lang w:val="lt-LT"/>
        </w:rPr>
        <w:t xml:space="preserve">nginio trūkumų šalinimą. </w:t>
      </w:r>
      <w:r w:rsidR="009A227A" w:rsidRPr="003A3080">
        <w:rPr>
          <w:rFonts w:ascii="Tahoma" w:hAnsi="Tahoma" w:cs="Tahoma"/>
          <w:b w:val="0"/>
          <w:bCs w:val="0"/>
          <w:sz w:val="16"/>
          <w:szCs w:val="16"/>
          <w:lang w:val="lt-LT"/>
        </w:rPr>
        <w:t>Tiekėjas</w:t>
      </w:r>
      <w:r w:rsidRPr="003A3080">
        <w:rPr>
          <w:rFonts w:ascii="Tahoma" w:hAnsi="Tahoma" w:cs="Tahoma"/>
          <w:b w:val="0"/>
          <w:bCs w:val="0"/>
          <w:sz w:val="16"/>
          <w:szCs w:val="16"/>
          <w:lang w:val="lt-LT"/>
        </w:rPr>
        <w:t xml:space="preserve"> pasirūpina visa būtina įranga, darbų sauga ir darbo jėga, reikalinga Sutarties vykdymui;</w:t>
      </w:r>
    </w:p>
    <w:p w14:paraId="4BEE6927" w14:textId="17CCCF7B" w:rsidR="00E939A1" w:rsidRPr="003A3080" w:rsidRDefault="00E939A1"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visą sutarties galiojimo laikotarpį išlaikyti </w:t>
      </w:r>
      <w:proofErr w:type="spellStart"/>
      <w:r w:rsidRPr="003A3080">
        <w:rPr>
          <w:rFonts w:ascii="Tahoma" w:hAnsi="Tahoma" w:cs="Tahoma"/>
          <w:b w:val="0"/>
          <w:bCs w:val="0"/>
          <w:sz w:val="16"/>
          <w:szCs w:val="16"/>
          <w:lang w:val="lt-LT"/>
        </w:rPr>
        <w:t>žėmės</w:t>
      </w:r>
      <w:proofErr w:type="spellEnd"/>
      <w:r w:rsidRPr="003A3080">
        <w:rPr>
          <w:rFonts w:ascii="Tahoma" w:hAnsi="Tahoma" w:cs="Tahoma"/>
          <w:b w:val="0"/>
          <w:bCs w:val="0"/>
          <w:sz w:val="16"/>
          <w:szCs w:val="16"/>
          <w:lang w:val="lt-LT"/>
        </w:rPr>
        <w:t xml:space="preserve"> sklypo ar kito nekilnojamojo turto, ant kurio pastatyta Saulės elektrinė, nuosavybę ar jo valdymą kitais teisėtais pagrindais;</w:t>
      </w:r>
    </w:p>
    <w:p w14:paraId="23F86535" w14:textId="33BD7BD2"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color w:val="000000"/>
          <w:sz w:val="16"/>
          <w:szCs w:val="16"/>
          <w:lang w:val="lt-LT"/>
        </w:rPr>
        <w:t xml:space="preserve">bendradarbiauti su </w:t>
      </w:r>
      <w:r w:rsidR="009A227A" w:rsidRPr="003A3080">
        <w:rPr>
          <w:rFonts w:ascii="Tahoma" w:hAnsi="Tahoma" w:cs="Tahoma"/>
          <w:b w:val="0"/>
          <w:bCs w:val="0"/>
          <w:color w:val="000000"/>
          <w:sz w:val="16"/>
          <w:szCs w:val="16"/>
          <w:lang w:val="lt-LT"/>
        </w:rPr>
        <w:t xml:space="preserve">Užsakovu </w:t>
      </w:r>
      <w:r w:rsidRPr="003A3080">
        <w:rPr>
          <w:rFonts w:ascii="Tahoma" w:hAnsi="Tahoma" w:cs="Tahoma"/>
          <w:b w:val="0"/>
          <w:bCs w:val="0"/>
          <w:color w:val="000000"/>
          <w:sz w:val="16"/>
          <w:szCs w:val="16"/>
          <w:lang w:val="lt-LT"/>
        </w:rPr>
        <w:t xml:space="preserve">ir neatlygintinai konsultuoti jį visais su Sutarties vykdymu susijusiais klausimais; nedelsiant bet ne vėliau nei per 3 (tris) darbo dienas, raštu informuoti </w:t>
      </w:r>
      <w:r w:rsidR="009A227A" w:rsidRPr="003A3080">
        <w:rPr>
          <w:rFonts w:ascii="Tahoma" w:hAnsi="Tahoma" w:cs="Tahoma"/>
          <w:b w:val="0"/>
          <w:bCs w:val="0"/>
          <w:color w:val="000000"/>
          <w:sz w:val="16"/>
          <w:szCs w:val="16"/>
          <w:lang w:val="lt-LT"/>
        </w:rPr>
        <w:t>Užsakovą</w:t>
      </w:r>
      <w:r w:rsidRPr="003A3080">
        <w:rPr>
          <w:rFonts w:ascii="Tahoma" w:hAnsi="Tahoma" w:cs="Tahoma"/>
          <w:b w:val="0"/>
          <w:bCs w:val="0"/>
          <w:color w:val="000000"/>
          <w:sz w:val="16"/>
          <w:szCs w:val="16"/>
          <w:lang w:val="lt-LT"/>
        </w:rPr>
        <w:t xml:space="preserve"> apie bet kurias aplinkybes, kurios trukdo ir (ar) gali sutrukdyti </w:t>
      </w:r>
      <w:r w:rsidR="009A227A" w:rsidRPr="003A3080">
        <w:rPr>
          <w:rFonts w:ascii="Tahoma" w:hAnsi="Tahoma" w:cs="Tahoma"/>
          <w:b w:val="0"/>
          <w:bCs w:val="0"/>
          <w:color w:val="000000"/>
          <w:sz w:val="16"/>
          <w:szCs w:val="16"/>
          <w:lang w:val="lt-LT"/>
        </w:rPr>
        <w:t>Tiekėjui</w:t>
      </w:r>
      <w:r w:rsidRPr="003A3080">
        <w:rPr>
          <w:rFonts w:ascii="Tahoma" w:hAnsi="Tahoma" w:cs="Tahoma"/>
          <w:b w:val="0"/>
          <w:bCs w:val="0"/>
          <w:color w:val="000000"/>
          <w:sz w:val="16"/>
          <w:szCs w:val="16"/>
          <w:lang w:val="lt-LT"/>
        </w:rPr>
        <w:t xml:space="preserve"> įvykdyti sutartinius įsipareigojimus Sutartyje nustatytais terminais bei tvarka. Toks pranešimas nepanaikina </w:t>
      </w:r>
      <w:r w:rsidR="009A227A" w:rsidRPr="003A3080">
        <w:rPr>
          <w:rFonts w:ascii="Tahoma" w:hAnsi="Tahoma" w:cs="Tahoma"/>
          <w:b w:val="0"/>
          <w:bCs w:val="0"/>
          <w:color w:val="000000"/>
          <w:sz w:val="16"/>
          <w:szCs w:val="16"/>
          <w:lang w:val="lt-LT"/>
        </w:rPr>
        <w:t>Užsakovo</w:t>
      </w:r>
      <w:r w:rsidRPr="003A3080">
        <w:rPr>
          <w:rFonts w:ascii="Tahoma" w:hAnsi="Tahoma" w:cs="Tahoma"/>
          <w:b w:val="0"/>
          <w:bCs w:val="0"/>
          <w:color w:val="000000"/>
          <w:sz w:val="16"/>
          <w:szCs w:val="16"/>
          <w:lang w:val="lt-LT"/>
        </w:rPr>
        <w:t xml:space="preserve"> teisės skaičiuoti netesybas pagal Sutartį ar reikalauti atlyginti kitus nuotolius, jeigu Įrenginys nebūtų perduotas laiku;</w:t>
      </w:r>
    </w:p>
    <w:p w14:paraId="66745FB8" w14:textId="201B31C3"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laikytis Lietuvos Respublikoje </w:t>
      </w:r>
      <w:r w:rsidRPr="003A3080">
        <w:rPr>
          <w:rFonts w:ascii="Tahoma" w:eastAsia="Arial Unicode MS" w:hAnsi="Tahoma" w:cs="Tahoma"/>
          <w:b w:val="0"/>
          <w:bCs w:val="0"/>
          <w:sz w:val="16"/>
          <w:szCs w:val="16"/>
          <w:bdr w:val="none" w:sz="0" w:space="0" w:color="auto" w:frame="1"/>
          <w:lang w:val="lt-LT" w:eastAsia="lt-LT"/>
        </w:rPr>
        <w:t xml:space="preserve">galiojančių įstatymų ir kitų teisės aktų reikalavimų, </w:t>
      </w:r>
      <w:r w:rsidRPr="003A3080">
        <w:rPr>
          <w:rFonts w:ascii="Tahoma" w:hAnsi="Tahoma" w:cs="Tahoma"/>
          <w:b w:val="0"/>
          <w:bCs w:val="0"/>
          <w:sz w:val="16"/>
          <w:szCs w:val="16"/>
          <w:lang w:val="lt-LT"/>
        </w:rPr>
        <w:t xml:space="preserve">ir užtikrinti, kad </w:t>
      </w:r>
      <w:r w:rsidR="009A227A" w:rsidRPr="003A3080">
        <w:rPr>
          <w:rFonts w:ascii="Tahoma" w:hAnsi="Tahoma" w:cs="Tahoma"/>
          <w:b w:val="0"/>
          <w:bCs w:val="0"/>
          <w:sz w:val="16"/>
          <w:szCs w:val="16"/>
          <w:lang w:val="lt-LT"/>
        </w:rPr>
        <w:t>Tiekėjo</w:t>
      </w:r>
      <w:r w:rsidRPr="003A3080">
        <w:rPr>
          <w:rFonts w:ascii="Tahoma" w:hAnsi="Tahoma" w:cs="Tahoma"/>
          <w:b w:val="0"/>
          <w:bCs w:val="0"/>
          <w:sz w:val="16"/>
          <w:szCs w:val="16"/>
          <w:lang w:val="lt-LT"/>
        </w:rPr>
        <w:t xml:space="preserve"> ar jo pasitelkto subtiekėjo (-ų) (</w:t>
      </w:r>
      <w:r w:rsidRPr="003A3080">
        <w:rPr>
          <w:rFonts w:ascii="Tahoma" w:hAnsi="Tahoma" w:cs="Tahoma"/>
          <w:b w:val="0"/>
          <w:bCs w:val="0"/>
          <w:iCs/>
          <w:sz w:val="16"/>
          <w:szCs w:val="16"/>
          <w:lang w:val="lt-LT"/>
        </w:rPr>
        <w:t>jeigu pasitelkiamas</w:t>
      </w:r>
      <w:r w:rsidRPr="003A3080">
        <w:rPr>
          <w:rFonts w:ascii="Tahoma" w:hAnsi="Tahoma" w:cs="Tahoma"/>
          <w:b w:val="0"/>
          <w:bCs w:val="0"/>
          <w:sz w:val="16"/>
          <w:szCs w:val="16"/>
          <w:lang w:val="lt-LT"/>
        </w:rPr>
        <w:t xml:space="preserve">) darbuotojai jų laikytųsi. </w:t>
      </w:r>
      <w:r w:rsidR="009A227A" w:rsidRPr="003A3080">
        <w:rPr>
          <w:rFonts w:ascii="Tahoma" w:hAnsi="Tahoma" w:cs="Tahoma"/>
          <w:b w:val="0"/>
          <w:bCs w:val="0"/>
          <w:sz w:val="16"/>
          <w:szCs w:val="16"/>
          <w:lang w:val="lt-LT"/>
        </w:rPr>
        <w:t>Tiekėjas</w:t>
      </w:r>
      <w:r w:rsidRPr="003A3080">
        <w:rPr>
          <w:rFonts w:ascii="Tahoma" w:hAnsi="Tahoma" w:cs="Tahoma"/>
          <w:b w:val="0"/>
          <w:bCs w:val="0"/>
          <w:sz w:val="16"/>
          <w:szCs w:val="16"/>
          <w:lang w:val="lt-LT"/>
        </w:rPr>
        <w:t xml:space="preserve"> garantuoja </w:t>
      </w:r>
      <w:r w:rsidR="009A227A" w:rsidRPr="003A3080">
        <w:rPr>
          <w:rFonts w:ascii="Tahoma" w:hAnsi="Tahoma" w:cs="Tahoma"/>
          <w:b w:val="0"/>
          <w:bCs w:val="0"/>
          <w:sz w:val="16"/>
          <w:szCs w:val="16"/>
          <w:lang w:val="lt-LT"/>
        </w:rPr>
        <w:t>Užsakovui</w:t>
      </w:r>
      <w:r w:rsidRPr="003A3080">
        <w:rPr>
          <w:rFonts w:ascii="Tahoma" w:hAnsi="Tahoma" w:cs="Tahoma"/>
          <w:b w:val="0"/>
          <w:bCs w:val="0"/>
          <w:sz w:val="16"/>
          <w:szCs w:val="16"/>
          <w:lang w:val="lt-LT"/>
        </w:rPr>
        <w:t xml:space="preserve"> ir (ar) trečiajai šaliai nuostolių atlyginimą, jeigu </w:t>
      </w:r>
      <w:r w:rsidR="009A227A" w:rsidRPr="003A3080">
        <w:rPr>
          <w:rFonts w:ascii="Tahoma" w:hAnsi="Tahoma" w:cs="Tahoma"/>
          <w:b w:val="0"/>
          <w:bCs w:val="0"/>
          <w:sz w:val="16"/>
          <w:szCs w:val="16"/>
          <w:lang w:val="lt-LT"/>
        </w:rPr>
        <w:t>Tiekėjo</w:t>
      </w:r>
      <w:r w:rsidRPr="003A3080">
        <w:rPr>
          <w:rFonts w:ascii="Tahoma" w:hAnsi="Tahoma" w:cs="Tahoma"/>
          <w:b w:val="0"/>
          <w:bCs w:val="0"/>
          <w:sz w:val="16"/>
          <w:szCs w:val="16"/>
          <w:lang w:val="lt-LT"/>
        </w:rPr>
        <w:t xml:space="preserve"> ar jo pasitelkto subtiekėjo (-ų) (</w:t>
      </w:r>
      <w:bookmarkStart w:id="5" w:name="_Hlk40946823"/>
      <w:r w:rsidRPr="003A3080">
        <w:rPr>
          <w:rFonts w:ascii="Tahoma" w:hAnsi="Tahoma" w:cs="Tahoma"/>
          <w:b w:val="0"/>
          <w:bCs w:val="0"/>
          <w:iCs/>
          <w:sz w:val="16"/>
          <w:szCs w:val="16"/>
          <w:lang w:val="lt-LT"/>
        </w:rPr>
        <w:t xml:space="preserve">jeigu </w:t>
      </w:r>
      <w:bookmarkEnd w:id="5"/>
      <w:r w:rsidRPr="003A3080">
        <w:rPr>
          <w:rFonts w:ascii="Tahoma" w:hAnsi="Tahoma" w:cs="Tahoma"/>
          <w:b w:val="0"/>
          <w:bCs w:val="0"/>
          <w:iCs/>
          <w:sz w:val="16"/>
          <w:szCs w:val="16"/>
          <w:lang w:val="lt-LT"/>
        </w:rPr>
        <w:t>pasitelkiamas</w:t>
      </w:r>
      <w:r w:rsidRPr="003A3080">
        <w:rPr>
          <w:rFonts w:ascii="Tahoma" w:hAnsi="Tahoma" w:cs="Tahoma"/>
          <w:b w:val="0"/>
          <w:bCs w:val="0"/>
          <w:sz w:val="16"/>
          <w:szCs w:val="16"/>
          <w:lang w:val="lt-LT"/>
        </w:rPr>
        <w:t>) darbuotojai nesilaikytų įstatymų ar kitų teisės aktų reikalavimų ir dėl to būtų pateikti kokie nors reikalavimai ar pradėti procesiniai veiksmai;</w:t>
      </w:r>
    </w:p>
    <w:p w14:paraId="3BA92888" w14:textId="62A7724F"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nekeisti Sutartyje nurodyto subtiekėjo ir (ar) Sutarties vykdymui pasitelkto specialisto (darbuotojo), kuri</w:t>
      </w:r>
      <w:r w:rsidR="009168F9" w:rsidRPr="003A3080">
        <w:rPr>
          <w:rFonts w:ascii="Tahoma" w:eastAsia="Arial Unicode MS" w:hAnsi="Tahoma" w:cs="Tahoma"/>
          <w:b w:val="0"/>
          <w:bCs w:val="0"/>
          <w:sz w:val="16"/>
          <w:szCs w:val="16"/>
          <w:bdr w:val="none" w:sz="0" w:space="0" w:color="auto" w:frame="1"/>
          <w:lang w:val="lt-LT" w:eastAsia="lt-LT"/>
        </w:rPr>
        <w:t>uo Tiekėjas rėmėsi kvalifikacijai atitikti</w:t>
      </w:r>
      <w:r w:rsidRPr="003A3080">
        <w:rPr>
          <w:rFonts w:ascii="Tahoma" w:eastAsia="Arial Unicode MS" w:hAnsi="Tahoma" w:cs="Tahoma"/>
          <w:b w:val="0"/>
          <w:bCs w:val="0"/>
          <w:sz w:val="16"/>
          <w:szCs w:val="16"/>
          <w:bdr w:val="none" w:sz="0" w:space="0" w:color="auto" w:frame="1"/>
          <w:lang w:val="lt-LT" w:eastAsia="lt-LT"/>
        </w:rPr>
        <w:t xml:space="preserve">, be išankstinio raštiško </w:t>
      </w:r>
      <w:r w:rsidR="009A227A" w:rsidRPr="003A3080">
        <w:rPr>
          <w:rFonts w:ascii="Tahoma" w:eastAsia="Arial Unicode MS" w:hAnsi="Tahoma" w:cs="Tahoma"/>
          <w:b w:val="0"/>
          <w:bCs w:val="0"/>
          <w:sz w:val="16"/>
          <w:szCs w:val="16"/>
          <w:bdr w:val="none" w:sz="0" w:space="0" w:color="auto" w:frame="1"/>
          <w:lang w:val="lt-LT" w:eastAsia="lt-LT"/>
        </w:rPr>
        <w:t>Užsakovo</w:t>
      </w:r>
      <w:r w:rsidRPr="003A3080">
        <w:rPr>
          <w:rFonts w:ascii="Tahoma" w:eastAsia="Arial Unicode MS" w:hAnsi="Tahoma" w:cs="Tahoma"/>
          <w:b w:val="0"/>
          <w:bCs w:val="0"/>
          <w:sz w:val="16"/>
          <w:szCs w:val="16"/>
          <w:bdr w:val="none" w:sz="0" w:space="0" w:color="auto" w:frame="1"/>
          <w:lang w:val="lt-LT" w:eastAsia="lt-LT"/>
        </w:rPr>
        <w:t xml:space="preserve"> sutikimo;</w:t>
      </w:r>
    </w:p>
    <w:p w14:paraId="58382561" w14:textId="039E3773"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 xml:space="preserve">užtikrinti, kad Sutarties sudarymo metu ir visą jos galiojimo laikotarpį Sutartį vykdytų </w:t>
      </w:r>
      <w:r w:rsidR="009A227A" w:rsidRPr="003A3080">
        <w:rPr>
          <w:rFonts w:ascii="Tahoma" w:eastAsia="Arial Unicode MS" w:hAnsi="Tahoma" w:cs="Tahoma"/>
          <w:b w:val="0"/>
          <w:bCs w:val="0"/>
          <w:sz w:val="16"/>
          <w:szCs w:val="16"/>
          <w:bdr w:val="none" w:sz="0" w:space="0" w:color="auto" w:frame="1"/>
          <w:lang w:val="lt-LT" w:eastAsia="lt-LT"/>
        </w:rPr>
        <w:t>Tiekėjo</w:t>
      </w:r>
      <w:r w:rsidRPr="003A3080">
        <w:rPr>
          <w:rFonts w:ascii="Tahoma" w:eastAsia="Arial Unicode MS" w:hAnsi="Tahoma" w:cs="Tahoma"/>
          <w:b w:val="0"/>
          <w:bCs w:val="0"/>
          <w:sz w:val="16"/>
          <w:szCs w:val="16"/>
          <w:bdr w:val="none" w:sz="0" w:space="0" w:color="auto" w:frame="1"/>
          <w:lang w:val="lt-LT" w:eastAsia="lt-LT"/>
        </w:rPr>
        <w:t xml:space="preserve"> ar jo pasitelkto subtiekėjo (</w:t>
      </w:r>
      <w:r w:rsidRPr="003A3080">
        <w:rPr>
          <w:rFonts w:ascii="Tahoma" w:hAnsi="Tahoma" w:cs="Tahoma"/>
          <w:b w:val="0"/>
          <w:bCs w:val="0"/>
          <w:iCs/>
          <w:sz w:val="16"/>
          <w:szCs w:val="16"/>
          <w:lang w:val="lt-LT"/>
        </w:rPr>
        <w:t>jeigu pasitelkiamas</w:t>
      </w:r>
      <w:r w:rsidRPr="003A3080">
        <w:rPr>
          <w:rFonts w:ascii="Tahoma" w:eastAsia="Arial Unicode MS" w:hAnsi="Tahoma" w:cs="Tahoma"/>
          <w:b w:val="0"/>
          <w:bCs w:val="0"/>
          <w:sz w:val="16"/>
          <w:szCs w:val="16"/>
          <w:bdr w:val="none" w:sz="0" w:space="0" w:color="auto" w:frame="1"/>
          <w:lang w:val="lt-LT" w:eastAsia="lt-LT"/>
        </w:rPr>
        <w:t xml:space="preserve">)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w:t>
      </w:r>
      <w:r w:rsidR="009A227A" w:rsidRPr="003A3080">
        <w:rPr>
          <w:rFonts w:ascii="Tahoma" w:eastAsia="Arial Unicode MS" w:hAnsi="Tahoma" w:cs="Tahoma"/>
          <w:b w:val="0"/>
          <w:bCs w:val="0"/>
          <w:sz w:val="16"/>
          <w:szCs w:val="16"/>
          <w:bdr w:val="none" w:sz="0" w:space="0" w:color="auto" w:frame="1"/>
          <w:lang w:val="lt-LT" w:eastAsia="lt-LT"/>
        </w:rPr>
        <w:t>Tiekėjo</w:t>
      </w:r>
      <w:r w:rsidRPr="003A3080">
        <w:rPr>
          <w:rFonts w:ascii="Tahoma" w:eastAsia="Arial Unicode MS" w:hAnsi="Tahoma" w:cs="Tahoma"/>
          <w:b w:val="0"/>
          <w:bCs w:val="0"/>
          <w:sz w:val="16"/>
          <w:szCs w:val="16"/>
          <w:bdr w:val="none" w:sz="0" w:space="0" w:color="auto" w:frame="1"/>
          <w:lang w:val="lt-LT" w:eastAsia="lt-LT"/>
        </w:rPr>
        <w:t xml:space="preserve"> ar jo pasitelkto subtiekėjo kvalifikacija </w:t>
      </w:r>
      <w:r w:rsidRPr="003A3080">
        <w:rPr>
          <w:rFonts w:ascii="Tahoma" w:hAnsi="Tahoma" w:cs="Tahoma"/>
          <w:b w:val="0"/>
          <w:bCs w:val="0"/>
          <w:sz w:val="16"/>
          <w:szCs w:val="16"/>
          <w:lang w:val="lt-LT"/>
        </w:rPr>
        <w:t>(</w:t>
      </w:r>
      <w:r w:rsidRPr="003A3080">
        <w:rPr>
          <w:rFonts w:ascii="Tahoma" w:hAnsi="Tahoma" w:cs="Tahoma"/>
          <w:b w:val="0"/>
          <w:bCs w:val="0"/>
          <w:iCs/>
          <w:sz w:val="16"/>
          <w:szCs w:val="16"/>
          <w:lang w:val="lt-LT"/>
        </w:rPr>
        <w:t>jeigu pasitelkiamas kvalifikacijos reikalavimams įrodyti</w:t>
      </w:r>
      <w:r w:rsidRPr="003A3080">
        <w:rPr>
          <w:rFonts w:ascii="Tahoma" w:hAnsi="Tahoma" w:cs="Tahoma"/>
          <w:b w:val="0"/>
          <w:bCs w:val="0"/>
          <w:sz w:val="16"/>
          <w:szCs w:val="16"/>
          <w:lang w:val="lt-LT"/>
        </w:rPr>
        <w:t xml:space="preserve">) </w:t>
      </w:r>
      <w:r w:rsidRPr="003A3080">
        <w:rPr>
          <w:rFonts w:ascii="Tahoma" w:eastAsia="Arial Unicode MS" w:hAnsi="Tahoma" w:cs="Tahoma"/>
          <w:b w:val="0"/>
          <w:bCs w:val="0"/>
          <w:sz w:val="16"/>
          <w:szCs w:val="16"/>
          <w:bdr w:val="none" w:sz="0" w:space="0" w:color="auto" w:frame="1"/>
          <w:lang w:val="lt-LT" w:eastAsia="lt-LT"/>
        </w:rPr>
        <w:t>atitiks pirkimo dokumentų nustatytus reikalavimus;</w:t>
      </w:r>
    </w:p>
    <w:p w14:paraId="6FC56A85" w14:textId="67C1EBE6"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lastRenderedPageBreak/>
        <w:t>užtikrinti, kad Sutartį vykdys tik teisę verstis atitinkama veikla turintys asmenys, įskaitant ir pasitelkiamą (-</w:t>
      </w:r>
      <w:proofErr w:type="spellStart"/>
      <w:r w:rsidRPr="003A3080">
        <w:rPr>
          <w:rFonts w:ascii="Tahoma" w:eastAsia="Arial Unicode MS" w:hAnsi="Tahoma" w:cs="Tahoma"/>
          <w:b w:val="0"/>
          <w:bCs w:val="0"/>
          <w:sz w:val="16"/>
          <w:szCs w:val="16"/>
          <w:bdr w:val="none" w:sz="0" w:space="0" w:color="auto" w:frame="1"/>
          <w:lang w:val="lt-LT" w:eastAsia="lt-LT"/>
        </w:rPr>
        <w:t>us</w:t>
      </w:r>
      <w:proofErr w:type="spellEnd"/>
      <w:r w:rsidRPr="003A3080">
        <w:rPr>
          <w:rFonts w:ascii="Tahoma" w:eastAsia="Arial Unicode MS" w:hAnsi="Tahoma" w:cs="Tahoma"/>
          <w:b w:val="0"/>
          <w:bCs w:val="0"/>
          <w:sz w:val="16"/>
          <w:szCs w:val="16"/>
          <w:bdr w:val="none" w:sz="0" w:space="0" w:color="auto" w:frame="1"/>
          <w:lang w:val="lt-LT" w:eastAsia="lt-LT"/>
        </w:rPr>
        <w:t>) subtiekėją (-</w:t>
      </w:r>
      <w:proofErr w:type="spellStart"/>
      <w:r w:rsidRPr="003A3080">
        <w:rPr>
          <w:rFonts w:ascii="Tahoma" w:eastAsia="Arial Unicode MS" w:hAnsi="Tahoma" w:cs="Tahoma"/>
          <w:b w:val="0"/>
          <w:bCs w:val="0"/>
          <w:sz w:val="16"/>
          <w:szCs w:val="16"/>
          <w:bdr w:val="none" w:sz="0" w:space="0" w:color="auto" w:frame="1"/>
          <w:lang w:val="lt-LT" w:eastAsia="lt-LT"/>
        </w:rPr>
        <w:t>us</w:t>
      </w:r>
      <w:proofErr w:type="spellEnd"/>
      <w:r w:rsidRPr="003A3080">
        <w:rPr>
          <w:rFonts w:ascii="Tahoma" w:eastAsia="Arial Unicode MS" w:hAnsi="Tahoma" w:cs="Tahoma"/>
          <w:b w:val="0"/>
          <w:bCs w:val="0"/>
          <w:sz w:val="16"/>
          <w:szCs w:val="16"/>
          <w:bdr w:val="none" w:sz="0" w:space="0" w:color="auto" w:frame="1"/>
          <w:lang w:val="lt-LT" w:eastAsia="lt-LT"/>
        </w:rPr>
        <w:t>) (</w:t>
      </w:r>
      <w:r w:rsidRPr="003A3080">
        <w:rPr>
          <w:rFonts w:ascii="Tahoma" w:hAnsi="Tahoma" w:cs="Tahoma"/>
          <w:b w:val="0"/>
          <w:bCs w:val="0"/>
          <w:sz w:val="16"/>
          <w:szCs w:val="16"/>
          <w:lang w:val="lt-LT"/>
        </w:rPr>
        <w:t>jeigu pasitelkiamas</w:t>
      </w:r>
      <w:r w:rsidRPr="003A3080">
        <w:rPr>
          <w:rFonts w:ascii="Tahoma" w:eastAsia="Arial Unicode MS" w:hAnsi="Tahoma" w:cs="Tahoma"/>
          <w:b w:val="0"/>
          <w:bCs w:val="0"/>
          <w:sz w:val="16"/>
          <w:szCs w:val="16"/>
          <w:bdr w:val="none" w:sz="0" w:space="0" w:color="auto" w:frame="1"/>
          <w:lang w:val="lt-LT" w:eastAsia="lt-LT"/>
        </w:rPr>
        <w:t xml:space="preserve">), neatsižvelgiant į tai, ar </w:t>
      </w:r>
      <w:r w:rsidR="009A227A" w:rsidRPr="003A3080">
        <w:rPr>
          <w:rFonts w:ascii="Tahoma" w:eastAsia="Arial Unicode MS" w:hAnsi="Tahoma" w:cs="Tahoma"/>
          <w:b w:val="0"/>
          <w:bCs w:val="0"/>
          <w:sz w:val="16"/>
          <w:szCs w:val="16"/>
          <w:bdr w:val="none" w:sz="0" w:space="0" w:color="auto" w:frame="1"/>
          <w:lang w:val="lt-LT" w:eastAsia="lt-LT"/>
        </w:rPr>
        <w:t>Tiekėjo</w:t>
      </w:r>
      <w:r w:rsidRPr="003A3080">
        <w:rPr>
          <w:rFonts w:ascii="Tahoma" w:eastAsia="Arial Unicode MS" w:hAnsi="Tahoma" w:cs="Tahoma"/>
          <w:b w:val="0"/>
          <w:bCs w:val="0"/>
          <w:sz w:val="16"/>
          <w:szCs w:val="16"/>
          <w:bdr w:val="none" w:sz="0" w:space="0" w:color="auto" w:frame="1"/>
          <w:lang w:val="lt-LT" w:eastAsia="lt-LT"/>
        </w:rPr>
        <w:t xml:space="preserve"> kvalifikacija dėl teisės verstis atitinkama veikla buvo tikrinama arba tikrinama ne visa apimtimi;</w:t>
      </w:r>
    </w:p>
    <w:p w14:paraId="06E0E6D1" w14:textId="6D573708"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 xml:space="preserve">savo sąskaita apsaugoti </w:t>
      </w:r>
      <w:r w:rsidR="009A227A" w:rsidRPr="003A3080">
        <w:rPr>
          <w:rFonts w:ascii="Tahoma" w:eastAsia="Arial Unicode MS" w:hAnsi="Tahoma" w:cs="Tahoma"/>
          <w:b w:val="0"/>
          <w:bCs w:val="0"/>
          <w:sz w:val="16"/>
          <w:szCs w:val="16"/>
          <w:bdr w:val="none" w:sz="0" w:space="0" w:color="auto" w:frame="1"/>
          <w:lang w:val="lt-LT" w:eastAsia="lt-LT"/>
        </w:rPr>
        <w:t>Užsakovą</w:t>
      </w:r>
      <w:r w:rsidRPr="003A3080">
        <w:rPr>
          <w:rFonts w:ascii="Tahoma" w:eastAsia="Arial Unicode MS" w:hAnsi="Tahoma" w:cs="Tahoma"/>
          <w:b w:val="0"/>
          <w:bCs w:val="0"/>
          <w:sz w:val="16"/>
          <w:szCs w:val="16"/>
          <w:bdr w:val="none" w:sz="0" w:space="0" w:color="auto" w:frame="1"/>
          <w:lang w:val="lt-LT" w:eastAsia="lt-LT"/>
        </w:rPr>
        <w:t xml:space="preserve"> nuo bet kokių pretenzijų ar nuostolių, atsirandančių dėl </w:t>
      </w:r>
      <w:r w:rsidR="009A227A" w:rsidRPr="003A3080">
        <w:rPr>
          <w:rFonts w:ascii="Tahoma" w:eastAsia="Arial Unicode MS" w:hAnsi="Tahoma" w:cs="Tahoma"/>
          <w:b w:val="0"/>
          <w:bCs w:val="0"/>
          <w:sz w:val="16"/>
          <w:szCs w:val="16"/>
          <w:bdr w:val="none" w:sz="0" w:space="0" w:color="auto" w:frame="1"/>
          <w:lang w:val="lt-LT" w:eastAsia="lt-LT"/>
        </w:rPr>
        <w:t>Tiekėjo</w:t>
      </w:r>
      <w:r w:rsidRPr="003A3080">
        <w:rPr>
          <w:rFonts w:ascii="Tahoma" w:eastAsia="Arial Unicode MS" w:hAnsi="Tahoma" w:cs="Tahoma"/>
          <w:b w:val="0"/>
          <w:bCs w:val="0"/>
          <w:sz w:val="16"/>
          <w:szCs w:val="16"/>
          <w:bdr w:val="none" w:sz="0" w:space="0" w:color="auto" w:frame="1"/>
          <w:lang w:val="lt-LT" w:eastAsia="lt-LT"/>
        </w:rPr>
        <w:t xml:space="preserve"> ar asmenų, už kuriuos atsako </w:t>
      </w:r>
      <w:r w:rsidR="009A227A" w:rsidRPr="003A3080">
        <w:rPr>
          <w:rFonts w:ascii="Tahoma" w:eastAsia="Arial Unicode MS" w:hAnsi="Tahoma" w:cs="Tahoma"/>
          <w:b w:val="0"/>
          <w:bCs w:val="0"/>
          <w:sz w:val="16"/>
          <w:szCs w:val="16"/>
          <w:bdr w:val="none" w:sz="0" w:space="0" w:color="auto" w:frame="1"/>
          <w:lang w:val="lt-LT" w:eastAsia="lt-LT"/>
        </w:rPr>
        <w:t>Tiekėjas</w:t>
      </w:r>
      <w:r w:rsidRPr="003A3080">
        <w:rPr>
          <w:rFonts w:ascii="Tahoma" w:eastAsia="Arial Unicode MS" w:hAnsi="Tahoma" w:cs="Tahoma"/>
          <w:b w:val="0"/>
          <w:bCs w:val="0"/>
          <w:sz w:val="16"/>
          <w:szCs w:val="16"/>
          <w:bdr w:val="none" w:sz="0" w:space="0" w:color="auto" w:frame="1"/>
          <w:lang w:val="lt-LT" w:eastAsia="lt-LT"/>
        </w:rPr>
        <w:t xml:space="preserve">, veiksmų ar aplaidumo vykdant Sutartį bei atlyginti dėl šių veiksmų padarytus nuostolius </w:t>
      </w:r>
      <w:r w:rsidR="009A227A" w:rsidRPr="003A3080">
        <w:rPr>
          <w:rFonts w:ascii="Tahoma" w:eastAsia="Arial Unicode MS" w:hAnsi="Tahoma" w:cs="Tahoma"/>
          <w:b w:val="0"/>
          <w:bCs w:val="0"/>
          <w:sz w:val="16"/>
          <w:szCs w:val="16"/>
          <w:bdr w:val="none" w:sz="0" w:space="0" w:color="auto" w:frame="1"/>
          <w:lang w:val="lt-LT" w:eastAsia="lt-LT"/>
        </w:rPr>
        <w:t>Užsakovui</w:t>
      </w:r>
      <w:r w:rsidRPr="003A3080">
        <w:rPr>
          <w:rFonts w:ascii="Tahoma" w:eastAsia="Arial Unicode MS" w:hAnsi="Tahoma" w:cs="Tahoma"/>
          <w:b w:val="0"/>
          <w:bCs w:val="0"/>
          <w:sz w:val="16"/>
          <w:szCs w:val="16"/>
          <w:bdr w:val="none" w:sz="0" w:space="0" w:color="auto" w:frame="1"/>
          <w:lang w:val="lt-LT" w:eastAsia="lt-LT"/>
        </w:rPr>
        <w:t xml:space="preserve"> ir (ar) tretiesiems asmenims, tame tarpe ir dėl bet kokių teisės aktų pažeidimo ar bet kokių kitų asmenų teisių pažeidimo;</w:t>
      </w:r>
    </w:p>
    <w:p w14:paraId="1A899E0D" w14:textId="4C320FEC" w:rsidR="00665A36" w:rsidRPr="003A308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nenaudoti </w:t>
      </w:r>
      <w:r w:rsidR="009A227A" w:rsidRPr="003A3080">
        <w:rPr>
          <w:rFonts w:ascii="Tahoma" w:hAnsi="Tahoma" w:cs="Tahoma"/>
          <w:b w:val="0"/>
          <w:bCs w:val="0"/>
          <w:sz w:val="16"/>
          <w:szCs w:val="16"/>
          <w:lang w:val="lt-LT"/>
        </w:rPr>
        <w:t>Užsakovo</w:t>
      </w:r>
      <w:r w:rsidRPr="003A3080">
        <w:rPr>
          <w:rFonts w:ascii="Tahoma" w:hAnsi="Tahoma" w:cs="Tahoma"/>
          <w:b w:val="0"/>
          <w:bCs w:val="0"/>
          <w:sz w:val="16"/>
          <w:szCs w:val="16"/>
          <w:lang w:val="lt-LT"/>
        </w:rPr>
        <w:t xml:space="preserve"> prekės ženklo ar pavadinimo jokioje reklamoje, leidiniuose ar kt. be išankstinio raštiško </w:t>
      </w:r>
      <w:r w:rsidR="009A227A" w:rsidRPr="003A3080">
        <w:rPr>
          <w:rFonts w:ascii="Tahoma" w:hAnsi="Tahoma" w:cs="Tahoma"/>
          <w:b w:val="0"/>
          <w:bCs w:val="0"/>
          <w:sz w:val="16"/>
          <w:szCs w:val="16"/>
          <w:lang w:val="lt-LT"/>
        </w:rPr>
        <w:t>Užsakovo</w:t>
      </w:r>
      <w:r w:rsidRPr="003A3080">
        <w:rPr>
          <w:rFonts w:ascii="Tahoma" w:hAnsi="Tahoma" w:cs="Tahoma"/>
          <w:b w:val="0"/>
          <w:bCs w:val="0"/>
          <w:sz w:val="16"/>
          <w:szCs w:val="16"/>
          <w:lang w:val="lt-LT"/>
        </w:rPr>
        <w:t xml:space="preserve"> sutikimo;</w:t>
      </w:r>
    </w:p>
    <w:p w14:paraId="11D0E8F3" w14:textId="1E093161" w:rsidR="00904AD9" w:rsidRPr="004F60C0" w:rsidRDefault="00665A3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4F60C0">
        <w:rPr>
          <w:rFonts w:ascii="Tahoma" w:hAnsi="Tahoma" w:cs="Tahoma"/>
          <w:b w:val="0"/>
          <w:bCs w:val="0"/>
          <w:sz w:val="16"/>
          <w:szCs w:val="16"/>
          <w:lang w:val="lt-LT"/>
        </w:rPr>
        <w:t xml:space="preserve">užtikrinti iš </w:t>
      </w:r>
      <w:r w:rsidR="009A227A" w:rsidRPr="004F60C0">
        <w:rPr>
          <w:rFonts w:ascii="Tahoma" w:hAnsi="Tahoma" w:cs="Tahoma"/>
          <w:b w:val="0"/>
          <w:bCs w:val="0"/>
          <w:sz w:val="16"/>
          <w:szCs w:val="16"/>
          <w:lang w:val="lt-LT"/>
        </w:rPr>
        <w:t>Užsakovo</w:t>
      </w:r>
      <w:r w:rsidRPr="004F60C0">
        <w:rPr>
          <w:rFonts w:ascii="Tahoma" w:hAnsi="Tahoma" w:cs="Tahoma"/>
          <w:b w:val="0"/>
          <w:bCs w:val="0"/>
          <w:sz w:val="16"/>
          <w:szCs w:val="16"/>
          <w:lang w:val="lt-LT"/>
        </w:rPr>
        <w:t xml:space="preserve"> Sutarties vykdymo metu gautos ir su Sutarties vykdymu susijusios informacijos konfidencialumą ir apsaugą</w:t>
      </w:r>
      <w:r w:rsidR="001E4F35" w:rsidRPr="004F60C0">
        <w:rPr>
          <w:rFonts w:ascii="Tahoma" w:hAnsi="Tahoma" w:cs="Tahoma"/>
          <w:b w:val="0"/>
          <w:bCs w:val="0"/>
          <w:sz w:val="16"/>
          <w:szCs w:val="16"/>
          <w:lang w:val="lt-LT"/>
        </w:rPr>
        <w:t>;</w:t>
      </w:r>
    </w:p>
    <w:p w14:paraId="4D3C8EC2" w14:textId="77777777" w:rsidR="003E52C6" w:rsidRPr="004F60C0" w:rsidRDefault="009A227A"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4F60C0">
        <w:rPr>
          <w:rFonts w:ascii="Tahoma" w:hAnsi="Tahoma" w:cs="Tahoma"/>
          <w:b w:val="0"/>
          <w:bCs w:val="0"/>
          <w:sz w:val="16"/>
          <w:szCs w:val="16"/>
          <w:lang w:val="lt-LT"/>
        </w:rPr>
        <w:t>Užsakovui</w:t>
      </w:r>
      <w:r w:rsidR="00904AD9" w:rsidRPr="004F60C0">
        <w:rPr>
          <w:rFonts w:ascii="Tahoma" w:hAnsi="Tahoma" w:cs="Tahoma"/>
          <w:b w:val="0"/>
          <w:bCs w:val="0"/>
          <w:sz w:val="16"/>
          <w:szCs w:val="16"/>
          <w:lang w:val="lt-LT"/>
        </w:rPr>
        <w:t xml:space="preserve"> </w:t>
      </w:r>
      <w:r w:rsidR="00904AD9" w:rsidRPr="004F60C0">
        <w:rPr>
          <w:rFonts w:ascii="Tahoma" w:hAnsi="Tahoma" w:cs="Tahoma"/>
          <w:b w:val="0"/>
          <w:bCs w:val="0"/>
          <w:color w:val="000000"/>
          <w:sz w:val="16"/>
          <w:szCs w:val="16"/>
          <w:lang w:val="lt-LT"/>
        </w:rPr>
        <w:t>pareikalavus per sutartyje nustatytą terminą pateikti po Garantinio laikotarpio pabaigos atsiradusių Įrenginio gedimų remont</w:t>
      </w:r>
      <w:r w:rsidR="00A75A9F" w:rsidRPr="004F60C0">
        <w:rPr>
          <w:rFonts w:ascii="Tahoma" w:hAnsi="Tahoma" w:cs="Tahoma"/>
          <w:b w:val="0"/>
          <w:bCs w:val="0"/>
          <w:color w:val="000000"/>
          <w:sz w:val="16"/>
          <w:szCs w:val="16"/>
          <w:lang w:val="lt-LT"/>
        </w:rPr>
        <w:t>o</w:t>
      </w:r>
      <w:r w:rsidR="00904AD9" w:rsidRPr="004F60C0">
        <w:rPr>
          <w:rFonts w:ascii="Tahoma" w:hAnsi="Tahoma" w:cs="Tahoma"/>
          <w:b w:val="0"/>
          <w:bCs w:val="0"/>
          <w:color w:val="000000"/>
          <w:sz w:val="16"/>
          <w:szCs w:val="16"/>
          <w:lang w:val="lt-LT"/>
        </w:rPr>
        <w:t xml:space="preserve"> išlaidas pagrindžiančius trečiųjų šalių dokumentus</w:t>
      </w:r>
      <w:r w:rsidR="001E4F35" w:rsidRPr="004F60C0">
        <w:rPr>
          <w:rFonts w:ascii="Tahoma" w:hAnsi="Tahoma" w:cs="Tahoma"/>
          <w:b w:val="0"/>
          <w:bCs w:val="0"/>
          <w:color w:val="000000"/>
          <w:sz w:val="16"/>
          <w:szCs w:val="16"/>
          <w:lang w:val="lt-LT"/>
        </w:rPr>
        <w:t>;</w:t>
      </w:r>
      <w:r w:rsidR="003E52C6" w:rsidRPr="004F60C0">
        <w:t xml:space="preserve"> </w:t>
      </w:r>
    </w:p>
    <w:p w14:paraId="1CCB9742" w14:textId="0ABE9A92" w:rsidR="00551980" w:rsidRPr="004F60C0" w:rsidRDefault="003E52C6"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4F60C0">
        <w:rPr>
          <w:rFonts w:ascii="Tahoma" w:hAnsi="Tahoma" w:cs="Tahoma"/>
          <w:b w:val="0"/>
          <w:bCs w:val="0"/>
          <w:color w:val="000000"/>
          <w:sz w:val="16"/>
          <w:szCs w:val="16"/>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Paslaugos nebūtų teikiamos iš valstybių ar teritorijų, nurodytų Viešųjų pirkimų įstatymo 45 straipsnį 21 dalies 3 punkte.  </w:t>
      </w:r>
    </w:p>
    <w:p w14:paraId="1FBC334F" w14:textId="3DB59E0A" w:rsidR="00551980" w:rsidRPr="004F60C0" w:rsidRDefault="009A227A" w:rsidP="00385116">
      <w:pPr>
        <w:pStyle w:val="Statja"/>
        <w:numPr>
          <w:ilvl w:val="1"/>
          <w:numId w:val="31"/>
        </w:numPr>
        <w:tabs>
          <w:tab w:val="left" w:pos="567"/>
        </w:tabs>
        <w:spacing w:before="0" w:after="120"/>
        <w:ind w:left="0" w:firstLine="0"/>
        <w:jc w:val="both"/>
        <w:rPr>
          <w:rFonts w:ascii="Tahoma" w:hAnsi="Tahoma" w:cs="Tahoma"/>
          <w:b w:val="0"/>
          <w:bCs w:val="0"/>
          <w:sz w:val="16"/>
          <w:szCs w:val="16"/>
          <w:lang w:val="lt-LT"/>
        </w:rPr>
      </w:pPr>
      <w:r w:rsidRPr="004F60C0">
        <w:rPr>
          <w:rFonts w:ascii="Tahoma" w:eastAsia="Arial Unicode MS" w:hAnsi="Tahoma" w:cs="Tahoma"/>
          <w:b w:val="0"/>
          <w:bCs w:val="0"/>
          <w:sz w:val="16"/>
          <w:szCs w:val="16"/>
          <w:bdr w:val="none" w:sz="0" w:space="0" w:color="auto" w:frame="1"/>
          <w:lang w:val="lt-LT" w:eastAsia="lt-LT"/>
        </w:rPr>
        <w:t>Tiekėjas</w:t>
      </w:r>
      <w:r w:rsidR="00551980" w:rsidRPr="004F60C0">
        <w:rPr>
          <w:rFonts w:ascii="Tahoma" w:eastAsia="Arial Unicode MS" w:hAnsi="Tahoma" w:cs="Tahoma"/>
          <w:b w:val="0"/>
          <w:bCs w:val="0"/>
          <w:sz w:val="16"/>
          <w:szCs w:val="16"/>
          <w:bdr w:val="none" w:sz="0" w:space="0" w:color="auto" w:frame="1"/>
          <w:lang w:val="lt-LT" w:eastAsia="lt-LT"/>
        </w:rPr>
        <w:t xml:space="preserve"> įsipareigoja </w:t>
      </w:r>
      <w:r w:rsidR="00551980" w:rsidRPr="004F60C0">
        <w:rPr>
          <w:rFonts w:ascii="Tahoma" w:hAnsi="Tahoma" w:cs="Tahoma"/>
          <w:b w:val="0"/>
          <w:bCs w:val="0"/>
          <w:sz w:val="16"/>
          <w:szCs w:val="16"/>
          <w:lang w:val="lt-LT"/>
        </w:rPr>
        <w:t>tinkamai vykdyti kitus įsipareigojimus, numatytus Sutartyje ir Lietuvos Respublikoje galiojančiuose teisės aktuose.</w:t>
      </w:r>
    </w:p>
    <w:p w14:paraId="70FC1F9E" w14:textId="7B7CCCBB" w:rsidR="00551980" w:rsidRPr="004F60C0" w:rsidRDefault="009A227A" w:rsidP="00385116">
      <w:pPr>
        <w:pStyle w:val="Statja"/>
        <w:numPr>
          <w:ilvl w:val="1"/>
          <w:numId w:val="31"/>
        </w:numPr>
        <w:tabs>
          <w:tab w:val="left" w:pos="567"/>
        </w:tabs>
        <w:spacing w:before="0" w:after="120"/>
        <w:ind w:left="0" w:firstLine="0"/>
        <w:jc w:val="both"/>
        <w:rPr>
          <w:rFonts w:ascii="Tahoma" w:hAnsi="Tahoma" w:cs="Tahoma"/>
          <w:b w:val="0"/>
          <w:bCs w:val="0"/>
          <w:sz w:val="16"/>
          <w:szCs w:val="16"/>
          <w:lang w:val="lt-LT"/>
        </w:rPr>
      </w:pPr>
      <w:r w:rsidRPr="004F60C0">
        <w:rPr>
          <w:rFonts w:ascii="Tahoma" w:hAnsi="Tahoma" w:cs="Tahoma"/>
          <w:b w:val="0"/>
          <w:bCs w:val="0"/>
          <w:sz w:val="16"/>
          <w:szCs w:val="16"/>
          <w:lang w:val="lt-LT"/>
        </w:rPr>
        <w:t>Tiekėjas</w:t>
      </w:r>
      <w:r w:rsidR="00551980" w:rsidRPr="004F60C0">
        <w:rPr>
          <w:rFonts w:ascii="Tahoma" w:hAnsi="Tahoma" w:cs="Tahoma"/>
          <w:b w:val="0"/>
          <w:bCs w:val="0"/>
          <w:sz w:val="16"/>
          <w:szCs w:val="16"/>
          <w:lang w:val="lt-LT"/>
        </w:rPr>
        <w:t xml:space="preserve"> turi teisę:</w:t>
      </w:r>
    </w:p>
    <w:p w14:paraId="31AD4664" w14:textId="5C9AAE4D" w:rsidR="00551980" w:rsidRPr="003A3080" w:rsidRDefault="00551980"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4F60C0">
        <w:rPr>
          <w:rFonts w:ascii="Tahoma" w:hAnsi="Tahoma" w:cs="Tahoma"/>
          <w:b w:val="0"/>
          <w:bCs w:val="0"/>
          <w:sz w:val="16"/>
          <w:szCs w:val="16"/>
          <w:lang w:val="lt-LT"/>
        </w:rPr>
        <w:t xml:space="preserve">reikalauti, kad </w:t>
      </w:r>
      <w:r w:rsidR="009A227A" w:rsidRPr="004F60C0">
        <w:rPr>
          <w:rFonts w:ascii="Tahoma" w:hAnsi="Tahoma" w:cs="Tahoma"/>
          <w:b w:val="0"/>
          <w:bCs w:val="0"/>
          <w:sz w:val="16"/>
          <w:szCs w:val="16"/>
          <w:lang w:val="lt-LT"/>
        </w:rPr>
        <w:t>Užsakovas</w:t>
      </w:r>
      <w:r w:rsidRPr="004F60C0">
        <w:rPr>
          <w:rFonts w:ascii="Tahoma" w:hAnsi="Tahoma" w:cs="Tahoma"/>
          <w:b w:val="0"/>
          <w:bCs w:val="0"/>
          <w:sz w:val="16"/>
          <w:szCs w:val="16"/>
          <w:lang w:val="lt-LT"/>
        </w:rPr>
        <w:t xml:space="preserve"> priimtų kokybišką ir </w:t>
      </w:r>
      <w:r w:rsidRPr="004F60C0">
        <w:rPr>
          <w:rFonts w:ascii="Tahoma" w:eastAsia="Arial Unicode MS" w:hAnsi="Tahoma" w:cs="Tahoma"/>
          <w:b w:val="0"/>
          <w:bCs w:val="0"/>
          <w:sz w:val="16"/>
          <w:szCs w:val="16"/>
          <w:bdr w:val="none" w:sz="0" w:space="0" w:color="auto" w:frame="1"/>
          <w:lang w:val="lt-LT" w:eastAsia="lt-LT"/>
        </w:rPr>
        <w:t>Techninės specifikacijos nustatytus reikalavimus</w:t>
      </w:r>
      <w:r w:rsidRPr="004F60C0">
        <w:rPr>
          <w:rFonts w:ascii="Tahoma" w:hAnsi="Tahoma" w:cs="Tahoma"/>
          <w:b w:val="0"/>
          <w:bCs w:val="0"/>
          <w:sz w:val="16"/>
          <w:szCs w:val="16"/>
          <w:lang w:val="lt-LT"/>
        </w:rPr>
        <w:t xml:space="preserve"> atitinkantį Įrenginį bei sumokėtų už j</w:t>
      </w:r>
      <w:r w:rsidR="00D2200D" w:rsidRPr="004F60C0">
        <w:rPr>
          <w:rFonts w:ascii="Tahoma" w:hAnsi="Tahoma" w:cs="Tahoma"/>
          <w:b w:val="0"/>
          <w:bCs w:val="0"/>
          <w:sz w:val="16"/>
          <w:szCs w:val="16"/>
          <w:lang w:val="lt-LT"/>
        </w:rPr>
        <w:t>į</w:t>
      </w:r>
      <w:r w:rsidRPr="004F60C0">
        <w:rPr>
          <w:rFonts w:ascii="Tahoma" w:hAnsi="Tahoma" w:cs="Tahoma"/>
          <w:b w:val="0"/>
          <w:bCs w:val="0"/>
          <w:sz w:val="16"/>
          <w:szCs w:val="16"/>
          <w:lang w:val="lt-LT"/>
        </w:rPr>
        <w:t xml:space="preserve"> Sutartyje nustatytą kainą </w:t>
      </w:r>
      <w:r w:rsidRPr="004F60C0">
        <w:rPr>
          <w:rFonts w:ascii="Tahoma" w:eastAsia="Arial Unicode MS" w:hAnsi="Tahoma" w:cs="Tahoma"/>
          <w:b w:val="0"/>
          <w:bCs w:val="0"/>
          <w:sz w:val="16"/>
          <w:szCs w:val="16"/>
          <w:bdr w:val="none" w:sz="0" w:space="0" w:color="auto" w:frame="1"/>
          <w:lang w:val="lt-LT" w:eastAsia="lt-LT"/>
        </w:rPr>
        <w:t>Sutartyje</w:t>
      </w:r>
      <w:r w:rsidRPr="003A3080">
        <w:rPr>
          <w:rFonts w:ascii="Tahoma" w:hAnsi="Tahoma" w:cs="Tahoma"/>
          <w:b w:val="0"/>
          <w:bCs w:val="0"/>
          <w:sz w:val="16"/>
          <w:szCs w:val="16"/>
          <w:lang w:val="lt-LT"/>
        </w:rPr>
        <w:t xml:space="preserve"> nustatytomis sąlygomis ir tvarka;</w:t>
      </w:r>
    </w:p>
    <w:p w14:paraId="36912F43" w14:textId="77777777" w:rsidR="00B13D5F" w:rsidRPr="003A3080" w:rsidRDefault="00B13D5F" w:rsidP="00B13D5F">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 xml:space="preserve">prašyti, kad Užsakovas pateiktų Užsakovo turimus dokumentus ir (ar) kitą informaciją, kurie yra būtini </w:t>
      </w:r>
      <w:r w:rsidRPr="003A3080">
        <w:rPr>
          <w:rFonts w:ascii="Tahoma" w:hAnsi="Tahoma" w:cs="Tahoma"/>
          <w:b w:val="0"/>
          <w:bCs w:val="0"/>
          <w:sz w:val="16"/>
          <w:szCs w:val="16"/>
          <w:lang w:val="lt-LT"/>
        </w:rPr>
        <w:t>Tiekėjo</w:t>
      </w:r>
      <w:r w:rsidRPr="003A3080">
        <w:rPr>
          <w:rFonts w:ascii="Tahoma" w:eastAsia="Arial Unicode MS" w:hAnsi="Tahoma" w:cs="Tahoma"/>
          <w:b w:val="0"/>
          <w:bCs w:val="0"/>
          <w:sz w:val="16"/>
          <w:szCs w:val="16"/>
          <w:bdr w:val="none" w:sz="0" w:space="0" w:color="auto" w:frame="1"/>
          <w:lang w:val="lt-LT" w:eastAsia="lt-LT"/>
        </w:rPr>
        <w:t xml:space="preserve"> tinkamam Sutartimi prisiimtų įsipareigojimu įvykdymui.</w:t>
      </w:r>
    </w:p>
    <w:p w14:paraId="6615E9ED" w14:textId="5B196E99" w:rsidR="00551980" w:rsidRPr="003A3080" w:rsidRDefault="00551980" w:rsidP="00385116">
      <w:pPr>
        <w:pStyle w:val="Statja"/>
        <w:numPr>
          <w:ilvl w:val="2"/>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reikalauti, kad </w:t>
      </w:r>
      <w:r w:rsidR="009A227A" w:rsidRPr="003A3080">
        <w:rPr>
          <w:rFonts w:ascii="Tahoma" w:hAnsi="Tahoma" w:cs="Tahoma"/>
          <w:b w:val="0"/>
          <w:bCs w:val="0"/>
          <w:sz w:val="16"/>
          <w:szCs w:val="16"/>
          <w:lang w:val="lt-LT"/>
        </w:rPr>
        <w:t>Užsakovas</w:t>
      </w:r>
      <w:r w:rsidRPr="003A3080">
        <w:rPr>
          <w:rFonts w:ascii="Tahoma" w:hAnsi="Tahoma" w:cs="Tahoma"/>
          <w:b w:val="0"/>
          <w:bCs w:val="0"/>
          <w:sz w:val="16"/>
          <w:szCs w:val="16"/>
          <w:lang w:val="lt-LT"/>
        </w:rPr>
        <w:t xml:space="preserve"> tinkamai ir laiku vykdytų kitus įsipareigojimus, nurodytus Sutartyje ir Lietuvos Respublikoje galiojančiuose teisės aktuose</w:t>
      </w:r>
      <w:r w:rsidRPr="003A3080">
        <w:rPr>
          <w:rFonts w:ascii="Tahoma" w:eastAsia="Arial Unicode MS" w:hAnsi="Tahoma" w:cs="Tahoma"/>
          <w:b w:val="0"/>
          <w:bCs w:val="0"/>
          <w:sz w:val="16"/>
          <w:szCs w:val="16"/>
          <w:bdr w:val="none" w:sz="0" w:space="0" w:color="auto" w:frame="1"/>
          <w:lang w:val="lt-LT" w:eastAsia="lt-LT"/>
        </w:rPr>
        <w:t>;</w:t>
      </w:r>
    </w:p>
    <w:p w14:paraId="3FD4E269" w14:textId="1FBCCDB7" w:rsidR="001C02E7" w:rsidRPr="003A3080" w:rsidRDefault="009A227A" w:rsidP="00385116">
      <w:pPr>
        <w:pStyle w:val="Statja"/>
        <w:numPr>
          <w:ilvl w:val="1"/>
          <w:numId w:val="31"/>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Tiekėjas</w:t>
      </w:r>
      <w:r w:rsidR="00551980" w:rsidRPr="003A3080">
        <w:rPr>
          <w:rFonts w:ascii="Tahoma" w:hAnsi="Tahoma" w:cs="Tahoma"/>
          <w:b w:val="0"/>
          <w:bCs w:val="0"/>
          <w:sz w:val="16"/>
          <w:szCs w:val="16"/>
          <w:lang w:val="lt-LT"/>
        </w:rPr>
        <w:t xml:space="preserve"> turi kitas teises, numatytas Sutartyje ir Lietuvos Respublikoje galiojančiuose teisės aktuose.</w:t>
      </w:r>
    </w:p>
    <w:p w14:paraId="30D2E702" w14:textId="6FE9782C" w:rsidR="001C02E7" w:rsidRPr="003A3080" w:rsidRDefault="001C02E7" w:rsidP="00385116">
      <w:pPr>
        <w:pStyle w:val="Statja"/>
        <w:numPr>
          <w:ilvl w:val="0"/>
          <w:numId w:val="35"/>
        </w:numPr>
        <w:tabs>
          <w:tab w:val="left" w:pos="426"/>
          <w:tab w:val="left" w:pos="1276"/>
        </w:tabs>
        <w:spacing w:before="0" w:after="120"/>
        <w:ind w:left="0" w:firstLine="0"/>
        <w:jc w:val="both"/>
        <w:rPr>
          <w:rFonts w:ascii="Tahoma" w:hAnsi="Tahoma" w:cs="Tahoma"/>
          <w:sz w:val="16"/>
          <w:szCs w:val="16"/>
          <w:lang w:val="lt-LT"/>
        </w:rPr>
      </w:pPr>
      <w:r w:rsidRPr="003A3080">
        <w:rPr>
          <w:rFonts w:ascii="Tahoma" w:hAnsi="Tahoma" w:cs="Tahoma"/>
          <w:sz w:val="16"/>
          <w:szCs w:val="16"/>
          <w:lang w:val="lt-LT"/>
        </w:rPr>
        <w:t>SUTARTIES KAINA IR MOKĖJIMO TVARKA</w:t>
      </w:r>
    </w:p>
    <w:p w14:paraId="791D2684" w14:textId="292CB6C8" w:rsidR="00706C38" w:rsidRPr="003A3080" w:rsidRDefault="00706C38"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Sutarčiai taikoma mišri </w:t>
      </w:r>
      <w:r w:rsidRPr="00D938DF">
        <w:rPr>
          <w:rFonts w:ascii="Tahoma" w:hAnsi="Tahoma" w:cs="Tahoma"/>
          <w:b w:val="0"/>
          <w:bCs w:val="0"/>
          <w:sz w:val="16"/>
          <w:szCs w:val="16"/>
          <w:lang w:val="lt-LT"/>
        </w:rPr>
        <w:t xml:space="preserve">kainodara (vadovaujantis Kainodaros taisyklių nustatymo metodika, patvirtinta Viešųjų pirkimų tarnybos direktoriaus 2017 m. birželio 28 d. įsakymu Nr. 1S-95 „Dėl kainodaros taisyklių nustatymo metodikos patvirtinimo“ (toliau </w:t>
      </w:r>
      <w:r w:rsidRPr="00D938DF">
        <w:rPr>
          <w:rFonts w:ascii="Tahoma" w:eastAsia="Calibri" w:hAnsi="Tahoma" w:cs="Tahoma"/>
          <w:b w:val="0"/>
          <w:bCs w:val="0"/>
          <w:sz w:val="16"/>
          <w:szCs w:val="16"/>
          <w:lang w:val="lt-LT"/>
        </w:rPr>
        <w:t>– Metodika))</w:t>
      </w:r>
      <w:r w:rsidRPr="00D938DF">
        <w:rPr>
          <w:rFonts w:ascii="Tahoma" w:hAnsi="Tahoma" w:cs="Tahoma"/>
          <w:b w:val="0"/>
          <w:bCs w:val="0"/>
          <w:sz w:val="16"/>
          <w:szCs w:val="16"/>
          <w:lang w:val="lt-LT"/>
        </w:rPr>
        <w:t>. Įrenginiui</w:t>
      </w:r>
      <w:r w:rsidR="00363970" w:rsidRPr="00D938DF">
        <w:rPr>
          <w:rFonts w:ascii="Tahoma" w:hAnsi="Tahoma" w:cs="Tahoma"/>
          <w:b w:val="0"/>
          <w:bCs w:val="0"/>
          <w:sz w:val="16"/>
          <w:szCs w:val="16"/>
          <w:lang w:val="lt-LT"/>
        </w:rPr>
        <w:t xml:space="preserve"> ir Paslaugoms</w:t>
      </w:r>
      <w:r w:rsidRPr="00D938DF">
        <w:rPr>
          <w:rFonts w:ascii="Tahoma" w:hAnsi="Tahoma" w:cs="Tahoma"/>
          <w:b w:val="0"/>
          <w:bCs w:val="0"/>
          <w:sz w:val="16"/>
          <w:szCs w:val="16"/>
          <w:lang w:val="lt-LT"/>
        </w:rPr>
        <w:t xml:space="preserve"> taikoma fiksuotos kainos</w:t>
      </w:r>
      <w:r w:rsidRPr="003A3080">
        <w:rPr>
          <w:rFonts w:ascii="Tahoma" w:hAnsi="Tahoma" w:cs="Tahoma"/>
          <w:b w:val="0"/>
          <w:bCs w:val="0"/>
          <w:sz w:val="16"/>
          <w:szCs w:val="16"/>
          <w:lang w:val="lt-LT"/>
        </w:rPr>
        <w:t xml:space="preserve"> </w:t>
      </w:r>
      <w:r w:rsidR="00363970" w:rsidRPr="003A3080">
        <w:rPr>
          <w:rFonts w:ascii="Tahoma" w:hAnsi="Tahoma" w:cs="Tahoma"/>
          <w:b w:val="0"/>
          <w:bCs w:val="0"/>
          <w:sz w:val="16"/>
          <w:szCs w:val="16"/>
          <w:lang w:val="lt-LT"/>
        </w:rPr>
        <w:t xml:space="preserve">su peržiūra </w:t>
      </w:r>
      <w:r w:rsidRPr="003A3080">
        <w:rPr>
          <w:rFonts w:ascii="Tahoma" w:hAnsi="Tahoma" w:cs="Tahoma"/>
          <w:b w:val="0"/>
          <w:bCs w:val="0"/>
          <w:sz w:val="16"/>
          <w:szCs w:val="16"/>
          <w:lang w:val="lt-LT"/>
        </w:rPr>
        <w:t>kainodara, po Garantinio laikotarpio pabaigos atsiradusių Įrenginio (jo dali</w:t>
      </w:r>
      <w:r w:rsidR="00396C30" w:rsidRPr="003A3080">
        <w:rPr>
          <w:rFonts w:ascii="Tahoma" w:hAnsi="Tahoma" w:cs="Tahoma"/>
          <w:b w:val="0"/>
          <w:bCs w:val="0"/>
          <w:sz w:val="16"/>
          <w:szCs w:val="16"/>
          <w:lang w:val="lt-LT"/>
        </w:rPr>
        <w:t>ų</w:t>
      </w:r>
      <w:r w:rsidRPr="003A3080">
        <w:rPr>
          <w:rFonts w:ascii="Tahoma" w:hAnsi="Tahoma" w:cs="Tahoma"/>
          <w:b w:val="0"/>
          <w:bCs w:val="0"/>
          <w:sz w:val="16"/>
          <w:szCs w:val="16"/>
          <w:lang w:val="lt-LT"/>
        </w:rPr>
        <w:t>) gedimų remontui taikoma sutarties vykdymo išlaidų atlyginimo kainodara.</w:t>
      </w:r>
    </w:p>
    <w:p w14:paraId="00EB5E37" w14:textId="1BFCA7B3" w:rsidR="00840FFC" w:rsidRPr="003A3080" w:rsidRDefault="00840FFC"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bdr w:val="none" w:sz="0" w:space="0" w:color="auto" w:frame="1"/>
          <w:lang w:val="lt-LT" w:eastAsia="lt-LT"/>
        </w:rPr>
        <w:t xml:space="preserve">Pradinės Sutarties vertė yra </w:t>
      </w:r>
      <w:r w:rsidRPr="003A3080">
        <w:rPr>
          <w:rFonts w:ascii="Tahoma" w:hAnsi="Tahoma" w:cs="Tahoma"/>
          <w:b w:val="0"/>
          <w:bCs w:val="0"/>
          <w:sz w:val="16"/>
          <w:szCs w:val="16"/>
          <w:highlight w:val="lightGray"/>
          <w:bdr w:val="none" w:sz="0" w:space="0" w:color="auto" w:frame="1"/>
          <w:lang w:val="lt-LT" w:eastAsia="lt-LT"/>
        </w:rPr>
        <w:t>[</w:t>
      </w:r>
      <w:r w:rsidR="001D663D" w:rsidRPr="003A3080">
        <w:rPr>
          <w:rFonts w:ascii="Tahoma" w:hAnsi="Tahoma" w:cs="Tahoma"/>
          <w:b w:val="0"/>
          <w:bCs w:val="0"/>
          <w:i/>
          <w:sz w:val="16"/>
          <w:szCs w:val="16"/>
          <w:highlight w:val="lightGray"/>
          <w:bdr w:val="none" w:sz="0" w:space="0" w:color="auto" w:frame="1"/>
          <w:lang w:val="lt-LT" w:eastAsia="lt-LT"/>
        </w:rPr>
        <w:t>perkeliama iš užsakymo</w:t>
      </w:r>
      <w:r w:rsidRPr="003A3080">
        <w:rPr>
          <w:rFonts w:ascii="Tahoma" w:hAnsi="Tahoma" w:cs="Tahoma"/>
          <w:b w:val="0"/>
          <w:bCs w:val="0"/>
          <w:sz w:val="16"/>
          <w:szCs w:val="16"/>
          <w:highlight w:val="lightGray"/>
          <w:bdr w:val="none" w:sz="0" w:space="0" w:color="auto" w:frame="1"/>
          <w:lang w:val="lt-LT" w:eastAsia="lt-LT"/>
        </w:rPr>
        <w:t>]</w:t>
      </w:r>
      <w:r w:rsidRPr="003A3080">
        <w:rPr>
          <w:rFonts w:ascii="Tahoma" w:hAnsi="Tahoma" w:cs="Tahoma"/>
          <w:b w:val="0"/>
          <w:bCs w:val="0"/>
          <w:sz w:val="16"/>
          <w:szCs w:val="16"/>
          <w:bdr w:val="none" w:sz="0" w:space="0" w:color="auto" w:frame="1"/>
          <w:lang w:val="lt-LT" w:eastAsia="lt-LT"/>
        </w:rPr>
        <w:t xml:space="preserve"> </w:t>
      </w:r>
      <w:r w:rsidRPr="003A3080">
        <w:rPr>
          <w:rFonts w:ascii="Tahoma" w:hAnsi="Tahoma" w:cs="Tahoma"/>
          <w:b w:val="0"/>
          <w:bCs w:val="0"/>
          <w:sz w:val="16"/>
          <w:szCs w:val="16"/>
          <w:lang w:val="lt-LT" w:eastAsia="lt-LT"/>
        </w:rPr>
        <w:t>Eur,</w:t>
      </w:r>
      <w:r w:rsidRPr="003A3080">
        <w:rPr>
          <w:rFonts w:ascii="Tahoma" w:hAnsi="Tahoma" w:cs="Tahoma"/>
          <w:b w:val="0"/>
          <w:bCs w:val="0"/>
          <w:sz w:val="16"/>
          <w:szCs w:val="16"/>
          <w:bdr w:val="none" w:sz="0" w:space="0" w:color="auto" w:frame="1"/>
          <w:lang w:val="lt-LT" w:eastAsia="lt-LT"/>
        </w:rPr>
        <w:t xml:space="preserve"> be pridėtinės vertės mokesčio (toliau – PVM). </w:t>
      </w:r>
      <w:r w:rsidRPr="003A3080">
        <w:rPr>
          <w:rFonts w:ascii="Tahoma" w:hAnsi="Tahoma" w:cs="Tahoma"/>
          <w:b w:val="0"/>
          <w:bCs w:val="0"/>
          <w:sz w:val="16"/>
          <w:szCs w:val="16"/>
          <w:lang w:val="lt-LT" w:eastAsia="lt-LT"/>
        </w:rPr>
        <w:t xml:space="preserve">Šioje Sutartyje </w:t>
      </w:r>
      <w:r w:rsidR="00622EBA" w:rsidRPr="003A3080">
        <w:rPr>
          <w:rFonts w:ascii="Tahoma" w:hAnsi="Tahoma" w:cs="Tahoma"/>
          <w:b w:val="0"/>
          <w:bCs w:val="0"/>
          <w:sz w:val="16"/>
          <w:szCs w:val="16"/>
          <w:bdr w:val="none" w:sz="0" w:space="0" w:color="auto" w:frame="1"/>
          <w:lang w:val="lt-LT" w:eastAsia="lt-LT"/>
        </w:rPr>
        <w:t>p</w:t>
      </w:r>
      <w:r w:rsidRPr="003A3080">
        <w:rPr>
          <w:rFonts w:ascii="Tahoma" w:hAnsi="Tahoma" w:cs="Tahoma"/>
          <w:b w:val="0"/>
          <w:bCs w:val="0"/>
          <w:sz w:val="16"/>
          <w:szCs w:val="16"/>
          <w:bdr w:val="none" w:sz="0" w:space="0" w:color="auto" w:frame="1"/>
          <w:lang w:val="lt-LT" w:eastAsia="lt-LT"/>
        </w:rPr>
        <w:t>radinės Sutarties vertė yra lygi</w:t>
      </w:r>
      <w:r w:rsidRPr="003A3080">
        <w:rPr>
          <w:rFonts w:ascii="Tahoma" w:hAnsi="Tahoma" w:cs="Tahoma"/>
          <w:b w:val="0"/>
          <w:bCs w:val="0"/>
          <w:i/>
          <w:sz w:val="16"/>
          <w:szCs w:val="16"/>
          <w:lang w:val="lt-LT" w:eastAsia="lt-LT"/>
        </w:rPr>
        <w:t xml:space="preserve"> </w:t>
      </w:r>
      <w:r w:rsidR="00A75A9F" w:rsidRPr="003A3080">
        <w:rPr>
          <w:rFonts w:ascii="Tahoma" w:hAnsi="Tahoma" w:cs="Tahoma"/>
          <w:b w:val="0"/>
          <w:bCs w:val="0"/>
          <w:sz w:val="16"/>
          <w:szCs w:val="16"/>
          <w:lang w:val="lt-LT"/>
        </w:rPr>
        <w:t>maksimaliai pirkimui skirtai</w:t>
      </w:r>
      <w:r w:rsidR="00622EBA" w:rsidRPr="003A3080">
        <w:rPr>
          <w:rFonts w:ascii="Tahoma" w:hAnsi="Tahoma" w:cs="Tahoma"/>
          <w:b w:val="0"/>
          <w:bCs w:val="0"/>
          <w:sz w:val="16"/>
          <w:szCs w:val="16"/>
          <w:lang w:val="lt-LT"/>
        </w:rPr>
        <w:t xml:space="preserve"> </w:t>
      </w:r>
      <w:r w:rsidR="00A75A9F" w:rsidRPr="003A3080">
        <w:rPr>
          <w:rFonts w:ascii="Tahoma" w:hAnsi="Tahoma" w:cs="Tahoma"/>
          <w:b w:val="0"/>
          <w:bCs w:val="0"/>
          <w:sz w:val="16"/>
          <w:szCs w:val="16"/>
          <w:lang w:val="lt-LT"/>
        </w:rPr>
        <w:t>lėšų sumai</w:t>
      </w:r>
      <w:r w:rsidR="00A75A9F" w:rsidRPr="003A3080">
        <w:rPr>
          <w:rFonts w:ascii="Tahoma" w:hAnsi="Tahoma" w:cs="Tahoma"/>
          <w:b w:val="0"/>
          <w:bCs w:val="0"/>
          <w:sz w:val="16"/>
          <w:szCs w:val="16"/>
          <w:lang w:val="lt-LT" w:eastAsia="lt-LT"/>
        </w:rPr>
        <w:t xml:space="preserve"> </w:t>
      </w:r>
      <w:r w:rsidRPr="003A3080">
        <w:rPr>
          <w:rFonts w:ascii="Tahoma" w:hAnsi="Tahoma" w:cs="Tahoma"/>
          <w:b w:val="0"/>
          <w:bCs w:val="0"/>
          <w:sz w:val="16"/>
          <w:szCs w:val="16"/>
          <w:lang w:val="lt-LT" w:eastAsia="lt-LT"/>
        </w:rPr>
        <w:t>be PVM</w:t>
      </w:r>
      <w:r w:rsidR="00622EBA" w:rsidRPr="003A3080">
        <w:rPr>
          <w:rFonts w:ascii="Tahoma" w:hAnsi="Tahoma" w:cs="Tahoma"/>
          <w:b w:val="0"/>
          <w:bCs w:val="0"/>
          <w:sz w:val="16"/>
          <w:szCs w:val="16"/>
          <w:lang w:val="lt-LT" w:eastAsia="lt-LT"/>
        </w:rPr>
        <w:t>.</w:t>
      </w:r>
    </w:p>
    <w:p w14:paraId="08A3832C" w14:textId="67E15D15" w:rsidR="00840FFC" w:rsidRPr="003A3080" w:rsidRDefault="00840FFC"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Įrenginio kaina </w:t>
      </w:r>
      <w:r w:rsidRPr="003A3080">
        <w:rPr>
          <w:rFonts w:ascii="Tahoma" w:hAnsi="Tahoma" w:cs="Tahoma"/>
          <w:b w:val="0"/>
          <w:bCs w:val="0"/>
          <w:sz w:val="16"/>
          <w:szCs w:val="16"/>
          <w:bdr w:val="none" w:sz="0" w:space="0" w:color="auto" w:frame="1"/>
          <w:lang w:val="lt-LT" w:eastAsia="lt-LT"/>
        </w:rPr>
        <w:t xml:space="preserve">yra </w:t>
      </w:r>
      <w:r w:rsidRPr="003A3080">
        <w:rPr>
          <w:rFonts w:ascii="Tahoma" w:hAnsi="Tahoma" w:cs="Tahoma"/>
          <w:b w:val="0"/>
          <w:bCs w:val="0"/>
          <w:sz w:val="16"/>
          <w:szCs w:val="16"/>
          <w:highlight w:val="lightGray"/>
          <w:bdr w:val="none" w:sz="0" w:space="0" w:color="auto" w:frame="1"/>
          <w:lang w:val="lt-LT" w:eastAsia="lt-LT"/>
        </w:rPr>
        <w:t>[</w:t>
      </w:r>
      <w:r w:rsidR="001D663D" w:rsidRPr="003A3080">
        <w:rPr>
          <w:rFonts w:ascii="Tahoma" w:hAnsi="Tahoma" w:cs="Tahoma"/>
          <w:b w:val="0"/>
          <w:bCs w:val="0"/>
          <w:i/>
          <w:sz w:val="16"/>
          <w:szCs w:val="16"/>
          <w:highlight w:val="lightGray"/>
          <w:bdr w:val="none" w:sz="0" w:space="0" w:color="auto" w:frame="1"/>
          <w:lang w:val="lt-LT" w:eastAsia="lt-LT"/>
        </w:rPr>
        <w:t>perkeliama iš pasiūlymo</w:t>
      </w:r>
      <w:r w:rsidRPr="003A3080">
        <w:rPr>
          <w:rFonts w:ascii="Tahoma" w:hAnsi="Tahoma" w:cs="Tahoma"/>
          <w:b w:val="0"/>
          <w:bCs w:val="0"/>
          <w:sz w:val="16"/>
          <w:szCs w:val="16"/>
          <w:highlight w:val="lightGray"/>
          <w:bdr w:val="none" w:sz="0" w:space="0" w:color="auto" w:frame="1"/>
          <w:lang w:val="lt-LT" w:eastAsia="lt-LT"/>
        </w:rPr>
        <w:t>]</w:t>
      </w:r>
      <w:r w:rsidRPr="003A3080">
        <w:rPr>
          <w:rFonts w:ascii="Tahoma" w:hAnsi="Tahoma" w:cs="Tahoma"/>
          <w:b w:val="0"/>
          <w:bCs w:val="0"/>
          <w:sz w:val="16"/>
          <w:szCs w:val="16"/>
          <w:bdr w:val="none" w:sz="0" w:space="0" w:color="auto" w:frame="1"/>
          <w:lang w:val="lt-LT" w:eastAsia="lt-LT"/>
        </w:rPr>
        <w:t xml:space="preserve"> </w:t>
      </w:r>
      <w:r w:rsidRPr="003A3080">
        <w:rPr>
          <w:rFonts w:ascii="Tahoma" w:hAnsi="Tahoma" w:cs="Tahoma"/>
          <w:b w:val="0"/>
          <w:bCs w:val="0"/>
          <w:sz w:val="16"/>
          <w:szCs w:val="16"/>
          <w:lang w:val="lt-LT" w:eastAsia="lt-LT"/>
        </w:rPr>
        <w:t>Eur,</w:t>
      </w:r>
      <w:r w:rsidRPr="003A3080">
        <w:rPr>
          <w:rFonts w:ascii="Tahoma" w:hAnsi="Tahoma" w:cs="Tahoma"/>
          <w:b w:val="0"/>
          <w:bCs w:val="0"/>
          <w:sz w:val="16"/>
          <w:szCs w:val="16"/>
          <w:bdr w:val="none" w:sz="0" w:space="0" w:color="auto" w:frame="1"/>
          <w:lang w:val="lt-LT" w:eastAsia="lt-LT"/>
        </w:rPr>
        <w:t xml:space="preserve"> be PVM. PVM sudaro </w:t>
      </w:r>
      <w:r w:rsidR="00174A3E" w:rsidRPr="003A3080">
        <w:rPr>
          <w:rFonts w:ascii="Tahoma" w:hAnsi="Tahoma" w:cs="Tahoma"/>
          <w:b w:val="0"/>
          <w:bCs w:val="0"/>
          <w:sz w:val="16"/>
          <w:szCs w:val="16"/>
          <w:highlight w:val="lightGray"/>
          <w:bdr w:val="none" w:sz="0" w:space="0" w:color="auto" w:frame="1"/>
          <w:lang w:val="lt-LT" w:eastAsia="lt-LT"/>
        </w:rPr>
        <w:t>[</w:t>
      </w:r>
      <w:r w:rsidR="007C7C61" w:rsidRPr="003A3080">
        <w:rPr>
          <w:rFonts w:ascii="Tahoma" w:hAnsi="Tahoma" w:cs="Tahoma"/>
          <w:b w:val="0"/>
          <w:bCs w:val="0"/>
          <w:i/>
          <w:sz w:val="16"/>
          <w:szCs w:val="16"/>
          <w:highlight w:val="lightGray"/>
          <w:bdr w:val="none" w:sz="0" w:space="0" w:color="auto" w:frame="1"/>
          <w:lang w:val="lt-LT" w:eastAsia="lt-LT"/>
        </w:rPr>
        <w:t>perkeliama iš pasiūlymo</w:t>
      </w:r>
      <w:r w:rsidR="00174A3E" w:rsidRPr="003A3080">
        <w:rPr>
          <w:rFonts w:ascii="Tahoma" w:hAnsi="Tahoma" w:cs="Tahoma"/>
          <w:b w:val="0"/>
          <w:bCs w:val="0"/>
          <w:sz w:val="16"/>
          <w:szCs w:val="16"/>
          <w:highlight w:val="lightGray"/>
          <w:bdr w:val="none" w:sz="0" w:space="0" w:color="auto" w:frame="1"/>
          <w:lang w:val="lt-LT" w:eastAsia="lt-LT"/>
        </w:rPr>
        <w:t>]</w:t>
      </w:r>
      <w:r w:rsidR="00174A3E" w:rsidRPr="003A3080">
        <w:rPr>
          <w:rFonts w:ascii="Tahoma" w:hAnsi="Tahoma" w:cs="Tahoma"/>
          <w:b w:val="0"/>
          <w:bCs w:val="0"/>
          <w:sz w:val="16"/>
          <w:szCs w:val="16"/>
          <w:bdr w:val="none" w:sz="0" w:space="0" w:color="auto" w:frame="1"/>
          <w:lang w:val="lt-LT" w:eastAsia="lt-LT"/>
        </w:rPr>
        <w:t xml:space="preserve"> </w:t>
      </w:r>
      <w:r w:rsidRPr="003A3080">
        <w:rPr>
          <w:rFonts w:ascii="Tahoma" w:hAnsi="Tahoma" w:cs="Tahoma"/>
          <w:b w:val="0"/>
          <w:bCs w:val="0"/>
          <w:sz w:val="16"/>
          <w:szCs w:val="16"/>
          <w:lang w:val="lt-LT" w:eastAsia="lt-LT"/>
        </w:rPr>
        <w:t xml:space="preserve"> Eur, Įrenginio kaina su PVM yra </w:t>
      </w:r>
      <w:r w:rsidR="00174A3E" w:rsidRPr="003A3080">
        <w:rPr>
          <w:rFonts w:ascii="Tahoma" w:hAnsi="Tahoma" w:cs="Tahoma"/>
          <w:b w:val="0"/>
          <w:bCs w:val="0"/>
          <w:sz w:val="16"/>
          <w:szCs w:val="16"/>
          <w:highlight w:val="lightGray"/>
          <w:bdr w:val="none" w:sz="0" w:space="0" w:color="auto" w:frame="1"/>
          <w:lang w:val="lt-LT" w:eastAsia="lt-LT"/>
        </w:rPr>
        <w:t>[</w:t>
      </w:r>
      <w:r w:rsidR="007C7C61" w:rsidRPr="003A3080">
        <w:rPr>
          <w:rFonts w:ascii="Tahoma" w:hAnsi="Tahoma" w:cs="Tahoma"/>
          <w:b w:val="0"/>
          <w:bCs w:val="0"/>
          <w:i/>
          <w:sz w:val="16"/>
          <w:szCs w:val="16"/>
          <w:highlight w:val="lightGray"/>
          <w:bdr w:val="none" w:sz="0" w:space="0" w:color="auto" w:frame="1"/>
          <w:lang w:val="lt-LT" w:eastAsia="lt-LT"/>
        </w:rPr>
        <w:t>perkeliama iš pasiūlymo</w:t>
      </w:r>
      <w:r w:rsidR="00174A3E" w:rsidRPr="003A3080">
        <w:rPr>
          <w:rFonts w:ascii="Tahoma" w:hAnsi="Tahoma" w:cs="Tahoma"/>
          <w:b w:val="0"/>
          <w:bCs w:val="0"/>
          <w:sz w:val="16"/>
          <w:szCs w:val="16"/>
          <w:highlight w:val="lightGray"/>
          <w:bdr w:val="none" w:sz="0" w:space="0" w:color="auto" w:frame="1"/>
          <w:lang w:val="lt-LT" w:eastAsia="lt-LT"/>
        </w:rPr>
        <w:t>]</w:t>
      </w:r>
      <w:r w:rsidR="00174A3E" w:rsidRPr="003A3080">
        <w:rPr>
          <w:rFonts w:ascii="Tahoma" w:hAnsi="Tahoma" w:cs="Tahoma"/>
          <w:b w:val="0"/>
          <w:bCs w:val="0"/>
          <w:sz w:val="16"/>
          <w:szCs w:val="16"/>
          <w:bdr w:val="none" w:sz="0" w:space="0" w:color="auto" w:frame="1"/>
          <w:lang w:val="lt-LT" w:eastAsia="lt-LT"/>
        </w:rPr>
        <w:t xml:space="preserve"> </w:t>
      </w:r>
      <w:r w:rsidRPr="003A3080">
        <w:rPr>
          <w:rFonts w:ascii="Tahoma" w:hAnsi="Tahoma" w:cs="Tahoma"/>
          <w:b w:val="0"/>
          <w:bCs w:val="0"/>
          <w:sz w:val="16"/>
          <w:szCs w:val="16"/>
          <w:lang w:val="lt-LT" w:eastAsia="lt-LT"/>
        </w:rPr>
        <w:t xml:space="preserve"> Eur.</w:t>
      </w:r>
    </w:p>
    <w:p w14:paraId="17FF6582" w14:textId="5782649E" w:rsidR="00840FFC" w:rsidRPr="003A3080" w:rsidRDefault="00840FFC"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Paslaugų </w:t>
      </w:r>
      <w:r w:rsidR="00904AD9" w:rsidRPr="003A3080">
        <w:rPr>
          <w:rFonts w:ascii="Tahoma" w:hAnsi="Tahoma" w:cs="Tahoma"/>
          <w:b w:val="0"/>
          <w:bCs w:val="0"/>
          <w:sz w:val="16"/>
          <w:szCs w:val="16"/>
          <w:lang w:val="lt-LT"/>
        </w:rPr>
        <w:t>1 (vienų)</w:t>
      </w:r>
      <w:r w:rsidRPr="003A3080">
        <w:rPr>
          <w:rFonts w:ascii="Tahoma" w:hAnsi="Tahoma" w:cs="Tahoma"/>
          <w:b w:val="0"/>
          <w:bCs w:val="0"/>
          <w:sz w:val="16"/>
          <w:szCs w:val="16"/>
          <w:lang w:val="lt-LT"/>
        </w:rPr>
        <w:t xml:space="preserve"> metų </w:t>
      </w:r>
      <w:r w:rsidR="00904AD9" w:rsidRPr="003A3080">
        <w:rPr>
          <w:rFonts w:ascii="Tahoma" w:hAnsi="Tahoma" w:cs="Tahoma"/>
          <w:b w:val="0"/>
          <w:bCs w:val="0"/>
          <w:sz w:val="16"/>
          <w:szCs w:val="16"/>
          <w:lang w:val="lt-LT"/>
        </w:rPr>
        <w:t>kain</w:t>
      </w:r>
      <w:r w:rsidR="00363970" w:rsidRPr="003A3080">
        <w:rPr>
          <w:rFonts w:ascii="Tahoma" w:hAnsi="Tahoma" w:cs="Tahoma"/>
          <w:b w:val="0"/>
          <w:bCs w:val="0"/>
          <w:sz w:val="16"/>
          <w:szCs w:val="16"/>
          <w:lang w:val="lt-LT"/>
        </w:rPr>
        <w:t>a</w:t>
      </w:r>
      <w:r w:rsidRPr="003A3080">
        <w:rPr>
          <w:rFonts w:ascii="Tahoma" w:hAnsi="Tahoma" w:cs="Tahoma"/>
          <w:b w:val="0"/>
          <w:bCs w:val="0"/>
          <w:sz w:val="16"/>
          <w:szCs w:val="16"/>
          <w:lang w:val="lt-LT"/>
        </w:rPr>
        <w:t xml:space="preserve"> </w:t>
      </w:r>
      <w:r w:rsidRPr="003A3080">
        <w:rPr>
          <w:rFonts w:ascii="Tahoma" w:hAnsi="Tahoma" w:cs="Tahoma"/>
          <w:b w:val="0"/>
          <w:bCs w:val="0"/>
          <w:sz w:val="16"/>
          <w:szCs w:val="16"/>
          <w:bdr w:val="none" w:sz="0" w:space="0" w:color="auto" w:frame="1"/>
          <w:lang w:val="lt-LT" w:eastAsia="lt-LT"/>
        </w:rPr>
        <w:t xml:space="preserve">yra </w:t>
      </w:r>
      <w:r w:rsidR="00174A3E" w:rsidRPr="003A3080">
        <w:rPr>
          <w:rFonts w:ascii="Tahoma" w:hAnsi="Tahoma" w:cs="Tahoma"/>
          <w:b w:val="0"/>
          <w:bCs w:val="0"/>
          <w:sz w:val="16"/>
          <w:szCs w:val="16"/>
          <w:highlight w:val="lightGray"/>
          <w:bdr w:val="none" w:sz="0" w:space="0" w:color="auto" w:frame="1"/>
          <w:lang w:val="lt-LT" w:eastAsia="lt-LT"/>
        </w:rPr>
        <w:t>[</w:t>
      </w:r>
      <w:r w:rsidR="007C7C61" w:rsidRPr="003A3080">
        <w:rPr>
          <w:rFonts w:ascii="Tahoma" w:hAnsi="Tahoma" w:cs="Tahoma"/>
          <w:b w:val="0"/>
          <w:bCs w:val="0"/>
          <w:i/>
          <w:sz w:val="16"/>
          <w:szCs w:val="16"/>
          <w:highlight w:val="lightGray"/>
          <w:bdr w:val="none" w:sz="0" w:space="0" w:color="auto" w:frame="1"/>
          <w:lang w:val="lt-LT" w:eastAsia="lt-LT"/>
        </w:rPr>
        <w:t>perkeliama iš pasiūlymo</w:t>
      </w:r>
      <w:r w:rsidR="00174A3E" w:rsidRPr="003A3080">
        <w:rPr>
          <w:rFonts w:ascii="Tahoma" w:hAnsi="Tahoma" w:cs="Tahoma"/>
          <w:b w:val="0"/>
          <w:bCs w:val="0"/>
          <w:sz w:val="16"/>
          <w:szCs w:val="16"/>
          <w:highlight w:val="lightGray"/>
          <w:bdr w:val="none" w:sz="0" w:space="0" w:color="auto" w:frame="1"/>
          <w:lang w:val="lt-LT" w:eastAsia="lt-LT"/>
        </w:rPr>
        <w:t>]</w:t>
      </w:r>
      <w:r w:rsidR="00174A3E" w:rsidRPr="003A3080">
        <w:rPr>
          <w:rFonts w:ascii="Tahoma" w:hAnsi="Tahoma" w:cs="Tahoma"/>
          <w:b w:val="0"/>
          <w:bCs w:val="0"/>
          <w:sz w:val="16"/>
          <w:szCs w:val="16"/>
          <w:bdr w:val="none" w:sz="0" w:space="0" w:color="auto" w:frame="1"/>
          <w:lang w:val="lt-LT" w:eastAsia="lt-LT"/>
        </w:rPr>
        <w:t xml:space="preserve"> </w:t>
      </w:r>
      <w:r w:rsidRPr="003A3080">
        <w:rPr>
          <w:rFonts w:ascii="Tahoma" w:hAnsi="Tahoma" w:cs="Tahoma"/>
          <w:b w:val="0"/>
          <w:bCs w:val="0"/>
          <w:sz w:val="16"/>
          <w:szCs w:val="16"/>
          <w:bdr w:val="none" w:sz="0" w:space="0" w:color="auto" w:frame="1"/>
          <w:lang w:val="lt-LT" w:eastAsia="lt-LT"/>
        </w:rPr>
        <w:t xml:space="preserve"> </w:t>
      </w:r>
      <w:r w:rsidRPr="003A3080">
        <w:rPr>
          <w:rFonts w:ascii="Tahoma" w:hAnsi="Tahoma" w:cs="Tahoma"/>
          <w:b w:val="0"/>
          <w:bCs w:val="0"/>
          <w:sz w:val="16"/>
          <w:szCs w:val="16"/>
          <w:lang w:val="lt-LT" w:eastAsia="lt-LT"/>
        </w:rPr>
        <w:t>Eur,</w:t>
      </w:r>
      <w:r w:rsidRPr="003A3080">
        <w:rPr>
          <w:rFonts w:ascii="Tahoma" w:hAnsi="Tahoma" w:cs="Tahoma"/>
          <w:b w:val="0"/>
          <w:bCs w:val="0"/>
          <w:sz w:val="16"/>
          <w:szCs w:val="16"/>
          <w:bdr w:val="none" w:sz="0" w:space="0" w:color="auto" w:frame="1"/>
          <w:lang w:val="lt-LT" w:eastAsia="lt-LT"/>
        </w:rPr>
        <w:t xml:space="preserve"> be PVM. PVM sudaro </w:t>
      </w:r>
      <w:r w:rsidR="00174A3E" w:rsidRPr="003A3080">
        <w:rPr>
          <w:rFonts w:ascii="Tahoma" w:hAnsi="Tahoma" w:cs="Tahoma"/>
          <w:b w:val="0"/>
          <w:bCs w:val="0"/>
          <w:sz w:val="16"/>
          <w:szCs w:val="16"/>
          <w:highlight w:val="lightGray"/>
          <w:bdr w:val="none" w:sz="0" w:space="0" w:color="auto" w:frame="1"/>
          <w:lang w:val="lt-LT" w:eastAsia="lt-LT"/>
        </w:rPr>
        <w:t>[</w:t>
      </w:r>
      <w:r w:rsidR="007C7C61" w:rsidRPr="003A3080">
        <w:rPr>
          <w:rFonts w:ascii="Tahoma" w:hAnsi="Tahoma" w:cs="Tahoma"/>
          <w:b w:val="0"/>
          <w:bCs w:val="0"/>
          <w:i/>
          <w:sz w:val="16"/>
          <w:szCs w:val="16"/>
          <w:highlight w:val="lightGray"/>
          <w:bdr w:val="none" w:sz="0" w:space="0" w:color="auto" w:frame="1"/>
          <w:lang w:val="lt-LT" w:eastAsia="lt-LT"/>
        </w:rPr>
        <w:t>perkeliama iš pasiūlymo</w:t>
      </w:r>
      <w:r w:rsidR="00174A3E" w:rsidRPr="003A3080">
        <w:rPr>
          <w:rFonts w:ascii="Tahoma" w:hAnsi="Tahoma" w:cs="Tahoma"/>
          <w:b w:val="0"/>
          <w:bCs w:val="0"/>
          <w:sz w:val="16"/>
          <w:szCs w:val="16"/>
          <w:highlight w:val="lightGray"/>
          <w:bdr w:val="none" w:sz="0" w:space="0" w:color="auto" w:frame="1"/>
          <w:lang w:val="lt-LT" w:eastAsia="lt-LT"/>
        </w:rPr>
        <w:t>]</w:t>
      </w:r>
      <w:r w:rsidR="00174A3E" w:rsidRPr="003A3080">
        <w:rPr>
          <w:rFonts w:ascii="Tahoma" w:hAnsi="Tahoma" w:cs="Tahoma"/>
          <w:b w:val="0"/>
          <w:bCs w:val="0"/>
          <w:sz w:val="16"/>
          <w:szCs w:val="16"/>
          <w:bdr w:val="none" w:sz="0" w:space="0" w:color="auto" w:frame="1"/>
          <w:lang w:val="lt-LT" w:eastAsia="lt-LT"/>
        </w:rPr>
        <w:t xml:space="preserve"> </w:t>
      </w:r>
      <w:r w:rsidRPr="003A3080">
        <w:rPr>
          <w:rFonts w:ascii="Tahoma" w:hAnsi="Tahoma" w:cs="Tahoma"/>
          <w:b w:val="0"/>
          <w:bCs w:val="0"/>
          <w:sz w:val="16"/>
          <w:szCs w:val="16"/>
          <w:lang w:val="lt-LT" w:eastAsia="lt-LT"/>
        </w:rPr>
        <w:t xml:space="preserve"> Eur,</w:t>
      </w:r>
      <w:r w:rsidR="00904AD9" w:rsidRPr="003A3080">
        <w:rPr>
          <w:rFonts w:ascii="Tahoma" w:hAnsi="Tahoma" w:cs="Tahoma"/>
          <w:b w:val="0"/>
          <w:bCs w:val="0"/>
          <w:sz w:val="16"/>
          <w:szCs w:val="16"/>
          <w:lang w:val="lt-LT" w:eastAsia="lt-LT"/>
        </w:rPr>
        <w:t xml:space="preserve"> Paslaugų</w:t>
      </w:r>
      <w:r w:rsidRPr="003A3080">
        <w:rPr>
          <w:rFonts w:ascii="Tahoma" w:hAnsi="Tahoma" w:cs="Tahoma"/>
          <w:b w:val="0"/>
          <w:bCs w:val="0"/>
          <w:sz w:val="16"/>
          <w:szCs w:val="16"/>
          <w:lang w:val="lt-LT" w:eastAsia="lt-LT"/>
        </w:rPr>
        <w:t xml:space="preserve"> </w:t>
      </w:r>
      <w:r w:rsidR="00904AD9" w:rsidRPr="003A3080">
        <w:rPr>
          <w:rFonts w:ascii="Tahoma" w:hAnsi="Tahoma" w:cs="Tahoma"/>
          <w:b w:val="0"/>
          <w:bCs w:val="0"/>
          <w:sz w:val="16"/>
          <w:szCs w:val="16"/>
          <w:lang w:val="lt-LT"/>
        </w:rPr>
        <w:t xml:space="preserve">1 (vienų) metų </w:t>
      </w:r>
      <w:r w:rsidR="00904AD9" w:rsidRPr="003A3080">
        <w:rPr>
          <w:rFonts w:ascii="Tahoma" w:hAnsi="Tahoma" w:cs="Tahoma"/>
          <w:b w:val="0"/>
          <w:bCs w:val="0"/>
          <w:sz w:val="16"/>
          <w:szCs w:val="16"/>
          <w:lang w:val="lt-LT" w:eastAsia="lt-LT"/>
        </w:rPr>
        <w:t>kain</w:t>
      </w:r>
      <w:r w:rsidR="00363970" w:rsidRPr="003A3080">
        <w:rPr>
          <w:rFonts w:ascii="Tahoma" w:hAnsi="Tahoma" w:cs="Tahoma"/>
          <w:b w:val="0"/>
          <w:bCs w:val="0"/>
          <w:sz w:val="16"/>
          <w:szCs w:val="16"/>
          <w:lang w:val="lt-LT" w:eastAsia="lt-LT"/>
        </w:rPr>
        <w:t>a</w:t>
      </w:r>
      <w:r w:rsidRPr="003A3080">
        <w:rPr>
          <w:rFonts w:ascii="Tahoma" w:hAnsi="Tahoma" w:cs="Tahoma"/>
          <w:b w:val="0"/>
          <w:bCs w:val="0"/>
          <w:sz w:val="16"/>
          <w:szCs w:val="16"/>
          <w:lang w:val="lt-LT" w:eastAsia="lt-LT"/>
        </w:rPr>
        <w:t xml:space="preserve"> su PVM yra </w:t>
      </w:r>
      <w:r w:rsidR="00174A3E" w:rsidRPr="003A3080">
        <w:rPr>
          <w:rFonts w:ascii="Tahoma" w:hAnsi="Tahoma" w:cs="Tahoma"/>
          <w:b w:val="0"/>
          <w:bCs w:val="0"/>
          <w:sz w:val="16"/>
          <w:szCs w:val="16"/>
          <w:highlight w:val="lightGray"/>
          <w:bdr w:val="none" w:sz="0" w:space="0" w:color="auto" w:frame="1"/>
          <w:lang w:val="lt-LT" w:eastAsia="lt-LT"/>
        </w:rPr>
        <w:t>[</w:t>
      </w:r>
      <w:r w:rsidR="007C7C61" w:rsidRPr="003A3080">
        <w:rPr>
          <w:rFonts w:ascii="Tahoma" w:hAnsi="Tahoma" w:cs="Tahoma"/>
          <w:b w:val="0"/>
          <w:bCs w:val="0"/>
          <w:i/>
          <w:sz w:val="16"/>
          <w:szCs w:val="16"/>
          <w:highlight w:val="lightGray"/>
          <w:bdr w:val="none" w:sz="0" w:space="0" w:color="auto" w:frame="1"/>
          <w:lang w:val="lt-LT" w:eastAsia="lt-LT"/>
        </w:rPr>
        <w:t>perkeliama iš pasiūlymo</w:t>
      </w:r>
      <w:r w:rsidR="00174A3E" w:rsidRPr="003A3080">
        <w:rPr>
          <w:rFonts w:ascii="Tahoma" w:hAnsi="Tahoma" w:cs="Tahoma"/>
          <w:b w:val="0"/>
          <w:bCs w:val="0"/>
          <w:sz w:val="16"/>
          <w:szCs w:val="16"/>
          <w:highlight w:val="lightGray"/>
          <w:bdr w:val="none" w:sz="0" w:space="0" w:color="auto" w:frame="1"/>
          <w:lang w:val="lt-LT" w:eastAsia="lt-LT"/>
        </w:rPr>
        <w:t>]</w:t>
      </w:r>
      <w:r w:rsidR="00174A3E" w:rsidRPr="003A3080">
        <w:rPr>
          <w:rFonts w:ascii="Tahoma" w:hAnsi="Tahoma" w:cs="Tahoma"/>
          <w:b w:val="0"/>
          <w:bCs w:val="0"/>
          <w:sz w:val="16"/>
          <w:szCs w:val="16"/>
          <w:bdr w:val="none" w:sz="0" w:space="0" w:color="auto" w:frame="1"/>
          <w:lang w:val="lt-LT" w:eastAsia="lt-LT"/>
        </w:rPr>
        <w:t xml:space="preserve"> </w:t>
      </w:r>
      <w:r w:rsidRPr="003A3080">
        <w:rPr>
          <w:rFonts w:ascii="Tahoma" w:hAnsi="Tahoma" w:cs="Tahoma"/>
          <w:b w:val="0"/>
          <w:bCs w:val="0"/>
          <w:sz w:val="16"/>
          <w:szCs w:val="16"/>
          <w:lang w:val="lt-LT" w:eastAsia="lt-LT"/>
        </w:rPr>
        <w:t xml:space="preserve"> Eur.</w:t>
      </w:r>
    </w:p>
    <w:p w14:paraId="6B852E7E" w14:textId="1C627F5D" w:rsidR="004A2C2F" w:rsidRPr="003A3080" w:rsidRDefault="004A2C2F"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Sutarties galiojimo metu po Garantinio laikotarpio pabaigos atsiradus Įrenginio (jo dalies) gedimams </w:t>
      </w:r>
      <w:r w:rsidR="009A227A" w:rsidRPr="003A3080">
        <w:rPr>
          <w:rFonts w:ascii="Tahoma" w:hAnsi="Tahoma" w:cs="Tahoma"/>
          <w:b w:val="0"/>
          <w:bCs w:val="0"/>
          <w:sz w:val="16"/>
          <w:szCs w:val="16"/>
          <w:lang w:val="lt-LT"/>
        </w:rPr>
        <w:t>Užsakovas</w:t>
      </w:r>
      <w:r w:rsidRPr="003A3080">
        <w:rPr>
          <w:rFonts w:ascii="Tahoma" w:hAnsi="Tahoma" w:cs="Tahoma"/>
          <w:b w:val="0"/>
          <w:bCs w:val="0"/>
          <w:sz w:val="16"/>
          <w:szCs w:val="16"/>
          <w:lang w:val="lt-LT"/>
        </w:rPr>
        <w:t xml:space="preserve"> apmoka Įrenginio (jo dalies) gedimų pašalinimo faktiškai patirtas išlaidas pagal </w:t>
      </w:r>
      <w:r w:rsidR="009A227A" w:rsidRPr="003A3080">
        <w:rPr>
          <w:rFonts w:ascii="Tahoma" w:hAnsi="Tahoma" w:cs="Tahoma"/>
          <w:b w:val="0"/>
          <w:bCs w:val="0"/>
          <w:sz w:val="16"/>
          <w:szCs w:val="16"/>
          <w:lang w:val="lt-LT"/>
        </w:rPr>
        <w:t>Tiekėjo</w:t>
      </w:r>
      <w:r w:rsidRPr="003A3080">
        <w:rPr>
          <w:rFonts w:ascii="Tahoma" w:hAnsi="Tahoma" w:cs="Tahoma"/>
          <w:b w:val="0"/>
          <w:bCs w:val="0"/>
          <w:sz w:val="16"/>
          <w:szCs w:val="16"/>
          <w:lang w:val="lt-LT"/>
        </w:rPr>
        <w:t xml:space="preserve"> pateiktą rašytinį išlaidų pagrindimą;</w:t>
      </w:r>
    </w:p>
    <w:p w14:paraId="03CFDF2A" w14:textId="62774224" w:rsidR="00A75A9F" w:rsidRPr="003A3080" w:rsidRDefault="009A227A"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Užsakovui</w:t>
      </w:r>
      <w:r w:rsidR="004A2C2F" w:rsidRPr="003A3080">
        <w:rPr>
          <w:rFonts w:ascii="Tahoma" w:hAnsi="Tahoma" w:cs="Tahoma"/>
          <w:b w:val="0"/>
          <w:bCs w:val="0"/>
          <w:sz w:val="16"/>
          <w:szCs w:val="16"/>
          <w:lang w:val="lt-LT"/>
        </w:rPr>
        <w:t xml:space="preserve"> pareikalavus, </w:t>
      </w:r>
      <w:r w:rsidRPr="003A3080">
        <w:rPr>
          <w:rFonts w:ascii="Tahoma" w:hAnsi="Tahoma" w:cs="Tahoma"/>
          <w:b w:val="0"/>
          <w:bCs w:val="0"/>
          <w:sz w:val="16"/>
          <w:szCs w:val="16"/>
          <w:lang w:val="lt-LT"/>
        </w:rPr>
        <w:t>Tiekėjas</w:t>
      </w:r>
      <w:r w:rsidR="004A2C2F" w:rsidRPr="003A3080">
        <w:rPr>
          <w:rFonts w:ascii="Tahoma" w:hAnsi="Tahoma" w:cs="Tahoma"/>
          <w:b w:val="0"/>
          <w:bCs w:val="0"/>
          <w:sz w:val="16"/>
          <w:szCs w:val="16"/>
          <w:lang w:val="lt-LT"/>
        </w:rPr>
        <w:t xml:space="preserve"> privalo per 5</w:t>
      </w:r>
      <w:r w:rsidR="00385116" w:rsidRPr="003A3080">
        <w:rPr>
          <w:rFonts w:ascii="Tahoma" w:hAnsi="Tahoma" w:cs="Tahoma"/>
          <w:b w:val="0"/>
          <w:bCs w:val="0"/>
          <w:sz w:val="16"/>
          <w:szCs w:val="16"/>
          <w:lang w:val="lt-LT"/>
        </w:rPr>
        <w:t xml:space="preserve"> </w:t>
      </w:r>
      <w:r w:rsidR="004A2C2F" w:rsidRPr="003A3080">
        <w:rPr>
          <w:rFonts w:ascii="Tahoma" w:hAnsi="Tahoma" w:cs="Tahoma"/>
          <w:b w:val="0"/>
          <w:bCs w:val="0"/>
          <w:sz w:val="16"/>
          <w:szCs w:val="16"/>
          <w:lang w:val="lt-LT"/>
        </w:rPr>
        <w:t xml:space="preserve">(penkias) darbo dienas pateikti </w:t>
      </w:r>
      <w:r w:rsidR="00622EBA" w:rsidRPr="003A3080">
        <w:rPr>
          <w:rFonts w:ascii="Tahoma" w:hAnsi="Tahoma" w:cs="Tahoma"/>
          <w:b w:val="0"/>
          <w:bCs w:val="0"/>
          <w:sz w:val="16"/>
          <w:szCs w:val="16"/>
          <w:lang w:val="lt-LT"/>
        </w:rPr>
        <w:t xml:space="preserve">detalią patirtų išlaidų ataskaitą, taip pat </w:t>
      </w:r>
      <w:r w:rsidR="004A2C2F" w:rsidRPr="003A3080">
        <w:rPr>
          <w:rFonts w:ascii="Tahoma" w:hAnsi="Tahoma" w:cs="Tahoma"/>
          <w:b w:val="0"/>
          <w:bCs w:val="0"/>
          <w:sz w:val="16"/>
          <w:szCs w:val="16"/>
          <w:lang w:val="lt-LT"/>
        </w:rPr>
        <w:t>išlaidas pagrindžiančius trečiųjų šalių dokumentus;</w:t>
      </w:r>
    </w:p>
    <w:p w14:paraId="55A8CA75" w14:textId="185593B7" w:rsidR="004A2C2F" w:rsidRPr="003A3080" w:rsidRDefault="004A2C2F"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color w:val="000000"/>
          <w:sz w:val="16"/>
          <w:szCs w:val="16"/>
          <w:lang w:val="lt-LT"/>
        </w:rPr>
        <w:t xml:space="preserve">Į faktiškai patirtas išlaidas negali būti įtrauktas </w:t>
      </w:r>
      <w:r w:rsidR="009A227A" w:rsidRPr="003A3080">
        <w:rPr>
          <w:rFonts w:ascii="Tahoma" w:hAnsi="Tahoma" w:cs="Tahoma"/>
          <w:b w:val="0"/>
          <w:bCs w:val="0"/>
          <w:sz w:val="16"/>
          <w:szCs w:val="16"/>
          <w:lang w:val="lt-LT"/>
        </w:rPr>
        <w:t>Tiekėjo</w:t>
      </w:r>
      <w:r w:rsidRPr="003A3080">
        <w:rPr>
          <w:rFonts w:ascii="Tahoma" w:hAnsi="Tahoma" w:cs="Tahoma"/>
          <w:b w:val="0"/>
          <w:bCs w:val="0"/>
          <w:color w:val="000000"/>
          <w:sz w:val="16"/>
          <w:szCs w:val="16"/>
          <w:lang w:val="lt-LT"/>
        </w:rPr>
        <w:t xml:space="preserve"> pelnas</w:t>
      </w:r>
      <w:r w:rsidR="00622EBA" w:rsidRPr="003A3080">
        <w:rPr>
          <w:rFonts w:ascii="Tahoma" w:hAnsi="Tahoma" w:cs="Tahoma"/>
          <w:b w:val="0"/>
          <w:bCs w:val="0"/>
          <w:color w:val="000000"/>
          <w:sz w:val="16"/>
          <w:szCs w:val="16"/>
          <w:lang w:val="lt-LT"/>
        </w:rPr>
        <w:t>;</w:t>
      </w:r>
    </w:p>
    <w:p w14:paraId="166D72DD" w14:textId="32CC13A7" w:rsidR="00A75A9F" w:rsidRPr="003A3080" w:rsidRDefault="004A2C2F"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color w:val="000000"/>
          <w:sz w:val="16"/>
          <w:szCs w:val="16"/>
          <w:lang w:val="lt-LT"/>
        </w:rPr>
        <w:t>Įrenginio gedimų po Garantinio laikotarpio pabaigos šalinimo išlaidos</w:t>
      </w:r>
      <w:r w:rsidR="00622EBA" w:rsidRPr="003A3080">
        <w:rPr>
          <w:rFonts w:ascii="Tahoma" w:hAnsi="Tahoma" w:cs="Tahoma"/>
          <w:b w:val="0"/>
          <w:bCs w:val="0"/>
          <w:color w:val="000000"/>
          <w:sz w:val="16"/>
          <w:szCs w:val="16"/>
          <w:lang w:val="lt-LT"/>
        </w:rPr>
        <w:t>, įskaitant Tiekėjo patiriamas išlaidas,</w:t>
      </w:r>
      <w:r w:rsidRPr="003A3080">
        <w:rPr>
          <w:rFonts w:ascii="Tahoma" w:hAnsi="Tahoma" w:cs="Tahoma"/>
          <w:b w:val="0"/>
          <w:bCs w:val="0"/>
          <w:color w:val="000000"/>
          <w:sz w:val="16"/>
          <w:szCs w:val="16"/>
          <w:lang w:val="lt-LT"/>
        </w:rPr>
        <w:t xml:space="preserve"> bus apmokėtos ne didesnėmis nei rinką atitinkančiomis kainomis.</w:t>
      </w:r>
      <w:r w:rsidR="00622EBA" w:rsidRPr="003A3080">
        <w:rPr>
          <w:rFonts w:ascii="Tahoma" w:hAnsi="Tahoma" w:cs="Tahoma"/>
          <w:b w:val="0"/>
          <w:bCs w:val="0"/>
          <w:color w:val="000000"/>
          <w:sz w:val="16"/>
          <w:szCs w:val="16"/>
          <w:lang w:val="lt-LT"/>
        </w:rPr>
        <w:t xml:space="preserve"> </w:t>
      </w:r>
    </w:p>
    <w:p w14:paraId="69C313FC" w14:textId="2610A454" w:rsidR="00210906" w:rsidRPr="003A3080" w:rsidRDefault="0021090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bookmarkStart w:id="6" w:name="_Hlk47784015"/>
      <w:r w:rsidRPr="003A3080">
        <w:rPr>
          <w:rFonts w:ascii="Tahoma" w:eastAsia="Arial Unicode MS" w:hAnsi="Tahoma" w:cs="Tahoma"/>
          <w:b w:val="0"/>
          <w:bCs w:val="0"/>
          <w:sz w:val="16"/>
          <w:szCs w:val="16"/>
          <w:bdr w:val="none" w:sz="0" w:space="0" w:color="auto" w:frame="1"/>
          <w:lang w:val="lt-LT"/>
        </w:rPr>
        <w:t xml:space="preserve">Į Įrenginio ir Paslaugų kainą yra įskaičiuoti visi mokesčiai ir visos </w:t>
      </w:r>
      <w:r w:rsidR="009A227A" w:rsidRPr="003A3080">
        <w:rPr>
          <w:rFonts w:ascii="Tahoma" w:eastAsia="Arial Unicode MS" w:hAnsi="Tahoma" w:cs="Tahoma"/>
          <w:b w:val="0"/>
          <w:bCs w:val="0"/>
          <w:sz w:val="16"/>
          <w:szCs w:val="16"/>
          <w:bdr w:val="none" w:sz="0" w:space="0" w:color="auto" w:frame="1"/>
          <w:lang w:val="lt-LT"/>
        </w:rPr>
        <w:t>Tiekėjo</w:t>
      </w:r>
      <w:r w:rsidRPr="003A3080">
        <w:rPr>
          <w:rFonts w:ascii="Tahoma" w:eastAsia="Arial Unicode MS" w:hAnsi="Tahoma" w:cs="Tahoma"/>
          <w:b w:val="0"/>
          <w:bCs w:val="0"/>
          <w:sz w:val="16"/>
          <w:szCs w:val="16"/>
          <w:bdr w:val="none" w:sz="0" w:space="0" w:color="auto" w:frame="1"/>
          <w:lang w:val="lt-LT"/>
        </w:rPr>
        <w:t xml:space="preserve"> išlaidos</w:t>
      </w:r>
      <w:bookmarkEnd w:id="6"/>
      <w:r w:rsidRPr="003A3080">
        <w:rPr>
          <w:rFonts w:ascii="Tahoma" w:eastAsia="Arial Unicode MS" w:hAnsi="Tahoma" w:cs="Tahoma"/>
          <w:b w:val="0"/>
          <w:bCs w:val="0"/>
          <w:sz w:val="16"/>
          <w:szCs w:val="16"/>
          <w:bdr w:val="none" w:sz="0" w:space="0" w:color="auto" w:frame="1"/>
          <w:lang w:val="lt-LT"/>
        </w:rPr>
        <w:t>, apimančios viską, ko reikia visiškam ir tinkamam Sutarties įvykdymui</w:t>
      </w:r>
      <w:r w:rsidRPr="003A3080">
        <w:rPr>
          <w:rFonts w:ascii="Tahoma" w:hAnsi="Tahoma" w:cs="Tahoma"/>
          <w:b w:val="0"/>
          <w:bCs w:val="0"/>
          <w:sz w:val="16"/>
          <w:szCs w:val="16"/>
          <w:lang w:val="lt-LT"/>
        </w:rPr>
        <w:t xml:space="preserve"> (įskaitant sąskaitų faktūrų pateikimo Sutarties 5.10 punkte numatytomis priemonėmis išlaidas).</w:t>
      </w:r>
    </w:p>
    <w:p w14:paraId="37EFAB56" w14:textId="2B708B65" w:rsidR="00904AD9" w:rsidRPr="003A3080" w:rsidRDefault="00FB3F94"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Calibri" w:hAnsi="Tahoma" w:cs="Tahoma"/>
          <w:b w:val="0"/>
          <w:bCs w:val="0"/>
          <w:sz w:val="16"/>
          <w:szCs w:val="16"/>
          <w:lang w:val="lt-LT"/>
        </w:rPr>
        <w:t>Bet kuri šalis turi teisę inicijuoti Paslaugų kain</w:t>
      </w:r>
      <w:r w:rsidR="003D1461" w:rsidRPr="003A3080">
        <w:rPr>
          <w:rFonts w:ascii="Tahoma" w:eastAsia="Calibri" w:hAnsi="Tahoma" w:cs="Tahoma"/>
          <w:b w:val="0"/>
          <w:bCs w:val="0"/>
          <w:sz w:val="16"/>
          <w:szCs w:val="16"/>
          <w:lang w:val="lt-LT"/>
        </w:rPr>
        <w:t>os</w:t>
      </w:r>
      <w:r w:rsidRPr="003A3080">
        <w:rPr>
          <w:rFonts w:ascii="Tahoma" w:eastAsia="Calibri" w:hAnsi="Tahoma" w:cs="Tahoma"/>
          <w:b w:val="0"/>
          <w:bCs w:val="0"/>
          <w:sz w:val="16"/>
          <w:szCs w:val="16"/>
          <w:lang w:val="lt-LT"/>
        </w:rPr>
        <w:t xml:space="preserve"> perskaičiavimą po 12 (dvylikos) mėnesių nuo Sutarties įsigaliojimo dienos, jeigu Lietuvos Respublikos metinė infliacija pagal suderintą vartotojų kainų indeksą, remiantis Lietuvos Respublikos statistikos departamento duomenimis, buvo didesnė</w:t>
      </w:r>
      <w:r w:rsidR="00233908">
        <w:rPr>
          <w:rFonts w:ascii="Tahoma" w:eastAsia="Calibri" w:hAnsi="Tahoma" w:cs="Tahoma"/>
          <w:b w:val="0"/>
          <w:bCs w:val="0"/>
          <w:sz w:val="16"/>
          <w:szCs w:val="16"/>
          <w:lang w:val="lt-LT"/>
        </w:rPr>
        <w:t xml:space="preserve"> nei 5 (penki) proc.</w:t>
      </w:r>
      <w:r w:rsidRPr="003A3080">
        <w:rPr>
          <w:rFonts w:ascii="Tahoma" w:eastAsia="Calibri" w:hAnsi="Tahoma" w:cs="Tahoma"/>
          <w:b w:val="0"/>
          <w:bCs w:val="0"/>
          <w:sz w:val="16"/>
          <w:szCs w:val="16"/>
          <w:lang w:val="lt-LT"/>
        </w:rPr>
        <w:t xml:space="preserve"> </w:t>
      </w:r>
      <w:r w:rsidR="009127EC" w:rsidRPr="003A3080">
        <w:rPr>
          <w:rFonts w:ascii="Tahoma" w:eastAsia="Calibri" w:hAnsi="Tahoma" w:cs="Tahoma"/>
          <w:b w:val="0"/>
          <w:bCs w:val="0"/>
          <w:sz w:val="16"/>
          <w:szCs w:val="16"/>
          <w:lang w:val="lt-LT"/>
        </w:rPr>
        <w:t xml:space="preserve">arba mažesnė </w:t>
      </w:r>
      <w:r w:rsidRPr="003A3080">
        <w:rPr>
          <w:rFonts w:ascii="Tahoma" w:eastAsia="Calibri" w:hAnsi="Tahoma" w:cs="Tahoma"/>
          <w:b w:val="0"/>
          <w:bCs w:val="0"/>
          <w:sz w:val="16"/>
          <w:szCs w:val="16"/>
          <w:lang w:val="lt-LT"/>
        </w:rPr>
        <w:t xml:space="preserve">nei </w:t>
      </w:r>
      <w:r w:rsidR="00233908">
        <w:rPr>
          <w:rFonts w:ascii="Tahoma" w:eastAsia="Calibri" w:hAnsi="Tahoma" w:cs="Tahoma"/>
          <w:b w:val="0"/>
          <w:bCs w:val="0"/>
          <w:sz w:val="16"/>
          <w:szCs w:val="16"/>
          <w:lang w:val="lt-LT"/>
        </w:rPr>
        <w:t>-</w:t>
      </w:r>
      <w:r w:rsidRPr="003A3080">
        <w:rPr>
          <w:rFonts w:ascii="Tahoma" w:eastAsia="Calibri" w:hAnsi="Tahoma" w:cs="Tahoma"/>
          <w:b w:val="0"/>
          <w:bCs w:val="0"/>
          <w:sz w:val="16"/>
          <w:szCs w:val="16"/>
          <w:lang w:val="lt-LT"/>
        </w:rPr>
        <w:t xml:space="preserve">5 (penki) proc. </w:t>
      </w:r>
      <w:r w:rsidR="00721AD6" w:rsidRPr="003A3080">
        <w:rPr>
          <w:rFonts w:ascii="Tahoma" w:eastAsia="Calibri" w:hAnsi="Tahoma" w:cs="Tahoma"/>
          <w:b w:val="0"/>
          <w:bCs w:val="0"/>
          <w:sz w:val="16"/>
          <w:szCs w:val="16"/>
          <w:lang w:val="lt-LT"/>
        </w:rPr>
        <w:t xml:space="preserve">Kaina perskaičiuojama pasikeitusios infliacijos procentu. </w:t>
      </w:r>
      <w:r w:rsidRPr="003A3080">
        <w:rPr>
          <w:rFonts w:ascii="Tahoma" w:eastAsia="Calibri" w:hAnsi="Tahoma" w:cs="Tahoma"/>
          <w:b w:val="0"/>
          <w:bCs w:val="0"/>
          <w:sz w:val="16"/>
          <w:szCs w:val="16"/>
          <w:lang w:val="lt-LT"/>
        </w:rPr>
        <w:t>Šalis, inicijuojanti Paslaugų kainos perskaičiavimą, privalo pateikti tinkamus įrodymus, pagrindžiančius Sutartyje nurodytų aplinkybių, suteikiančių teisę keisti Paslaugų kainą, egzistavimą. Paslaugų kaina laikom</w:t>
      </w:r>
      <w:r w:rsidR="007E1CCB" w:rsidRPr="003A3080">
        <w:rPr>
          <w:rFonts w:ascii="Tahoma" w:eastAsia="Calibri" w:hAnsi="Tahoma" w:cs="Tahoma"/>
          <w:b w:val="0"/>
          <w:bCs w:val="0"/>
          <w:sz w:val="16"/>
          <w:szCs w:val="16"/>
          <w:lang w:val="lt-LT"/>
        </w:rPr>
        <w:t>a</w:t>
      </w:r>
      <w:r w:rsidRPr="003A3080">
        <w:rPr>
          <w:rFonts w:ascii="Tahoma" w:eastAsia="Calibri" w:hAnsi="Tahoma" w:cs="Tahoma"/>
          <w:b w:val="0"/>
          <w:bCs w:val="0"/>
          <w:sz w:val="16"/>
          <w:szCs w:val="16"/>
          <w:lang w:val="lt-LT"/>
        </w:rPr>
        <w:t xml:space="preserve"> perskaičiuota, kai šalys pasirašo susitarimą dėl jos perskaičiavimo, kuris tampa neatskiriama Sutarties dalis.</w:t>
      </w:r>
      <w:r w:rsidRPr="003A3080">
        <w:rPr>
          <w:rFonts w:ascii="Tahoma" w:hAnsi="Tahoma" w:cs="Tahoma"/>
          <w:b w:val="0"/>
          <w:bCs w:val="0"/>
          <w:sz w:val="16"/>
          <w:szCs w:val="16"/>
          <w:lang w:val="lt-LT" w:eastAsia="lt-LT"/>
        </w:rPr>
        <w:t xml:space="preserve"> </w:t>
      </w:r>
      <w:r w:rsidRPr="003A3080">
        <w:rPr>
          <w:rFonts w:ascii="Tahoma" w:eastAsia="Calibri" w:hAnsi="Tahoma" w:cs="Tahoma"/>
          <w:b w:val="0"/>
          <w:bCs w:val="0"/>
          <w:sz w:val="16"/>
          <w:szCs w:val="16"/>
          <w:lang w:val="lt-LT"/>
        </w:rPr>
        <w:t>Perskaičiuot</w:t>
      </w:r>
      <w:r w:rsidR="00493732" w:rsidRPr="003A3080">
        <w:rPr>
          <w:rFonts w:ascii="Tahoma" w:eastAsia="Calibri" w:hAnsi="Tahoma" w:cs="Tahoma"/>
          <w:b w:val="0"/>
          <w:bCs w:val="0"/>
          <w:sz w:val="16"/>
          <w:szCs w:val="16"/>
          <w:lang w:val="lt-LT"/>
        </w:rPr>
        <w:t xml:space="preserve">a </w:t>
      </w:r>
      <w:r w:rsidRPr="003A3080">
        <w:rPr>
          <w:rFonts w:ascii="Tahoma" w:eastAsia="Calibri" w:hAnsi="Tahoma" w:cs="Tahoma"/>
          <w:b w:val="0"/>
          <w:bCs w:val="0"/>
          <w:sz w:val="16"/>
          <w:szCs w:val="16"/>
          <w:lang w:val="lt-LT"/>
        </w:rPr>
        <w:t>kain</w:t>
      </w:r>
      <w:r w:rsidR="00493732" w:rsidRPr="003A3080">
        <w:rPr>
          <w:rFonts w:ascii="Tahoma" w:eastAsia="Calibri" w:hAnsi="Tahoma" w:cs="Tahoma"/>
          <w:b w:val="0"/>
          <w:bCs w:val="0"/>
          <w:sz w:val="16"/>
          <w:szCs w:val="16"/>
          <w:lang w:val="lt-LT"/>
        </w:rPr>
        <w:t>a</w:t>
      </w:r>
      <w:r w:rsidRPr="003A3080">
        <w:rPr>
          <w:rFonts w:ascii="Tahoma" w:eastAsia="Calibri" w:hAnsi="Tahoma" w:cs="Tahoma"/>
          <w:b w:val="0"/>
          <w:bCs w:val="0"/>
          <w:sz w:val="16"/>
          <w:szCs w:val="16"/>
          <w:lang w:val="lt-LT"/>
        </w:rPr>
        <w:t xml:space="preserve"> taikom</w:t>
      </w:r>
      <w:r w:rsidR="00493732" w:rsidRPr="003A3080">
        <w:rPr>
          <w:rFonts w:ascii="Tahoma" w:eastAsia="Calibri" w:hAnsi="Tahoma" w:cs="Tahoma"/>
          <w:b w:val="0"/>
          <w:bCs w:val="0"/>
          <w:sz w:val="16"/>
          <w:szCs w:val="16"/>
          <w:lang w:val="lt-LT"/>
        </w:rPr>
        <w:t>a</w:t>
      </w:r>
      <w:r w:rsidRPr="003A3080">
        <w:rPr>
          <w:rFonts w:ascii="Tahoma" w:eastAsia="Calibri" w:hAnsi="Tahoma" w:cs="Tahoma"/>
          <w:b w:val="0"/>
          <w:bCs w:val="0"/>
          <w:sz w:val="16"/>
          <w:szCs w:val="16"/>
          <w:lang w:val="lt-LT"/>
        </w:rPr>
        <w:t xml:space="preserve"> </w:t>
      </w:r>
      <w:r w:rsidR="00493732" w:rsidRPr="003A3080">
        <w:rPr>
          <w:rFonts w:ascii="Tahoma" w:eastAsia="Calibri" w:hAnsi="Tahoma" w:cs="Tahoma"/>
          <w:b w:val="0"/>
          <w:bCs w:val="0"/>
          <w:sz w:val="16"/>
          <w:szCs w:val="16"/>
          <w:lang w:val="lt-LT"/>
        </w:rPr>
        <w:t>nuo sekančio ataskaitinio laikotarpio po perska</w:t>
      </w:r>
      <w:r w:rsidR="007530E5" w:rsidRPr="003A3080">
        <w:rPr>
          <w:rFonts w:ascii="Tahoma" w:eastAsia="Calibri" w:hAnsi="Tahoma" w:cs="Tahoma"/>
          <w:b w:val="0"/>
          <w:bCs w:val="0"/>
          <w:sz w:val="16"/>
          <w:szCs w:val="16"/>
          <w:lang w:val="lt-LT"/>
        </w:rPr>
        <w:t>i</w:t>
      </w:r>
      <w:r w:rsidR="00493732" w:rsidRPr="003A3080">
        <w:rPr>
          <w:rFonts w:ascii="Tahoma" w:eastAsia="Calibri" w:hAnsi="Tahoma" w:cs="Tahoma"/>
          <w:b w:val="0"/>
          <w:bCs w:val="0"/>
          <w:sz w:val="16"/>
          <w:szCs w:val="16"/>
          <w:lang w:val="lt-LT"/>
        </w:rPr>
        <w:t xml:space="preserve">čiavimo teikiamoms Paslaugoms. </w:t>
      </w:r>
      <w:r w:rsidRPr="003A3080">
        <w:rPr>
          <w:rFonts w:ascii="Tahoma" w:hAnsi="Tahoma" w:cs="Tahoma"/>
          <w:b w:val="0"/>
          <w:bCs w:val="0"/>
          <w:sz w:val="16"/>
          <w:szCs w:val="16"/>
          <w:lang w:val="lt-LT" w:eastAsia="lt-LT"/>
        </w:rPr>
        <w:t>Paslaugų kainos perskaičiavimas dėl kitų mokesčių pasikeitimo, išskyrus Paslaugų kainos perskaičiavimą dėl pasikeitusio PVM, nebus atliekamas.</w:t>
      </w:r>
    </w:p>
    <w:p w14:paraId="7F921FC8" w14:textId="02D4A1FE" w:rsidR="00FB3F94" w:rsidRPr="003A3080" w:rsidRDefault="00FB3F94"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Calibri" w:hAnsi="Tahoma" w:cs="Tahoma"/>
          <w:b w:val="0"/>
          <w:bCs w:val="0"/>
          <w:sz w:val="16"/>
          <w:szCs w:val="16"/>
          <w:lang w:val="lt-LT"/>
        </w:rPr>
        <w:t>Jeigu Sutarties vykdymo metu</w:t>
      </w:r>
      <w:r w:rsidRPr="003A3080">
        <w:rPr>
          <w:rFonts w:ascii="Tahoma" w:hAnsi="Tahoma" w:cs="Tahoma"/>
          <w:b w:val="0"/>
          <w:bCs w:val="0"/>
          <w:sz w:val="16"/>
          <w:szCs w:val="16"/>
          <w:lang w:val="lt-LT"/>
        </w:rPr>
        <w:t xml:space="preserve"> pasikeičia PVM mokėjimą reglamentuojantys teisės aktai, darantys tiesioginę įtaką </w:t>
      </w:r>
      <w:r w:rsidR="009A227A" w:rsidRPr="003A3080">
        <w:rPr>
          <w:rFonts w:ascii="Tahoma" w:hAnsi="Tahoma" w:cs="Tahoma"/>
          <w:b w:val="0"/>
          <w:bCs w:val="0"/>
          <w:sz w:val="16"/>
          <w:szCs w:val="16"/>
          <w:lang w:val="lt-LT"/>
        </w:rPr>
        <w:t>Tiekėjo</w:t>
      </w:r>
      <w:r w:rsidRPr="003A3080">
        <w:rPr>
          <w:rFonts w:ascii="Tahoma" w:hAnsi="Tahoma" w:cs="Tahoma"/>
          <w:b w:val="0"/>
          <w:bCs w:val="0"/>
          <w:sz w:val="16"/>
          <w:szCs w:val="16"/>
          <w:lang w:val="lt-LT"/>
        </w:rPr>
        <w:t xml:space="preserve"> </w:t>
      </w:r>
      <w:r w:rsidR="00F64C4A" w:rsidRPr="003A3080">
        <w:rPr>
          <w:rFonts w:ascii="Tahoma" w:hAnsi="Tahoma" w:cs="Tahoma"/>
          <w:b w:val="0"/>
          <w:bCs w:val="0"/>
          <w:sz w:val="16"/>
          <w:szCs w:val="16"/>
          <w:lang w:val="lt-LT"/>
        </w:rPr>
        <w:t xml:space="preserve">Įrenginio ar </w:t>
      </w:r>
      <w:r w:rsidRPr="003A3080">
        <w:rPr>
          <w:rFonts w:ascii="Tahoma" w:hAnsi="Tahoma" w:cs="Tahoma"/>
          <w:b w:val="0"/>
          <w:bCs w:val="0"/>
          <w:sz w:val="16"/>
          <w:szCs w:val="16"/>
          <w:lang w:val="lt-LT"/>
        </w:rPr>
        <w:t>teikiamų Paslaugų Sutartyje nurodytai kainai</w:t>
      </w:r>
      <w:r w:rsidRPr="003A3080">
        <w:rPr>
          <w:rFonts w:ascii="Tahoma" w:eastAsia="Calibri" w:hAnsi="Tahoma" w:cs="Tahoma"/>
          <w:b w:val="0"/>
          <w:bCs w:val="0"/>
          <w:sz w:val="16"/>
          <w:szCs w:val="16"/>
          <w:lang w:val="lt-LT"/>
        </w:rPr>
        <w:t xml:space="preserve">, </w:t>
      </w:r>
      <w:r w:rsidRPr="003A3080">
        <w:rPr>
          <w:rFonts w:ascii="Tahoma" w:hAnsi="Tahoma" w:cs="Tahoma"/>
          <w:b w:val="0"/>
          <w:bCs w:val="0"/>
          <w:sz w:val="16"/>
          <w:szCs w:val="16"/>
          <w:lang w:val="lt-LT"/>
        </w:rPr>
        <w:t>Sutartyje nurodyta</w:t>
      </w:r>
      <w:r w:rsidR="00F64C4A" w:rsidRPr="003A3080">
        <w:rPr>
          <w:rFonts w:ascii="Tahoma" w:hAnsi="Tahoma" w:cs="Tahoma"/>
          <w:b w:val="0"/>
          <w:bCs w:val="0"/>
          <w:sz w:val="16"/>
          <w:szCs w:val="16"/>
          <w:lang w:val="lt-LT"/>
        </w:rPr>
        <w:t xml:space="preserve"> Įrenginio ar/ir</w:t>
      </w:r>
      <w:r w:rsidRPr="003A3080">
        <w:rPr>
          <w:rFonts w:ascii="Tahoma" w:hAnsi="Tahoma" w:cs="Tahoma"/>
          <w:b w:val="0"/>
          <w:bCs w:val="0"/>
          <w:sz w:val="16"/>
          <w:szCs w:val="16"/>
          <w:lang w:val="lt-LT"/>
        </w:rPr>
        <w:t xml:space="preserve"> Paslaugų kaina perskaičiuojam</w:t>
      </w:r>
      <w:r w:rsidR="00F64C4A" w:rsidRPr="003A3080">
        <w:rPr>
          <w:rFonts w:ascii="Tahoma" w:hAnsi="Tahoma" w:cs="Tahoma"/>
          <w:b w:val="0"/>
          <w:bCs w:val="0"/>
          <w:sz w:val="16"/>
          <w:szCs w:val="16"/>
          <w:lang w:val="lt-LT"/>
        </w:rPr>
        <w:t>a</w:t>
      </w:r>
      <w:r w:rsidRPr="003A3080">
        <w:rPr>
          <w:rFonts w:ascii="Tahoma" w:hAnsi="Tahoma" w:cs="Tahoma"/>
          <w:b w:val="0"/>
          <w:bCs w:val="0"/>
          <w:sz w:val="16"/>
          <w:szCs w:val="16"/>
          <w:lang w:val="lt-LT"/>
        </w:rPr>
        <w:t xml:space="preserve"> ją didinant arba mažinant</w:t>
      </w:r>
      <w:r w:rsidRPr="003A3080">
        <w:rPr>
          <w:rFonts w:ascii="Tahoma" w:eastAsia="Calibri" w:hAnsi="Tahoma" w:cs="Tahoma"/>
          <w:b w:val="0"/>
          <w:bCs w:val="0"/>
          <w:sz w:val="16"/>
          <w:szCs w:val="16"/>
          <w:lang w:val="lt-LT"/>
        </w:rPr>
        <w:t>. Perskaičiavimas įforminamas Sutarties pakeitimu, kuris tampa neatskiriama Sutarties dalimi. Perskaičiuota kaina taikom</w:t>
      </w:r>
      <w:r w:rsidR="003D1461" w:rsidRPr="003A3080">
        <w:rPr>
          <w:rFonts w:ascii="Tahoma" w:eastAsia="Calibri" w:hAnsi="Tahoma" w:cs="Tahoma"/>
          <w:b w:val="0"/>
          <w:bCs w:val="0"/>
          <w:sz w:val="16"/>
          <w:szCs w:val="16"/>
          <w:lang w:val="lt-LT"/>
        </w:rPr>
        <w:t>a</w:t>
      </w:r>
      <w:r w:rsidRPr="003A3080">
        <w:rPr>
          <w:rFonts w:ascii="Tahoma" w:eastAsia="Calibri" w:hAnsi="Tahoma" w:cs="Tahoma"/>
          <w:b w:val="0"/>
          <w:bCs w:val="0"/>
          <w:sz w:val="16"/>
          <w:szCs w:val="16"/>
          <w:lang w:val="lt-LT"/>
        </w:rPr>
        <w:t xml:space="preserve"> už tą </w:t>
      </w:r>
      <w:r w:rsidR="00F64C4A" w:rsidRPr="003A3080">
        <w:rPr>
          <w:rFonts w:ascii="Tahoma" w:eastAsia="Calibri" w:hAnsi="Tahoma" w:cs="Tahoma"/>
          <w:b w:val="0"/>
          <w:bCs w:val="0"/>
          <w:sz w:val="16"/>
          <w:szCs w:val="16"/>
          <w:lang w:val="lt-LT"/>
        </w:rPr>
        <w:t xml:space="preserve">Įrenginį ar </w:t>
      </w:r>
      <w:r w:rsidRPr="003A3080">
        <w:rPr>
          <w:rFonts w:ascii="Tahoma" w:eastAsia="Calibri" w:hAnsi="Tahoma" w:cs="Tahoma"/>
          <w:b w:val="0"/>
          <w:bCs w:val="0"/>
          <w:sz w:val="16"/>
          <w:szCs w:val="16"/>
          <w:lang w:val="lt-LT"/>
        </w:rPr>
        <w:t xml:space="preserve">Paslaugų dalį, už kurią sąskaita faktūra išrašoma galiojant naujam PVM. Jeigu Paslaugų kainos perskaičiavimą dėl pasikeitusio (padidėjusio ar sumažėjusio) PVM inicijuoja </w:t>
      </w:r>
      <w:r w:rsidR="009A227A" w:rsidRPr="003A3080">
        <w:rPr>
          <w:rFonts w:ascii="Tahoma" w:hAnsi="Tahoma" w:cs="Tahoma"/>
          <w:b w:val="0"/>
          <w:bCs w:val="0"/>
          <w:sz w:val="16"/>
          <w:szCs w:val="16"/>
          <w:lang w:val="lt-LT"/>
        </w:rPr>
        <w:t>Tiekėjas</w:t>
      </w:r>
      <w:r w:rsidRPr="003A3080">
        <w:rPr>
          <w:rFonts w:ascii="Tahoma" w:eastAsia="Calibri" w:hAnsi="Tahoma" w:cs="Tahoma"/>
          <w:b w:val="0"/>
          <w:bCs w:val="0"/>
          <w:sz w:val="16"/>
          <w:szCs w:val="16"/>
          <w:lang w:val="lt-LT"/>
        </w:rPr>
        <w:t xml:space="preserve">, jis turi raštu kreiptis į </w:t>
      </w:r>
      <w:r w:rsidR="009A227A" w:rsidRPr="003A3080">
        <w:rPr>
          <w:rFonts w:ascii="Tahoma" w:eastAsia="Calibri" w:hAnsi="Tahoma" w:cs="Tahoma"/>
          <w:b w:val="0"/>
          <w:bCs w:val="0"/>
          <w:sz w:val="16"/>
          <w:szCs w:val="16"/>
          <w:lang w:val="lt-LT"/>
        </w:rPr>
        <w:t>Užsakovą</w:t>
      </w:r>
      <w:r w:rsidRPr="003A3080">
        <w:rPr>
          <w:rFonts w:ascii="Tahoma" w:eastAsia="Calibri" w:hAnsi="Tahoma" w:cs="Tahoma"/>
          <w:b w:val="0"/>
          <w:bCs w:val="0"/>
          <w:sz w:val="16"/>
          <w:szCs w:val="16"/>
          <w:lang w:val="lt-LT"/>
        </w:rPr>
        <w:t xml:space="preserve"> ir pateikti konkrečius skaičiavimus dėl pasikeitusio PVM įtakos </w:t>
      </w:r>
      <w:r w:rsidR="00E23829" w:rsidRPr="003A3080">
        <w:rPr>
          <w:rFonts w:ascii="Tahoma" w:eastAsia="Calibri" w:hAnsi="Tahoma" w:cs="Tahoma"/>
          <w:b w:val="0"/>
          <w:bCs w:val="0"/>
          <w:sz w:val="16"/>
          <w:szCs w:val="16"/>
          <w:lang w:val="lt-LT"/>
        </w:rPr>
        <w:t xml:space="preserve">Įrenginio ir/ar </w:t>
      </w:r>
      <w:r w:rsidRPr="003A3080">
        <w:rPr>
          <w:rFonts w:ascii="Tahoma" w:eastAsia="Calibri" w:hAnsi="Tahoma" w:cs="Tahoma"/>
          <w:b w:val="0"/>
          <w:bCs w:val="0"/>
          <w:sz w:val="16"/>
          <w:szCs w:val="16"/>
          <w:lang w:val="lt-LT"/>
        </w:rPr>
        <w:t xml:space="preserve">Paslaugų kainai. </w:t>
      </w:r>
      <w:r w:rsidR="009A227A" w:rsidRPr="003A3080">
        <w:rPr>
          <w:rFonts w:ascii="Tahoma" w:eastAsia="Calibri" w:hAnsi="Tahoma" w:cs="Tahoma"/>
          <w:b w:val="0"/>
          <w:bCs w:val="0"/>
          <w:sz w:val="16"/>
          <w:szCs w:val="16"/>
          <w:lang w:val="lt-LT"/>
        </w:rPr>
        <w:t>Užsakovas</w:t>
      </w:r>
      <w:r w:rsidRPr="003A3080">
        <w:rPr>
          <w:rFonts w:ascii="Tahoma" w:eastAsia="Calibri" w:hAnsi="Tahoma" w:cs="Tahoma"/>
          <w:b w:val="0"/>
          <w:bCs w:val="0"/>
          <w:sz w:val="16"/>
          <w:szCs w:val="16"/>
          <w:lang w:val="lt-LT"/>
        </w:rPr>
        <w:t xml:space="preserve"> taip pat turi teisę inicijuoti kainos perskaičiavimą dėl pasikeitusio PVM.</w:t>
      </w:r>
    </w:p>
    <w:p w14:paraId="3A766CAB" w14:textId="7E8B6453" w:rsidR="00FB3F94" w:rsidRPr="003A3080" w:rsidRDefault="00FB3F94"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Calibri" w:hAnsi="Tahoma" w:cs="Tahoma"/>
          <w:b w:val="0"/>
          <w:bCs w:val="0"/>
          <w:color w:val="000000"/>
          <w:sz w:val="16"/>
          <w:szCs w:val="16"/>
          <w:lang w:val="lt-LT"/>
        </w:rPr>
        <w:lastRenderedPageBreak/>
        <w:t xml:space="preserve">Jei Sutarties kaina buvo peržiūrėta pagal Sutartyje nurodytas kainų peržiūros sąlygas, atitinkamai patikslinama (didėja arba mažėja) </w:t>
      </w:r>
      <w:r w:rsidR="00021B66" w:rsidRPr="003A3080">
        <w:rPr>
          <w:rFonts w:ascii="Tahoma" w:eastAsia="Calibri" w:hAnsi="Tahoma" w:cs="Tahoma"/>
          <w:b w:val="0"/>
          <w:bCs w:val="0"/>
          <w:color w:val="000000"/>
          <w:sz w:val="16"/>
          <w:szCs w:val="16"/>
          <w:lang w:val="lt-LT"/>
        </w:rPr>
        <w:t>p</w:t>
      </w:r>
      <w:r w:rsidRPr="003A3080">
        <w:rPr>
          <w:rFonts w:ascii="Tahoma" w:eastAsia="Calibri" w:hAnsi="Tahoma" w:cs="Tahoma"/>
          <w:b w:val="0"/>
          <w:bCs w:val="0"/>
          <w:color w:val="000000"/>
          <w:sz w:val="16"/>
          <w:szCs w:val="16"/>
          <w:lang w:val="lt-LT"/>
        </w:rPr>
        <w:t xml:space="preserve">radinės </w:t>
      </w:r>
      <w:r w:rsidR="00021B66" w:rsidRPr="003A3080">
        <w:rPr>
          <w:rFonts w:ascii="Tahoma" w:eastAsia="Calibri" w:hAnsi="Tahoma" w:cs="Tahoma"/>
          <w:b w:val="0"/>
          <w:bCs w:val="0"/>
          <w:color w:val="000000"/>
          <w:sz w:val="16"/>
          <w:szCs w:val="16"/>
          <w:lang w:val="lt-LT"/>
        </w:rPr>
        <w:t>S</w:t>
      </w:r>
      <w:r w:rsidRPr="003A3080">
        <w:rPr>
          <w:rFonts w:ascii="Tahoma" w:eastAsia="Calibri" w:hAnsi="Tahoma" w:cs="Tahoma"/>
          <w:b w:val="0"/>
          <w:bCs w:val="0"/>
          <w:color w:val="000000"/>
          <w:sz w:val="16"/>
          <w:szCs w:val="16"/>
          <w:lang w:val="lt-LT"/>
        </w:rPr>
        <w:t>utarties vertė.</w:t>
      </w:r>
    </w:p>
    <w:p w14:paraId="35482D55" w14:textId="64EDD0B7" w:rsidR="00FB3F94" w:rsidRPr="003A3080" w:rsidRDefault="00FB3F94"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bookmarkStart w:id="7" w:name="_Ref69654349"/>
      <w:r w:rsidRPr="003A3080">
        <w:rPr>
          <w:rFonts w:ascii="Tahoma" w:eastAsia="Arial Unicode MS" w:hAnsi="Tahoma" w:cs="Tahoma"/>
          <w:b w:val="0"/>
          <w:bCs w:val="0"/>
          <w:sz w:val="16"/>
          <w:szCs w:val="16"/>
          <w:bdr w:val="none" w:sz="0" w:space="0" w:color="auto" w:frame="1"/>
          <w:lang w:val="lt-LT" w:eastAsia="lt-LT"/>
        </w:rPr>
        <w:t xml:space="preserve">Vykdant Sutartį, sąskaitos faktūros teikiamos tik elektroniniu būdu. Elektroninės sąskaitos faktūros, atitinkančios Europos elektroninių sąskaitų faktūrų standartą, teikiamos </w:t>
      </w:r>
      <w:r w:rsidR="009A227A" w:rsidRPr="003A3080">
        <w:rPr>
          <w:rFonts w:ascii="Tahoma" w:hAnsi="Tahoma" w:cs="Tahoma"/>
          <w:b w:val="0"/>
          <w:bCs w:val="0"/>
          <w:sz w:val="16"/>
          <w:szCs w:val="16"/>
          <w:lang w:val="lt-LT"/>
        </w:rPr>
        <w:t>Tiekėjo</w:t>
      </w:r>
      <w:r w:rsidRPr="003A3080">
        <w:rPr>
          <w:rFonts w:ascii="Tahoma" w:eastAsia="Arial Unicode MS" w:hAnsi="Tahoma" w:cs="Tahoma"/>
          <w:b w:val="0"/>
          <w:bCs w:val="0"/>
          <w:sz w:val="16"/>
          <w:szCs w:val="16"/>
          <w:bdr w:val="none" w:sz="0" w:space="0" w:color="auto" w:frame="1"/>
          <w:lang w:val="lt-LT" w:eastAsia="lt-LT"/>
        </w:rPr>
        <w:t xml:space="preserve"> pasirinktomis priemonėmis. Europos elektroninių sąskaitų faktūrų standarto neatitinkančios elektroninės sąskaitos faktūros gali būti teikiamos tik naudojantis informacinės sistemos „E. sąskaita“ priemonėmis.</w:t>
      </w:r>
      <w:r w:rsidRPr="003A3080">
        <w:rPr>
          <w:rFonts w:ascii="Tahoma" w:eastAsia="Calibri" w:hAnsi="Tahoma" w:cs="Tahoma"/>
          <w:b w:val="0"/>
          <w:bCs w:val="0"/>
          <w:sz w:val="16"/>
          <w:szCs w:val="16"/>
          <w:lang w:val="lt-LT"/>
        </w:rPr>
        <w:t xml:space="preserve"> </w:t>
      </w:r>
      <w:bookmarkEnd w:id="7"/>
    </w:p>
    <w:p w14:paraId="377E70A7" w14:textId="3B6A447E" w:rsidR="00D71B4D" w:rsidRPr="005939B6" w:rsidRDefault="00A129E0" w:rsidP="00CA52D0">
      <w:pPr>
        <w:pStyle w:val="Statja"/>
        <w:numPr>
          <w:ilvl w:val="1"/>
          <w:numId w:val="35"/>
        </w:numPr>
        <w:shd w:val="clear" w:color="auto" w:fill="E7E6E6" w:themeFill="background2"/>
        <w:tabs>
          <w:tab w:val="left" w:pos="567"/>
        </w:tabs>
        <w:spacing w:before="0" w:after="120"/>
        <w:ind w:left="0" w:firstLine="0"/>
        <w:jc w:val="both"/>
        <w:rPr>
          <w:rFonts w:ascii="Tahoma" w:hAnsi="Tahoma" w:cs="Tahoma"/>
          <w:b w:val="0"/>
          <w:bCs w:val="0"/>
          <w:sz w:val="16"/>
          <w:szCs w:val="16"/>
          <w:highlight w:val="lightGray"/>
          <w:lang w:val="lt-LT"/>
        </w:rPr>
      </w:pPr>
      <w:bookmarkStart w:id="8" w:name="_Ref69654293"/>
      <w:r w:rsidRPr="005939B6">
        <w:rPr>
          <w:rFonts w:ascii="Tahoma" w:hAnsi="Tahoma" w:cs="Tahoma"/>
          <w:b w:val="0"/>
          <w:bCs w:val="0"/>
          <w:sz w:val="16"/>
          <w:szCs w:val="16"/>
          <w:highlight w:val="lightGray"/>
          <w:lang w:val="lt-LT"/>
        </w:rPr>
        <w:t xml:space="preserve">Mokėjimų terminai, nesusieti su finansavimu, gaunamu iš trečiųjų šalių. </w:t>
      </w:r>
      <w:r w:rsidR="009A227A" w:rsidRPr="005939B6">
        <w:rPr>
          <w:rFonts w:ascii="Tahoma" w:hAnsi="Tahoma" w:cs="Tahoma"/>
          <w:b w:val="0"/>
          <w:bCs w:val="0"/>
          <w:sz w:val="16"/>
          <w:szCs w:val="16"/>
          <w:highlight w:val="lightGray"/>
          <w:lang w:val="lt-LT"/>
        </w:rPr>
        <w:t>Užsakovas</w:t>
      </w:r>
      <w:r w:rsidR="00FB5077" w:rsidRPr="005939B6">
        <w:rPr>
          <w:rFonts w:ascii="Tahoma" w:hAnsi="Tahoma" w:cs="Tahoma"/>
          <w:b w:val="0"/>
          <w:bCs w:val="0"/>
          <w:sz w:val="16"/>
          <w:szCs w:val="16"/>
          <w:highlight w:val="lightGray"/>
          <w:lang w:val="lt-LT"/>
        </w:rPr>
        <w:t xml:space="preserve"> sumoka </w:t>
      </w:r>
      <w:r w:rsidR="009A227A" w:rsidRPr="005939B6">
        <w:rPr>
          <w:rFonts w:ascii="Tahoma" w:hAnsi="Tahoma" w:cs="Tahoma"/>
          <w:b w:val="0"/>
          <w:bCs w:val="0"/>
          <w:sz w:val="16"/>
          <w:szCs w:val="16"/>
          <w:highlight w:val="lightGray"/>
          <w:lang w:val="lt-LT"/>
        </w:rPr>
        <w:t>Tiekėjui</w:t>
      </w:r>
      <w:r w:rsidR="00FB5077" w:rsidRPr="005939B6">
        <w:rPr>
          <w:rFonts w:ascii="Tahoma" w:hAnsi="Tahoma" w:cs="Tahoma"/>
          <w:b w:val="0"/>
          <w:bCs w:val="0"/>
          <w:sz w:val="16"/>
          <w:szCs w:val="16"/>
          <w:highlight w:val="lightGray"/>
          <w:lang w:val="lt-LT"/>
        </w:rPr>
        <w:t xml:space="preserve"> už Įrenginį šalims pasirašius Perdavimo–priėmimo aktą, ir</w:t>
      </w:r>
      <w:r w:rsidR="00FB5077" w:rsidRPr="005939B6">
        <w:rPr>
          <w:rFonts w:ascii="Tahoma" w:hAnsi="Tahoma" w:cs="Tahoma"/>
          <w:b w:val="0"/>
          <w:bCs w:val="0"/>
          <w:color w:val="000000"/>
          <w:spacing w:val="-5"/>
          <w:sz w:val="16"/>
          <w:szCs w:val="16"/>
          <w:highlight w:val="lightGray"/>
          <w:lang w:val="lt-LT"/>
        </w:rPr>
        <w:t xml:space="preserve"> </w:t>
      </w:r>
      <w:r w:rsidR="009A227A" w:rsidRPr="005939B6">
        <w:rPr>
          <w:rFonts w:ascii="Tahoma" w:hAnsi="Tahoma" w:cs="Tahoma"/>
          <w:b w:val="0"/>
          <w:bCs w:val="0"/>
          <w:color w:val="000000"/>
          <w:spacing w:val="-5"/>
          <w:sz w:val="16"/>
          <w:szCs w:val="16"/>
          <w:highlight w:val="lightGray"/>
          <w:lang w:val="lt-LT"/>
        </w:rPr>
        <w:t>Tiekėjui</w:t>
      </w:r>
      <w:r w:rsidR="00FB5077" w:rsidRPr="005939B6">
        <w:rPr>
          <w:rFonts w:ascii="Tahoma" w:hAnsi="Tahoma" w:cs="Tahoma"/>
          <w:b w:val="0"/>
          <w:bCs w:val="0"/>
          <w:color w:val="000000"/>
          <w:spacing w:val="-5"/>
          <w:sz w:val="16"/>
          <w:szCs w:val="16"/>
          <w:highlight w:val="lightGray"/>
          <w:lang w:val="lt-LT"/>
        </w:rPr>
        <w:t xml:space="preserve"> Sutartyje nustatyta tvarka pateikus </w:t>
      </w:r>
      <w:r w:rsidR="00FB5077" w:rsidRPr="005939B6">
        <w:rPr>
          <w:rFonts w:ascii="Tahoma" w:hAnsi="Tahoma" w:cs="Tahoma"/>
          <w:b w:val="0"/>
          <w:bCs w:val="0"/>
          <w:color w:val="000000"/>
          <w:sz w:val="16"/>
          <w:szCs w:val="16"/>
          <w:highlight w:val="lightGray"/>
          <w:lang w:val="lt-LT"/>
        </w:rPr>
        <w:t xml:space="preserve">sąskaitą faktūrą, </w:t>
      </w:r>
      <w:r w:rsidR="00FB5077" w:rsidRPr="005939B6">
        <w:rPr>
          <w:rFonts w:ascii="Tahoma" w:hAnsi="Tahoma" w:cs="Tahoma"/>
          <w:b w:val="0"/>
          <w:bCs w:val="0"/>
          <w:color w:val="000000"/>
          <w:spacing w:val="-1"/>
          <w:sz w:val="16"/>
          <w:szCs w:val="16"/>
          <w:highlight w:val="lightGray"/>
          <w:lang w:val="lt-LT"/>
        </w:rPr>
        <w:t xml:space="preserve">ne vėliau kaip </w:t>
      </w:r>
      <w:r w:rsidR="00FB5077" w:rsidRPr="005939B6">
        <w:rPr>
          <w:rFonts w:ascii="Tahoma" w:hAnsi="Tahoma" w:cs="Tahoma"/>
          <w:b w:val="0"/>
          <w:bCs w:val="0"/>
          <w:spacing w:val="-1"/>
          <w:sz w:val="16"/>
          <w:szCs w:val="16"/>
          <w:highlight w:val="lightGray"/>
          <w:lang w:val="lt-LT"/>
        </w:rPr>
        <w:t xml:space="preserve">per </w:t>
      </w:r>
      <w:r w:rsidR="00FB5077" w:rsidRPr="005939B6">
        <w:rPr>
          <w:rFonts w:ascii="Tahoma" w:eastAsia="Arial Unicode MS" w:hAnsi="Tahoma" w:cs="Tahoma"/>
          <w:b w:val="0"/>
          <w:bCs w:val="0"/>
          <w:sz w:val="16"/>
          <w:szCs w:val="16"/>
          <w:highlight w:val="lightGray"/>
          <w:bdr w:val="none" w:sz="0" w:space="0" w:color="auto" w:frame="1"/>
          <w:lang w:val="lt-LT" w:eastAsia="lt-LT"/>
        </w:rPr>
        <w:t>30 (trisdešimt) kalendorinių dienų</w:t>
      </w:r>
      <w:r w:rsidR="00FB5077" w:rsidRPr="005939B6">
        <w:rPr>
          <w:rFonts w:ascii="Tahoma" w:hAnsi="Tahoma" w:cs="Tahoma"/>
          <w:b w:val="0"/>
          <w:bCs w:val="0"/>
          <w:spacing w:val="-1"/>
          <w:sz w:val="16"/>
          <w:szCs w:val="16"/>
          <w:highlight w:val="lightGray"/>
          <w:lang w:val="lt-LT"/>
        </w:rPr>
        <w:t xml:space="preserve"> nuo sąskaitos faktūros priėmimo per </w:t>
      </w:r>
      <w:r w:rsidR="00FB5077" w:rsidRPr="005939B6">
        <w:rPr>
          <w:rFonts w:ascii="Tahoma" w:hAnsi="Tahoma" w:cs="Tahoma"/>
          <w:b w:val="0"/>
          <w:bCs w:val="0"/>
          <w:sz w:val="16"/>
          <w:szCs w:val="16"/>
          <w:highlight w:val="lightGray"/>
          <w:lang w:val="lt-LT"/>
        </w:rPr>
        <w:t>Sutarties 5.10 punkte numatyt</w:t>
      </w:r>
      <w:r w:rsidR="00AB3308" w:rsidRPr="005939B6">
        <w:rPr>
          <w:rFonts w:ascii="Tahoma" w:hAnsi="Tahoma" w:cs="Tahoma"/>
          <w:b w:val="0"/>
          <w:bCs w:val="0"/>
          <w:sz w:val="16"/>
          <w:szCs w:val="16"/>
          <w:highlight w:val="lightGray"/>
          <w:lang w:val="lt-LT"/>
        </w:rPr>
        <w:t>a</w:t>
      </w:r>
      <w:r w:rsidR="00FB5077" w:rsidRPr="005939B6">
        <w:rPr>
          <w:rFonts w:ascii="Tahoma" w:hAnsi="Tahoma" w:cs="Tahoma"/>
          <w:b w:val="0"/>
          <w:bCs w:val="0"/>
          <w:sz w:val="16"/>
          <w:szCs w:val="16"/>
          <w:highlight w:val="lightGray"/>
          <w:lang w:val="lt-LT"/>
        </w:rPr>
        <w:t xml:space="preserve">s priemones </w:t>
      </w:r>
      <w:r w:rsidR="00FB5077" w:rsidRPr="005939B6">
        <w:rPr>
          <w:rFonts w:ascii="Tahoma" w:hAnsi="Tahoma" w:cs="Tahoma"/>
          <w:b w:val="0"/>
          <w:bCs w:val="0"/>
          <w:spacing w:val="-1"/>
          <w:sz w:val="16"/>
          <w:szCs w:val="16"/>
          <w:highlight w:val="lightGray"/>
          <w:lang w:val="lt-LT"/>
        </w:rPr>
        <w:t xml:space="preserve">dienos, </w:t>
      </w:r>
      <w:r w:rsidR="00FB5077" w:rsidRPr="005939B6">
        <w:rPr>
          <w:rFonts w:ascii="Tahoma" w:hAnsi="Tahoma" w:cs="Tahoma"/>
          <w:b w:val="0"/>
          <w:bCs w:val="0"/>
          <w:sz w:val="16"/>
          <w:szCs w:val="16"/>
          <w:highlight w:val="lightGray"/>
          <w:lang w:val="lt-LT"/>
        </w:rPr>
        <w:t xml:space="preserve">lėšas pervesdamas į </w:t>
      </w:r>
      <w:r w:rsidR="009A227A" w:rsidRPr="005939B6">
        <w:rPr>
          <w:rFonts w:ascii="Tahoma" w:hAnsi="Tahoma" w:cs="Tahoma"/>
          <w:b w:val="0"/>
          <w:bCs w:val="0"/>
          <w:sz w:val="16"/>
          <w:szCs w:val="16"/>
          <w:highlight w:val="lightGray"/>
          <w:lang w:val="lt-LT"/>
        </w:rPr>
        <w:t>Tiekėjo</w:t>
      </w:r>
      <w:r w:rsidR="00FB5077" w:rsidRPr="005939B6">
        <w:rPr>
          <w:rFonts w:ascii="Tahoma" w:hAnsi="Tahoma" w:cs="Tahoma"/>
          <w:b w:val="0"/>
          <w:bCs w:val="0"/>
          <w:sz w:val="16"/>
          <w:szCs w:val="16"/>
          <w:highlight w:val="lightGray"/>
          <w:lang w:val="lt-LT"/>
        </w:rPr>
        <w:t xml:space="preserve"> banko sąskaitą, nurodytą Sutartyje. </w:t>
      </w:r>
      <w:bookmarkEnd w:id="8"/>
    </w:p>
    <w:p w14:paraId="5ABD9118" w14:textId="6A96D536" w:rsidR="00180C20" w:rsidRPr="005939B6" w:rsidRDefault="00180C20" w:rsidP="00CA52D0">
      <w:pPr>
        <w:pStyle w:val="Statja"/>
        <w:shd w:val="clear" w:color="auto" w:fill="E7E6E6" w:themeFill="background2"/>
        <w:tabs>
          <w:tab w:val="left" w:pos="567"/>
        </w:tabs>
        <w:spacing w:before="0" w:after="120"/>
        <w:ind w:left="360"/>
        <w:jc w:val="both"/>
        <w:rPr>
          <w:rFonts w:ascii="Tahoma" w:hAnsi="Tahoma" w:cs="Tahoma"/>
          <w:b w:val="0"/>
          <w:bCs w:val="0"/>
          <w:sz w:val="16"/>
          <w:szCs w:val="16"/>
          <w:highlight w:val="lightGray"/>
          <w:lang w:val="lt-LT"/>
        </w:rPr>
      </w:pPr>
      <w:r w:rsidRPr="005939B6">
        <w:rPr>
          <w:rFonts w:ascii="Tahoma" w:hAnsi="Tahoma" w:cs="Tahoma"/>
          <w:b w:val="0"/>
          <w:bCs w:val="0"/>
          <w:sz w:val="16"/>
          <w:szCs w:val="16"/>
          <w:highlight w:val="lightGray"/>
          <w:lang w:val="lt-LT"/>
        </w:rPr>
        <w:t>arba</w:t>
      </w:r>
    </w:p>
    <w:p w14:paraId="7B2B7497" w14:textId="6B3DB978" w:rsidR="00072EB6" w:rsidRPr="003A3080" w:rsidRDefault="00180C20" w:rsidP="00CA52D0">
      <w:pPr>
        <w:pStyle w:val="Statja"/>
        <w:shd w:val="clear" w:color="auto" w:fill="E7E6E6" w:themeFill="background2"/>
        <w:tabs>
          <w:tab w:val="left" w:pos="567"/>
        </w:tabs>
        <w:spacing w:before="0" w:after="120"/>
        <w:ind w:left="0"/>
        <w:jc w:val="both"/>
        <w:rPr>
          <w:rFonts w:ascii="Tahoma" w:hAnsi="Tahoma" w:cs="Tahoma"/>
          <w:b w:val="0"/>
          <w:bCs w:val="0"/>
          <w:sz w:val="16"/>
          <w:szCs w:val="16"/>
          <w:lang w:val="lt-LT"/>
        </w:rPr>
      </w:pPr>
      <w:r w:rsidRPr="005939B6">
        <w:rPr>
          <w:rFonts w:ascii="Tahoma" w:hAnsi="Tahoma" w:cs="Tahoma"/>
          <w:b w:val="0"/>
          <w:bCs w:val="0"/>
          <w:sz w:val="16"/>
          <w:szCs w:val="16"/>
          <w:highlight w:val="lightGray"/>
          <w:lang w:val="lt-LT"/>
        </w:rPr>
        <w:t>5.11</w:t>
      </w:r>
      <w:r w:rsidR="00622E32" w:rsidRPr="005939B6">
        <w:rPr>
          <w:rFonts w:ascii="Tahoma" w:hAnsi="Tahoma" w:cs="Tahoma"/>
          <w:b w:val="0"/>
          <w:bCs w:val="0"/>
          <w:sz w:val="16"/>
          <w:szCs w:val="16"/>
          <w:highlight w:val="lightGray"/>
          <w:lang w:val="lt-LT"/>
        </w:rPr>
        <w:t xml:space="preserve"> </w:t>
      </w:r>
      <w:r w:rsidRPr="005939B6">
        <w:rPr>
          <w:rFonts w:ascii="Tahoma" w:hAnsi="Tahoma" w:cs="Tahoma"/>
          <w:b w:val="0"/>
          <w:bCs w:val="0"/>
          <w:sz w:val="16"/>
          <w:szCs w:val="16"/>
          <w:highlight w:val="lightGray"/>
          <w:lang w:val="lt-LT"/>
        </w:rPr>
        <w:t xml:space="preserve"> </w:t>
      </w:r>
      <w:r w:rsidR="004253CD" w:rsidRPr="005939B6">
        <w:rPr>
          <w:rFonts w:ascii="Tahoma" w:hAnsi="Tahoma" w:cs="Tahoma"/>
          <w:b w:val="0"/>
          <w:bCs w:val="0"/>
          <w:sz w:val="16"/>
          <w:szCs w:val="16"/>
          <w:highlight w:val="lightGray"/>
          <w:lang w:val="lt-LT"/>
        </w:rPr>
        <w:t xml:space="preserve">Mokėjimų terminai, susieti su finansavimu, gaunamu iš trečiųjų šalių. </w:t>
      </w:r>
      <w:r w:rsidR="00147A88" w:rsidRPr="005939B6">
        <w:rPr>
          <w:rFonts w:ascii="Tahoma" w:hAnsi="Tahoma" w:cs="Tahoma"/>
          <w:b w:val="0"/>
          <w:bCs w:val="0"/>
          <w:sz w:val="16"/>
          <w:szCs w:val="16"/>
          <w:highlight w:val="lightGray"/>
          <w:lang w:val="lt-LT"/>
        </w:rPr>
        <w:t xml:space="preserve">Užsakovas sumoka Tiekėjui už Įrenginį šalims pasirašius Perdavimo–priėmimo aktą, ir Tiekėjui Sutartyje nustatyta tvarka pateikus sąskaitą faktūrą, ne vėliau kaip per </w:t>
      </w:r>
      <w:r w:rsidR="00FC29F4" w:rsidRPr="005939B6">
        <w:rPr>
          <w:rFonts w:ascii="Tahoma" w:hAnsi="Tahoma" w:cs="Tahoma"/>
          <w:b w:val="0"/>
          <w:bCs w:val="0"/>
          <w:sz w:val="16"/>
          <w:szCs w:val="16"/>
          <w:highlight w:val="lightGray"/>
          <w:lang w:val="lt-LT"/>
        </w:rPr>
        <w:t>60</w:t>
      </w:r>
      <w:r w:rsidR="00147A88" w:rsidRPr="005939B6">
        <w:rPr>
          <w:rFonts w:ascii="Tahoma" w:hAnsi="Tahoma" w:cs="Tahoma"/>
          <w:b w:val="0"/>
          <w:bCs w:val="0"/>
          <w:sz w:val="16"/>
          <w:szCs w:val="16"/>
          <w:highlight w:val="lightGray"/>
          <w:lang w:val="lt-LT"/>
        </w:rPr>
        <w:t xml:space="preserve"> (</w:t>
      </w:r>
      <w:r w:rsidR="00FC29F4" w:rsidRPr="005939B6">
        <w:rPr>
          <w:rFonts w:ascii="Tahoma" w:hAnsi="Tahoma" w:cs="Tahoma"/>
          <w:b w:val="0"/>
          <w:bCs w:val="0"/>
          <w:sz w:val="16"/>
          <w:szCs w:val="16"/>
          <w:highlight w:val="lightGray"/>
          <w:lang w:val="lt-LT"/>
        </w:rPr>
        <w:t>šešiasdešimt</w:t>
      </w:r>
      <w:r w:rsidR="00147A88" w:rsidRPr="005939B6">
        <w:rPr>
          <w:rFonts w:ascii="Tahoma" w:hAnsi="Tahoma" w:cs="Tahoma"/>
          <w:b w:val="0"/>
          <w:bCs w:val="0"/>
          <w:sz w:val="16"/>
          <w:szCs w:val="16"/>
          <w:highlight w:val="lightGray"/>
          <w:lang w:val="lt-LT"/>
        </w:rPr>
        <w:t>) kalendorinių dienų nuo sąskaitos faktūros priėmimo per Sutarties 5.10 punkte numatytas priemones dienos, lėšas pervesdamas į Tiekėjo banko sąskaitą, nurodytą Sutartyje.</w:t>
      </w:r>
      <w:r w:rsidR="00147A88" w:rsidRPr="00BE46D8">
        <w:rPr>
          <w:rFonts w:ascii="Tahoma" w:hAnsi="Tahoma" w:cs="Tahoma"/>
          <w:b w:val="0"/>
          <w:bCs w:val="0"/>
          <w:sz w:val="16"/>
          <w:szCs w:val="16"/>
          <w:lang w:val="lt-LT"/>
        </w:rPr>
        <w:t xml:space="preserve"> </w:t>
      </w:r>
    </w:p>
    <w:p w14:paraId="7B17D4D3" w14:textId="3950F515" w:rsidR="00FB5077" w:rsidRPr="00230DDA"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bookmarkStart w:id="9" w:name="_Hlk70965830"/>
      <w:r w:rsidRPr="003A3080">
        <w:rPr>
          <w:rFonts w:ascii="Tahoma" w:hAnsi="Tahoma" w:cs="Tahoma"/>
          <w:b w:val="0"/>
          <w:bCs w:val="0"/>
          <w:sz w:val="16"/>
          <w:szCs w:val="16"/>
          <w:lang w:val="lt-LT"/>
        </w:rPr>
        <w:t>Užsakovas</w:t>
      </w:r>
      <w:r w:rsidR="00FB5077" w:rsidRPr="003A3080">
        <w:rPr>
          <w:rFonts w:ascii="Tahoma" w:hAnsi="Tahoma" w:cs="Tahoma"/>
          <w:b w:val="0"/>
          <w:bCs w:val="0"/>
          <w:sz w:val="16"/>
          <w:szCs w:val="16"/>
          <w:lang w:val="lt-LT"/>
        </w:rPr>
        <w:t xml:space="preserve"> sumoka </w:t>
      </w:r>
      <w:r w:rsidRPr="003A3080">
        <w:rPr>
          <w:rFonts w:ascii="Tahoma" w:hAnsi="Tahoma" w:cs="Tahoma"/>
          <w:b w:val="0"/>
          <w:bCs w:val="0"/>
          <w:sz w:val="16"/>
          <w:szCs w:val="16"/>
          <w:lang w:val="lt-LT"/>
        </w:rPr>
        <w:t>Tiekėjui</w:t>
      </w:r>
      <w:r w:rsidR="00FB5077" w:rsidRPr="003A3080">
        <w:rPr>
          <w:rFonts w:ascii="Tahoma" w:hAnsi="Tahoma" w:cs="Tahoma"/>
          <w:b w:val="0"/>
          <w:bCs w:val="0"/>
          <w:sz w:val="16"/>
          <w:szCs w:val="16"/>
          <w:lang w:val="lt-LT"/>
        </w:rPr>
        <w:t xml:space="preserve"> </w:t>
      </w:r>
      <w:r w:rsidR="00FB5077" w:rsidRPr="003A3080">
        <w:rPr>
          <w:rFonts w:ascii="Tahoma" w:eastAsia="Calibri" w:hAnsi="Tahoma" w:cs="Tahoma"/>
          <w:b w:val="0"/>
          <w:bCs w:val="0"/>
          <w:sz w:val="16"/>
          <w:szCs w:val="16"/>
          <w:lang w:val="lt-LT"/>
        </w:rPr>
        <w:t xml:space="preserve">už </w:t>
      </w:r>
      <w:r w:rsidR="00FB5077" w:rsidRPr="003A3080">
        <w:rPr>
          <w:rFonts w:ascii="Tahoma" w:hAnsi="Tahoma" w:cs="Tahoma"/>
          <w:b w:val="0"/>
          <w:bCs w:val="0"/>
          <w:sz w:val="16"/>
          <w:szCs w:val="16"/>
          <w:lang w:val="lt-LT"/>
        </w:rPr>
        <w:t xml:space="preserve">per 1 (vienerius) metus </w:t>
      </w:r>
      <w:r w:rsidR="00FB5077" w:rsidRPr="003A3080">
        <w:rPr>
          <w:rFonts w:ascii="Tahoma" w:eastAsia="Calibri" w:hAnsi="Tahoma" w:cs="Tahoma"/>
          <w:b w:val="0"/>
          <w:bCs w:val="0"/>
          <w:sz w:val="16"/>
          <w:szCs w:val="16"/>
          <w:lang w:val="lt-LT"/>
        </w:rPr>
        <w:t>tinkamai ir kokybiškai suteiktas Paslaugas šalims pasirašius Paslaugų perdavimo–priėmimo aktą ir</w:t>
      </w:r>
      <w:r w:rsidR="00FB5077" w:rsidRPr="003A3080">
        <w:rPr>
          <w:rFonts w:ascii="Tahoma" w:eastAsia="Calibri" w:hAnsi="Tahoma" w:cs="Tahoma"/>
          <w:b w:val="0"/>
          <w:bCs w:val="0"/>
          <w:spacing w:val="-5"/>
          <w:sz w:val="16"/>
          <w:szCs w:val="16"/>
          <w:lang w:val="lt-LT"/>
        </w:rPr>
        <w:t xml:space="preserve"> </w:t>
      </w:r>
      <w:r w:rsidRPr="003A3080">
        <w:rPr>
          <w:rFonts w:ascii="Tahoma" w:eastAsia="Calibri" w:hAnsi="Tahoma" w:cs="Tahoma"/>
          <w:b w:val="0"/>
          <w:bCs w:val="0"/>
          <w:spacing w:val="-5"/>
          <w:sz w:val="16"/>
          <w:szCs w:val="16"/>
          <w:lang w:val="lt-LT"/>
        </w:rPr>
        <w:t>Tiekėjui</w:t>
      </w:r>
      <w:r w:rsidR="00FB5077" w:rsidRPr="003A3080">
        <w:rPr>
          <w:rFonts w:ascii="Tahoma" w:eastAsia="Calibri" w:hAnsi="Tahoma" w:cs="Tahoma"/>
          <w:b w:val="0"/>
          <w:bCs w:val="0"/>
          <w:spacing w:val="-5"/>
          <w:sz w:val="16"/>
          <w:szCs w:val="16"/>
          <w:lang w:val="lt-LT"/>
        </w:rPr>
        <w:t xml:space="preserve"> Sutartyje nustatyta tvarka pateikus </w:t>
      </w:r>
      <w:r w:rsidR="00FB5077" w:rsidRPr="003A3080">
        <w:rPr>
          <w:rFonts w:ascii="Tahoma" w:eastAsia="Calibri" w:hAnsi="Tahoma" w:cs="Tahoma"/>
          <w:b w:val="0"/>
          <w:bCs w:val="0"/>
          <w:sz w:val="16"/>
          <w:szCs w:val="16"/>
          <w:lang w:val="lt-LT"/>
        </w:rPr>
        <w:t xml:space="preserve">sąskaitą faktūrą, </w:t>
      </w:r>
      <w:r w:rsidR="00FB5077" w:rsidRPr="003A3080">
        <w:rPr>
          <w:rFonts w:ascii="Tahoma" w:eastAsia="Calibri" w:hAnsi="Tahoma" w:cs="Tahoma"/>
          <w:b w:val="0"/>
          <w:bCs w:val="0"/>
          <w:spacing w:val="-1"/>
          <w:sz w:val="16"/>
          <w:szCs w:val="16"/>
          <w:lang w:val="lt-LT"/>
        </w:rPr>
        <w:t xml:space="preserve">ne vėliau kaip per </w:t>
      </w:r>
      <w:r w:rsidR="00FB5077" w:rsidRPr="003A3080">
        <w:rPr>
          <w:rFonts w:ascii="Tahoma" w:eastAsia="Arial Unicode MS" w:hAnsi="Tahoma" w:cs="Tahoma"/>
          <w:b w:val="0"/>
          <w:bCs w:val="0"/>
          <w:sz w:val="16"/>
          <w:szCs w:val="16"/>
          <w:bdr w:val="none" w:sz="0" w:space="0" w:color="auto" w:frame="1"/>
          <w:lang w:val="lt-LT" w:eastAsia="lt-LT"/>
        </w:rPr>
        <w:t>15 (penkiolika) kalendorinių dienų</w:t>
      </w:r>
      <w:r w:rsidR="00FB5077" w:rsidRPr="003A3080">
        <w:rPr>
          <w:rFonts w:ascii="Tahoma" w:eastAsia="Calibri" w:hAnsi="Tahoma" w:cs="Tahoma"/>
          <w:b w:val="0"/>
          <w:bCs w:val="0"/>
          <w:spacing w:val="-1"/>
          <w:sz w:val="16"/>
          <w:szCs w:val="16"/>
          <w:lang w:val="lt-LT"/>
        </w:rPr>
        <w:t xml:space="preserve"> </w:t>
      </w:r>
      <w:r w:rsidR="00FB5077" w:rsidRPr="00230DDA">
        <w:rPr>
          <w:rFonts w:ascii="Tahoma" w:eastAsia="Calibri" w:hAnsi="Tahoma" w:cs="Tahoma"/>
          <w:b w:val="0"/>
          <w:bCs w:val="0"/>
          <w:spacing w:val="-1"/>
          <w:sz w:val="16"/>
          <w:szCs w:val="16"/>
          <w:lang w:val="lt-LT"/>
        </w:rPr>
        <w:t xml:space="preserve">nuo sąskaitos faktūros priėmimo per </w:t>
      </w:r>
      <w:bookmarkStart w:id="10" w:name="_Hlk56616166"/>
      <w:r w:rsidR="00FB5077" w:rsidRPr="00230DDA">
        <w:rPr>
          <w:rFonts w:ascii="Tahoma" w:eastAsia="Calibri" w:hAnsi="Tahoma" w:cs="Tahoma"/>
          <w:b w:val="0"/>
          <w:bCs w:val="0"/>
          <w:sz w:val="16"/>
          <w:szCs w:val="16"/>
          <w:lang w:val="lt-LT"/>
        </w:rPr>
        <w:t xml:space="preserve">Sutarties </w:t>
      </w:r>
      <w:r w:rsidR="00FB5077" w:rsidRPr="00230DDA">
        <w:rPr>
          <w:rFonts w:ascii="Tahoma" w:eastAsia="Calibri" w:hAnsi="Tahoma" w:cs="Tahoma"/>
          <w:b w:val="0"/>
          <w:bCs w:val="0"/>
          <w:sz w:val="16"/>
          <w:szCs w:val="16"/>
          <w:lang w:val="lt-LT"/>
        </w:rPr>
        <w:fldChar w:fldCharType="begin"/>
      </w:r>
      <w:r w:rsidR="00FB5077" w:rsidRPr="00230DDA">
        <w:rPr>
          <w:rFonts w:ascii="Tahoma" w:eastAsia="Calibri" w:hAnsi="Tahoma" w:cs="Tahoma"/>
          <w:b w:val="0"/>
          <w:bCs w:val="0"/>
          <w:sz w:val="16"/>
          <w:szCs w:val="16"/>
          <w:lang w:val="lt-LT"/>
        </w:rPr>
        <w:instrText xml:space="preserve"> REF _Ref69654293 \r \h </w:instrText>
      </w:r>
      <w:r w:rsidR="001C02E7" w:rsidRPr="00230DDA">
        <w:rPr>
          <w:rFonts w:ascii="Tahoma" w:eastAsia="Calibri" w:hAnsi="Tahoma" w:cs="Tahoma"/>
          <w:b w:val="0"/>
          <w:bCs w:val="0"/>
          <w:sz w:val="16"/>
          <w:szCs w:val="16"/>
          <w:lang w:val="lt-LT"/>
        </w:rPr>
        <w:instrText xml:space="preserve"> \* MERGEFORMAT </w:instrText>
      </w:r>
      <w:r w:rsidR="00FB5077" w:rsidRPr="00230DDA">
        <w:rPr>
          <w:rFonts w:ascii="Tahoma" w:eastAsia="Calibri" w:hAnsi="Tahoma" w:cs="Tahoma"/>
          <w:b w:val="0"/>
          <w:bCs w:val="0"/>
          <w:sz w:val="16"/>
          <w:szCs w:val="16"/>
          <w:lang w:val="lt-LT"/>
        </w:rPr>
      </w:r>
      <w:r w:rsidR="00FB5077" w:rsidRPr="00230DDA">
        <w:rPr>
          <w:rFonts w:ascii="Tahoma" w:eastAsia="Calibri" w:hAnsi="Tahoma" w:cs="Tahoma"/>
          <w:b w:val="0"/>
          <w:bCs w:val="0"/>
          <w:sz w:val="16"/>
          <w:szCs w:val="16"/>
          <w:lang w:val="lt-LT"/>
        </w:rPr>
        <w:fldChar w:fldCharType="separate"/>
      </w:r>
      <w:r w:rsidR="00FB5077" w:rsidRPr="00230DDA">
        <w:rPr>
          <w:rFonts w:ascii="Tahoma" w:eastAsia="Calibri" w:hAnsi="Tahoma" w:cs="Tahoma"/>
          <w:b w:val="0"/>
          <w:bCs w:val="0"/>
          <w:sz w:val="16"/>
          <w:szCs w:val="16"/>
          <w:lang w:val="lt-LT"/>
        </w:rPr>
        <w:fldChar w:fldCharType="begin"/>
      </w:r>
      <w:r w:rsidR="00FB5077" w:rsidRPr="00230DDA">
        <w:rPr>
          <w:rFonts w:ascii="Tahoma" w:eastAsia="Calibri" w:hAnsi="Tahoma" w:cs="Tahoma"/>
          <w:b w:val="0"/>
          <w:bCs w:val="0"/>
          <w:sz w:val="16"/>
          <w:szCs w:val="16"/>
          <w:lang w:val="lt-LT"/>
        </w:rPr>
        <w:instrText xml:space="preserve"> REF _Ref69654349 \r \h </w:instrText>
      </w:r>
      <w:r w:rsidR="001C02E7" w:rsidRPr="00230DDA">
        <w:rPr>
          <w:rFonts w:ascii="Tahoma" w:eastAsia="Calibri" w:hAnsi="Tahoma" w:cs="Tahoma"/>
          <w:b w:val="0"/>
          <w:bCs w:val="0"/>
          <w:sz w:val="16"/>
          <w:szCs w:val="16"/>
          <w:lang w:val="lt-LT"/>
        </w:rPr>
        <w:instrText xml:space="preserve"> \* MERGEFORMAT </w:instrText>
      </w:r>
      <w:r w:rsidR="00FB5077" w:rsidRPr="00230DDA">
        <w:rPr>
          <w:rFonts w:ascii="Tahoma" w:eastAsia="Calibri" w:hAnsi="Tahoma" w:cs="Tahoma"/>
          <w:b w:val="0"/>
          <w:bCs w:val="0"/>
          <w:sz w:val="16"/>
          <w:szCs w:val="16"/>
          <w:lang w:val="lt-LT"/>
        </w:rPr>
      </w:r>
      <w:r w:rsidR="00FB5077" w:rsidRPr="00230DDA">
        <w:rPr>
          <w:rFonts w:ascii="Tahoma" w:eastAsia="Calibri" w:hAnsi="Tahoma" w:cs="Tahoma"/>
          <w:b w:val="0"/>
          <w:bCs w:val="0"/>
          <w:sz w:val="16"/>
          <w:szCs w:val="16"/>
          <w:lang w:val="lt-LT"/>
        </w:rPr>
        <w:fldChar w:fldCharType="separate"/>
      </w:r>
      <w:r w:rsidR="00FB5077" w:rsidRPr="00230DDA">
        <w:rPr>
          <w:rFonts w:ascii="Tahoma" w:eastAsia="Calibri" w:hAnsi="Tahoma" w:cs="Tahoma"/>
          <w:b w:val="0"/>
          <w:bCs w:val="0"/>
          <w:sz w:val="16"/>
          <w:szCs w:val="16"/>
          <w:lang w:val="lt-LT"/>
        </w:rPr>
        <w:t>5.10</w:t>
      </w:r>
      <w:r w:rsidR="00FB5077" w:rsidRPr="00230DDA">
        <w:rPr>
          <w:rFonts w:ascii="Tahoma" w:eastAsia="Calibri" w:hAnsi="Tahoma" w:cs="Tahoma"/>
          <w:b w:val="0"/>
          <w:bCs w:val="0"/>
          <w:sz w:val="16"/>
          <w:szCs w:val="16"/>
          <w:lang w:val="lt-LT"/>
        </w:rPr>
        <w:fldChar w:fldCharType="end"/>
      </w:r>
      <w:r w:rsidR="00FB5077" w:rsidRPr="00230DDA">
        <w:rPr>
          <w:rFonts w:ascii="Tahoma" w:eastAsia="Calibri" w:hAnsi="Tahoma" w:cs="Tahoma"/>
          <w:b w:val="0"/>
          <w:bCs w:val="0"/>
          <w:sz w:val="16"/>
          <w:szCs w:val="16"/>
          <w:lang w:val="lt-LT"/>
        </w:rPr>
        <w:fldChar w:fldCharType="end"/>
      </w:r>
      <w:r w:rsidR="00FB5077" w:rsidRPr="00230DDA">
        <w:rPr>
          <w:rFonts w:ascii="Tahoma" w:eastAsia="Calibri" w:hAnsi="Tahoma" w:cs="Tahoma"/>
          <w:b w:val="0"/>
          <w:bCs w:val="0"/>
          <w:sz w:val="16"/>
          <w:szCs w:val="16"/>
          <w:lang w:val="lt-LT"/>
        </w:rPr>
        <w:t xml:space="preserve"> punkte numatytas priemones</w:t>
      </w:r>
      <w:bookmarkEnd w:id="10"/>
      <w:r w:rsidR="00FB5077" w:rsidRPr="00230DDA">
        <w:rPr>
          <w:rFonts w:ascii="Tahoma" w:eastAsia="Calibri" w:hAnsi="Tahoma" w:cs="Tahoma"/>
          <w:b w:val="0"/>
          <w:bCs w:val="0"/>
          <w:sz w:val="16"/>
          <w:szCs w:val="16"/>
          <w:lang w:val="lt-LT"/>
        </w:rPr>
        <w:t xml:space="preserve"> </w:t>
      </w:r>
      <w:r w:rsidR="00FB5077" w:rsidRPr="00230DDA">
        <w:rPr>
          <w:rFonts w:ascii="Tahoma" w:eastAsia="Calibri" w:hAnsi="Tahoma" w:cs="Tahoma"/>
          <w:b w:val="0"/>
          <w:bCs w:val="0"/>
          <w:spacing w:val="-1"/>
          <w:sz w:val="16"/>
          <w:szCs w:val="16"/>
          <w:lang w:val="lt-LT"/>
        </w:rPr>
        <w:t xml:space="preserve">dienos, </w:t>
      </w:r>
      <w:r w:rsidR="00FB5077" w:rsidRPr="00230DDA">
        <w:rPr>
          <w:rFonts w:ascii="Tahoma" w:eastAsia="Calibri" w:hAnsi="Tahoma" w:cs="Tahoma"/>
          <w:b w:val="0"/>
          <w:bCs w:val="0"/>
          <w:sz w:val="16"/>
          <w:szCs w:val="16"/>
          <w:lang w:val="lt-LT"/>
        </w:rPr>
        <w:t xml:space="preserve">lėšas pervesdamas į </w:t>
      </w:r>
      <w:r w:rsidRPr="00230DDA">
        <w:rPr>
          <w:rFonts w:ascii="Tahoma" w:eastAsia="Calibri" w:hAnsi="Tahoma" w:cs="Tahoma"/>
          <w:b w:val="0"/>
          <w:bCs w:val="0"/>
          <w:sz w:val="16"/>
          <w:szCs w:val="16"/>
          <w:lang w:val="lt-LT"/>
        </w:rPr>
        <w:t>Tiekėjo</w:t>
      </w:r>
      <w:r w:rsidR="00FB5077" w:rsidRPr="00230DDA">
        <w:rPr>
          <w:rFonts w:ascii="Tahoma" w:eastAsia="Calibri" w:hAnsi="Tahoma" w:cs="Tahoma"/>
          <w:b w:val="0"/>
          <w:bCs w:val="0"/>
          <w:sz w:val="16"/>
          <w:szCs w:val="16"/>
          <w:lang w:val="lt-LT"/>
        </w:rPr>
        <w:t xml:space="preserve"> banko sąskaitą, nurodytą Sutartyje. </w:t>
      </w:r>
      <w:bookmarkEnd w:id="9"/>
    </w:p>
    <w:p w14:paraId="142A270A" w14:textId="6FADF0DA" w:rsidR="00FB5077" w:rsidRPr="00230DDA" w:rsidRDefault="00FB5077"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230DDA">
        <w:rPr>
          <w:rFonts w:ascii="Tahoma" w:hAnsi="Tahoma" w:cs="Tahoma"/>
          <w:b w:val="0"/>
          <w:bCs w:val="0"/>
          <w:sz w:val="16"/>
          <w:szCs w:val="16"/>
          <w:lang w:val="lt-LT" w:eastAsia="lt-LT"/>
        </w:rPr>
        <w:t xml:space="preserve">Sumokėjimo diena – tai diena, kai lėšos išskaitomos iš </w:t>
      </w:r>
      <w:r w:rsidR="009A227A" w:rsidRPr="00230DDA">
        <w:rPr>
          <w:rFonts w:ascii="Tahoma" w:hAnsi="Tahoma" w:cs="Tahoma"/>
          <w:b w:val="0"/>
          <w:bCs w:val="0"/>
          <w:sz w:val="16"/>
          <w:szCs w:val="16"/>
          <w:lang w:val="lt-LT" w:eastAsia="lt-LT"/>
        </w:rPr>
        <w:t>Užsakovo</w:t>
      </w:r>
      <w:r w:rsidRPr="00230DDA">
        <w:rPr>
          <w:rFonts w:ascii="Tahoma" w:hAnsi="Tahoma" w:cs="Tahoma"/>
          <w:b w:val="0"/>
          <w:bCs w:val="0"/>
          <w:sz w:val="16"/>
          <w:szCs w:val="16"/>
          <w:lang w:val="lt-LT" w:eastAsia="lt-LT"/>
        </w:rPr>
        <w:t xml:space="preserve"> sąskaitos. </w:t>
      </w:r>
      <w:r w:rsidRPr="00230DDA">
        <w:rPr>
          <w:rFonts w:ascii="Tahoma" w:hAnsi="Tahoma" w:cs="Tahoma"/>
          <w:b w:val="0"/>
          <w:bCs w:val="0"/>
          <w:sz w:val="16"/>
          <w:szCs w:val="16"/>
          <w:lang w:val="lt-LT"/>
        </w:rPr>
        <w:t>Jeigu mokėjimo termino diena sutampa su poilsio diena, tai mokėjimų pagal Sutartį mokėjimo diena laikoma po jos einanti darbo diena.</w:t>
      </w:r>
    </w:p>
    <w:p w14:paraId="667A6C3B" w14:textId="76B9FED7" w:rsidR="00A16888" w:rsidRPr="002A348F" w:rsidRDefault="00A16888" w:rsidP="00A16888">
      <w:pPr>
        <w:pStyle w:val="Statja"/>
        <w:numPr>
          <w:ilvl w:val="1"/>
          <w:numId w:val="35"/>
        </w:numPr>
        <w:tabs>
          <w:tab w:val="left" w:pos="567"/>
        </w:tabs>
        <w:spacing w:after="120"/>
        <w:ind w:left="0" w:firstLine="0"/>
        <w:jc w:val="both"/>
        <w:rPr>
          <w:rFonts w:ascii="Tahoma" w:hAnsi="Tahoma" w:cs="Tahoma"/>
          <w:b w:val="0"/>
          <w:bCs w:val="0"/>
          <w:sz w:val="16"/>
          <w:szCs w:val="16"/>
          <w:lang w:val="lt-LT"/>
        </w:rPr>
      </w:pPr>
      <w:r w:rsidRPr="002A348F">
        <w:rPr>
          <w:rFonts w:ascii="Tahoma" w:hAnsi="Tahoma" w:cs="Tahoma"/>
          <w:b w:val="0"/>
          <w:bCs w:val="0"/>
          <w:sz w:val="16"/>
          <w:szCs w:val="16"/>
          <w:lang w:val="lt-LT"/>
        </w:rPr>
        <w:t xml:space="preserve">Tiekėjui pageidaujant </w:t>
      </w:r>
      <w:r w:rsidR="005D43EF" w:rsidRPr="002A348F">
        <w:rPr>
          <w:rFonts w:ascii="Tahoma" w:hAnsi="Tahoma" w:cs="Tahoma"/>
          <w:b w:val="0"/>
          <w:bCs w:val="0"/>
          <w:sz w:val="16"/>
          <w:szCs w:val="16"/>
          <w:lang w:val="lt-LT"/>
        </w:rPr>
        <w:t>Užsakovas</w:t>
      </w:r>
      <w:r w:rsidRPr="002A348F">
        <w:rPr>
          <w:rFonts w:ascii="Tahoma" w:hAnsi="Tahoma" w:cs="Tahoma"/>
          <w:b w:val="0"/>
          <w:bCs w:val="0"/>
          <w:sz w:val="16"/>
          <w:szCs w:val="16"/>
          <w:lang w:val="lt-LT"/>
        </w:rPr>
        <w:t xml:space="preserve"> sumoka Tiekėjui avansą – ne daugiau kaip </w:t>
      </w:r>
      <w:r w:rsidR="00D76EE5" w:rsidRPr="002A348F">
        <w:rPr>
          <w:rFonts w:ascii="Tahoma" w:hAnsi="Tahoma" w:cs="Tahoma"/>
          <w:b w:val="0"/>
          <w:bCs w:val="0"/>
          <w:sz w:val="16"/>
          <w:szCs w:val="16"/>
          <w:lang w:val="lt-LT"/>
        </w:rPr>
        <w:t>30</w:t>
      </w:r>
      <w:r w:rsidRPr="002A348F">
        <w:rPr>
          <w:rFonts w:ascii="Tahoma" w:hAnsi="Tahoma" w:cs="Tahoma"/>
          <w:b w:val="0"/>
          <w:bCs w:val="0"/>
          <w:sz w:val="16"/>
          <w:szCs w:val="16"/>
          <w:lang w:val="lt-LT"/>
        </w:rPr>
        <w:t xml:space="preserve"> proc.</w:t>
      </w:r>
      <w:r w:rsidR="00B46AE6" w:rsidRPr="002A348F">
        <w:rPr>
          <w:rFonts w:ascii="Tahoma" w:hAnsi="Tahoma" w:cs="Tahoma"/>
          <w:b w:val="0"/>
          <w:bCs w:val="0"/>
          <w:sz w:val="16"/>
          <w:szCs w:val="16"/>
          <w:lang w:val="lt-LT"/>
        </w:rPr>
        <w:t xml:space="preserve"> </w:t>
      </w:r>
      <w:r w:rsidR="00365D10" w:rsidRPr="002A348F">
        <w:rPr>
          <w:rFonts w:ascii="Tahoma" w:hAnsi="Tahoma" w:cs="Tahoma"/>
          <w:b w:val="0"/>
          <w:bCs w:val="0"/>
          <w:sz w:val="16"/>
          <w:szCs w:val="16"/>
          <w:lang w:val="lt-LT"/>
        </w:rPr>
        <w:t xml:space="preserve">Sutarties </w:t>
      </w:r>
      <w:r w:rsidR="00B46AE6" w:rsidRPr="002A348F">
        <w:rPr>
          <w:rFonts w:ascii="Tahoma" w:hAnsi="Tahoma" w:cs="Tahoma"/>
          <w:b w:val="0"/>
          <w:bCs w:val="0"/>
          <w:sz w:val="16"/>
          <w:szCs w:val="16"/>
          <w:lang w:val="lt-LT"/>
        </w:rPr>
        <w:t>5.3. punkte nurodytos</w:t>
      </w:r>
      <w:r w:rsidRPr="002A348F">
        <w:rPr>
          <w:rFonts w:ascii="Tahoma" w:hAnsi="Tahoma" w:cs="Tahoma"/>
          <w:b w:val="0"/>
          <w:bCs w:val="0"/>
          <w:sz w:val="16"/>
          <w:szCs w:val="16"/>
          <w:lang w:val="lt-LT"/>
        </w:rPr>
        <w:t xml:space="preserve"> </w:t>
      </w:r>
      <w:r w:rsidR="00C91A69" w:rsidRPr="002A348F">
        <w:rPr>
          <w:rFonts w:ascii="Tahoma" w:hAnsi="Tahoma" w:cs="Tahoma"/>
          <w:b w:val="0"/>
          <w:bCs w:val="0"/>
          <w:sz w:val="16"/>
          <w:szCs w:val="16"/>
          <w:lang w:val="lt-LT"/>
        </w:rPr>
        <w:t>Į</w:t>
      </w:r>
      <w:r w:rsidR="00B46AE6" w:rsidRPr="002A348F">
        <w:rPr>
          <w:rFonts w:ascii="Tahoma" w:hAnsi="Tahoma" w:cs="Tahoma"/>
          <w:b w:val="0"/>
          <w:bCs w:val="0"/>
          <w:sz w:val="16"/>
          <w:szCs w:val="16"/>
          <w:lang w:val="lt-LT"/>
        </w:rPr>
        <w:t>renginio kainos be PVM</w:t>
      </w:r>
      <w:r w:rsidRPr="002A348F">
        <w:rPr>
          <w:rFonts w:ascii="Tahoma" w:hAnsi="Tahoma" w:cs="Tahoma"/>
          <w:b w:val="0"/>
          <w:bCs w:val="0"/>
          <w:sz w:val="16"/>
          <w:szCs w:val="16"/>
          <w:lang w:val="lt-LT"/>
        </w:rPr>
        <w:t xml:space="preserve">. Dėl avanso mokėjimo Tiekėjas turi kreiptis į </w:t>
      </w:r>
      <w:r w:rsidR="00C91A69" w:rsidRPr="002A348F">
        <w:rPr>
          <w:rFonts w:ascii="Tahoma" w:hAnsi="Tahoma" w:cs="Tahoma"/>
          <w:b w:val="0"/>
          <w:bCs w:val="0"/>
          <w:sz w:val="16"/>
          <w:szCs w:val="16"/>
          <w:lang w:val="lt-LT"/>
        </w:rPr>
        <w:t>Užsakovą</w:t>
      </w:r>
      <w:r w:rsidRPr="002A348F">
        <w:rPr>
          <w:rFonts w:ascii="Tahoma" w:hAnsi="Tahoma" w:cs="Tahoma"/>
          <w:b w:val="0"/>
          <w:bCs w:val="0"/>
          <w:sz w:val="16"/>
          <w:szCs w:val="16"/>
          <w:lang w:val="lt-LT"/>
        </w:rPr>
        <w:t xml:space="preserve"> per 20 (dvidešimt) darbo dienų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w:t>
      </w:r>
      <w:r w:rsidR="00365D10" w:rsidRPr="002A348F">
        <w:rPr>
          <w:rFonts w:ascii="Tahoma" w:hAnsi="Tahoma" w:cs="Tahoma"/>
          <w:b w:val="0"/>
          <w:bCs w:val="0"/>
          <w:sz w:val="16"/>
          <w:szCs w:val="16"/>
          <w:lang w:val="lt-LT"/>
        </w:rPr>
        <w:t xml:space="preserve"> Užsakov</w:t>
      </w:r>
      <w:r w:rsidRPr="002A348F">
        <w:rPr>
          <w:rFonts w:ascii="Tahoma" w:hAnsi="Tahoma" w:cs="Tahoma"/>
          <w:b w:val="0"/>
          <w:bCs w:val="0"/>
          <w:sz w:val="16"/>
          <w:szCs w:val="16"/>
          <w:lang w:val="lt-LT"/>
        </w:rPr>
        <w:t xml:space="preserve">o reikalavimą mokėti, patvirtinantį: a) kad Tiekėjas pagal Sutarties sąlygas negražino išankstinio mokėjimo ir, b) sumą, kurios Tiekėjas negrąžino). Tiekėjas Lietuvos Respublikoje ar užsienyje </w:t>
      </w:r>
      <w:r w:rsidRPr="000505FD">
        <w:rPr>
          <w:rFonts w:ascii="Tahoma" w:hAnsi="Tahoma" w:cs="Tahoma"/>
          <w:b w:val="0"/>
          <w:bCs w:val="0"/>
          <w:sz w:val="16"/>
          <w:szCs w:val="16"/>
          <w:lang w:val="lt-LT"/>
        </w:rPr>
        <w:t xml:space="preserve">registruoto banko garantiją ar draudimo bendrovės laidavimo raštą turi iš anksto suderinti su </w:t>
      </w:r>
      <w:r w:rsidR="005C69EF" w:rsidRPr="000505FD">
        <w:rPr>
          <w:rFonts w:ascii="Tahoma" w:hAnsi="Tahoma" w:cs="Tahoma"/>
          <w:b w:val="0"/>
          <w:bCs w:val="0"/>
          <w:sz w:val="16"/>
          <w:szCs w:val="16"/>
          <w:lang w:val="lt-LT"/>
        </w:rPr>
        <w:t>Užsakovu</w:t>
      </w:r>
      <w:r w:rsidRPr="000505FD">
        <w:rPr>
          <w:rFonts w:ascii="Tahoma" w:hAnsi="Tahoma" w:cs="Tahoma"/>
          <w:b w:val="0"/>
          <w:bCs w:val="0"/>
          <w:sz w:val="16"/>
          <w:szCs w:val="16"/>
          <w:lang w:val="lt-LT"/>
        </w:rPr>
        <w:t xml:space="preserve">. </w:t>
      </w:r>
      <w:r w:rsidR="00043E24" w:rsidRPr="000505FD">
        <w:rPr>
          <w:rFonts w:ascii="Tahoma" w:hAnsi="Tahoma" w:cs="Tahoma"/>
          <w:b w:val="0"/>
          <w:bCs w:val="0"/>
          <w:sz w:val="16"/>
          <w:szCs w:val="16"/>
          <w:lang w:val="lt-LT"/>
        </w:rPr>
        <w:t xml:space="preserve">Užsakovas  sumoka Tiekėjui per </w:t>
      </w:r>
      <w:r w:rsidR="00043E24" w:rsidRPr="000505FD">
        <w:rPr>
          <w:rFonts w:ascii="Tahoma" w:hAnsi="Tahoma" w:cs="Tahoma"/>
          <w:b w:val="0"/>
          <w:bCs w:val="0"/>
          <w:sz w:val="16"/>
          <w:szCs w:val="16"/>
          <w:highlight w:val="lightGray"/>
          <w:lang w:val="lt-LT"/>
        </w:rPr>
        <w:t>[...]</w:t>
      </w:r>
      <w:r w:rsidR="00043E24" w:rsidRPr="000505FD">
        <w:rPr>
          <w:rFonts w:ascii="Tahoma" w:hAnsi="Tahoma" w:cs="Tahoma"/>
          <w:b w:val="0"/>
          <w:bCs w:val="0"/>
          <w:sz w:val="16"/>
          <w:szCs w:val="16"/>
          <w:lang w:val="lt-LT"/>
        </w:rPr>
        <w:t xml:space="preserve"> </w:t>
      </w:r>
      <w:r w:rsidR="001057E1" w:rsidRPr="000505FD">
        <w:rPr>
          <w:rFonts w:ascii="Tahoma" w:hAnsi="Tahoma" w:cs="Tahoma"/>
          <w:b w:val="0"/>
          <w:bCs w:val="0"/>
          <w:i/>
          <w:iCs/>
          <w:sz w:val="16"/>
          <w:szCs w:val="16"/>
          <w:lang w:val="lt-LT"/>
        </w:rPr>
        <w:t>(Kai</w:t>
      </w:r>
      <w:r w:rsidR="001057E1" w:rsidRPr="000505FD">
        <w:rPr>
          <w:rFonts w:ascii="Tahoma" w:hAnsi="Tahoma" w:cs="Tahoma"/>
          <w:b w:val="0"/>
          <w:bCs w:val="0"/>
          <w:i/>
          <w:iCs/>
          <w:sz w:val="16"/>
          <w:szCs w:val="16"/>
          <w:lang w:val="lt-LT"/>
        </w:rPr>
        <w:t xml:space="preserve"> mokėjimų terminai, susieti su finansavimu, gaunamu iš trečiųjų šalių</w:t>
      </w:r>
      <w:r w:rsidR="001057E1" w:rsidRPr="000505FD">
        <w:rPr>
          <w:rFonts w:ascii="Tahoma" w:hAnsi="Tahoma" w:cs="Tahoma"/>
          <w:b w:val="0"/>
          <w:bCs w:val="0"/>
          <w:i/>
          <w:iCs/>
          <w:sz w:val="16"/>
          <w:szCs w:val="16"/>
          <w:lang w:val="lt-LT"/>
        </w:rPr>
        <w:t xml:space="preserve"> </w:t>
      </w:r>
      <w:r w:rsidR="00895323" w:rsidRPr="000505FD">
        <w:rPr>
          <w:rFonts w:ascii="Tahoma" w:hAnsi="Tahoma" w:cs="Tahoma"/>
          <w:b w:val="0"/>
          <w:bCs w:val="0"/>
          <w:i/>
          <w:iCs/>
          <w:sz w:val="16"/>
          <w:szCs w:val="16"/>
          <w:lang w:val="lt-LT"/>
        </w:rPr>
        <w:t xml:space="preserve">– </w:t>
      </w:r>
      <w:r w:rsidR="000505FD" w:rsidRPr="000505FD">
        <w:rPr>
          <w:rFonts w:ascii="Tahoma" w:hAnsi="Tahoma" w:cs="Tahoma"/>
          <w:b w:val="0"/>
          <w:bCs w:val="0"/>
          <w:i/>
          <w:iCs/>
          <w:sz w:val="16"/>
          <w:szCs w:val="16"/>
          <w:lang w:val="lt-LT"/>
        </w:rPr>
        <w:t xml:space="preserve">per </w:t>
      </w:r>
      <w:r w:rsidR="00FF53DB" w:rsidRPr="000505FD">
        <w:rPr>
          <w:rFonts w:ascii="Tahoma" w:hAnsi="Tahoma" w:cs="Tahoma"/>
          <w:b w:val="0"/>
          <w:bCs w:val="0"/>
          <w:i/>
          <w:iCs/>
          <w:sz w:val="16"/>
          <w:szCs w:val="16"/>
          <w:lang w:val="lt-LT"/>
        </w:rPr>
        <w:t>60</w:t>
      </w:r>
      <w:r w:rsidR="00895323" w:rsidRPr="000505FD">
        <w:rPr>
          <w:rFonts w:ascii="Tahoma" w:hAnsi="Tahoma" w:cs="Tahoma"/>
          <w:b w:val="0"/>
          <w:bCs w:val="0"/>
          <w:i/>
          <w:iCs/>
          <w:sz w:val="16"/>
          <w:szCs w:val="16"/>
          <w:lang w:val="lt-LT"/>
        </w:rPr>
        <w:t xml:space="preserve"> </w:t>
      </w:r>
      <w:proofErr w:type="spellStart"/>
      <w:r w:rsidR="00FF53DB" w:rsidRPr="000505FD">
        <w:rPr>
          <w:rFonts w:ascii="Tahoma" w:hAnsi="Tahoma" w:cs="Tahoma"/>
          <w:b w:val="0"/>
          <w:bCs w:val="0"/>
          <w:i/>
          <w:iCs/>
          <w:sz w:val="16"/>
          <w:szCs w:val="16"/>
          <w:lang w:val="lt-LT"/>
        </w:rPr>
        <w:t>k.d</w:t>
      </w:r>
      <w:proofErr w:type="spellEnd"/>
      <w:r w:rsidR="00FF53DB" w:rsidRPr="000505FD">
        <w:rPr>
          <w:rFonts w:ascii="Tahoma" w:hAnsi="Tahoma" w:cs="Tahoma"/>
          <w:b w:val="0"/>
          <w:bCs w:val="0"/>
          <w:i/>
          <w:iCs/>
          <w:sz w:val="16"/>
          <w:szCs w:val="16"/>
          <w:lang w:val="lt-LT"/>
        </w:rPr>
        <w:t xml:space="preserve">., kai nesusieti </w:t>
      </w:r>
      <w:r w:rsidR="00895323" w:rsidRPr="000505FD">
        <w:rPr>
          <w:rFonts w:ascii="Tahoma" w:hAnsi="Tahoma" w:cs="Tahoma"/>
          <w:b w:val="0"/>
          <w:bCs w:val="0"/>
          <w:i/>
          <w:iCs/>
          <w:sz w:val="16"/>
          <w:szCs w:val="16"/>
          <w:lang w:val="lt-LT"/>
        </w:rPr>
        <w:t>–</w:t>
      </w:r>
      <w:r w:rsidR="00FF53DB" w:rsidRPr="000505FD">
        <w:rPr>
          <w:rFonts w:ascii="Tahoma" w:hAnsi="Tahoma" w:cs="Tahoma"/>
          <w:b w:val="0"/>
          <w:bCs w:val="0"/>
          <w:i/>
          <w:iCs/>
          <w:sz w:val="16"/>
          <w:szCs w:val="16"/>
          <w:lang w:val="lt-LT"/>
        </w:rPr>
        <w:t xml:space="preserve"> </w:t>
      </w:r>
      <w:r w:rsidR="000505FD" w:rsidRPr="000505FD">
        <w:rPr>
          <w:rFonts w:ascii="Tahoma" w:hAnsi="Tahoma" w:cs="Tahoma"/>
          <w:b w:val="0"/>
          <w:bCs w:val="0"/>
          <w:i/>
          <w:iCs/>
          <w:sz w:val="16"/>
          <w:szCs w:val="16"/>
          <w:lang w:val="lt-LT"/>
        </w:rPr>
        <w:t xml:space="preserve">per </w:t>
      </w:r>
      <w:r w:rsidR="00FF53DB" w:rsidRPr="000505FD">
        <w:rPr>
          <w:rFonts w:ascii="Tahoma" w:hAnsi="Tahoma" w:cs="Tahoma"/>
          <w:b w:val="0"/>
          <w:bCs w:val="0"/>
          <w:i/>
          <w:iCs/>
          <w:sz w:val="16"/>
          <w:szCs w:val="16"/>
          <w:lang w:val="lt-LT"/>
        </w:rPr>
        <w:t>30</w:t>
      </w:r>
      <w:r w:rsidR="00895323" w:rsidRPr="000505FD">
        <w:rPr>
          <w:rFonts w:ascii="Tahoma" w:hAnsi="Tahoma" w:cs="Tahoma"/>
          <w:b w:val="0"/>
          <w:bCs w:val="0"/>
          <w:i/>
          <w:iCs/>
          <w:sz w:val="16"/>
          <w:szCs w:val="16"/>
          <w:lang w:val="lt-LT"/>
        </w:rPr>
        <w:t xml:space="preserve"> </w:t>
      </w:r>
      <w:proofErr w:type="spellStart"/>
      <w:r w:rsidR="00895323" w:rsidRPr="000505FD">
        <w:rPr>
          <w:rFonts w:ascii="Tahoma" w:hAnsi="Tahoma" w:cs="Tahoma"/>
          <w:b w:val="0"/>
          <w:bCs w:val="0"/>
          <w:i/>
          <w:iCs/>
          <w:sz w:val="16"/>
          <w:szCs w:val="16"/>
          <w:lang w:val="lt-LT"/>
        </w:rPr>
        <w:t>k.d</w:t>
      </w:r>
      <w:proofErr w:type="spellEnd"/>
      <w:r w:rsidR="00895323" w:rsidRPr="000505FD">
        <w:rPr>
          <w:rFonts w:ascii="Tahoma" w:hAnsi="Tahoma" w:cs="Tahoma"/>
          <w:b w:val="0"/>
          <w:bCs w:val="0"/>
          <w:i/>
          <w:iCs/>
          <w:sz w:val="16"/>
          <w:szCs w:val="16"/>
          <w:lang w:val="lt-LT"/>
        </w:rPr>
        <w:t>.)</w:t>
      </w:r>
      <w:r w:rsidR="00895323" w:rsidRPr="000505FD">
        <w:rPr>
          <w:rFonts w:ascii="Tahoma" w:hAnsi="Tahoma" w:cs="Tahoma"/>
          <w:b w:val="0"/>
          <w:bCs w:val="0"/>
          <w:sz w:val="16"/>
          <w:szCs w:val="16"/>
          <w:lang w:val="lt-LT"/>
        </w:rPr>
        <w:t xml:space="preserve"> </w:t>
      </w:r>
      <w:r w:rsidR="00043E24" w:rsidRPr="000505FD">
        <w:rPr>
          <w:rFonts w:ascii="Tahoma" w:hAnsi="Tahoma" w:cs="Tahoma"/>
          <w:b w:val="0"/>
          <w:bCs w:val="0"/>
          <w:sz w:val="16"/>
          <w:szCs w:val="16"/>
          <w:lang w:val="lt-LT"/>
        </w:rPr>
        <w:t xml:space="preserve">kalendorinių dienų nuo išankstinio mokėjimo sąskaitos faktūros ir išankstinio mokėjimo grąžinimo garantijos gavimo dienos. </w:t>
      </w:r>
      <w:r w:rsidRPr="000505FD">
        <w:rPr>
          <w:rFonts w:ascii="Tahoma" w:hAnsi="Tahoma" w:cs="Tahoma"/>
          <w:b w:val="0"/>
          <w:bCs w:val="0"/>
          <w:sz w:val="16"/>
          <w:szCs w:val="16"/>
          <w:lang w:val="lt-LT"/>
        </w:rPr>
        <w:t xml:space="preserve">Sumokėto avanso suma išskaitoma iš mokėjimo sumos. Tuo atveju, jei Sutartis neįvykdyta ar įvykdyta nepilnai, išmokėta ir neužskaityta avanso suma grąžinama </w:t>
      </w:r>
      <w:r w:rsidR="00FA5B51" w:rsidRPr="000505FD">
        <w:rPr>
          <w:rFonts w:ascii="Tahoma" w:hAnsi="Tahoma" w:cs="Tahoma"/>
          <w:b w:val="0"/>
          <w:bCs w:val="0"/>
          <w:sz w:val="16"/>
          <w:szCs w:val="16"/>
          <w:lang w:val="lt-LT"/>
        </w:rPr>
        <w:t>Užsakovui</w:t>
      </w:r>
      <w:r w:rsidRPr="000505FD">
        <w:rPr>
          <w:rFonts w:ascii="Tahoma" w:hAnsi="Tahoma" w:cs="Tahoma"/>
          <w:b w:val="0"/>
          <w:bCs w:val="0"/>
          <w:sz w:val="16"/>
          <w:szCs w:val="16"/>
          <w:lang w:val="lt-LT"/>
        </w:rPr>
        <w:t>. Jei išankstinio</w:t>
      </w:r>
      <w:r w:rsidRPr="002A348F">
        <w:rPr>
          <w:rFonts w:ascii="Tahoma" w:hAnsi="Tahoma" w:cs="Tahoma"/>
          <w:b w:val="0"/>
          <w:bCs w:val="0"/>
          <w:sz w:val="16"/>
          <w:szCs w:val="16"/>
          <w:lang w:val="lt-LT"/>
        </w:rPr>
        <w:t xml:space="preserve"> mokėjimo grąžinimą užtikrinantis Lietuvos Respublikoje ar užsienyje registruotas bankas ar draudimo bendrovė taptų nemokiu (-</w:t>
      </w:r>
      <w:proofErr w:type="spellStart"/>
      <w:r w:rsidRPr="002A348F">
        <w:rPr>
          <w:rFonts w:ascii="Tahoma" w:hAnsi="Tahoma" w:cs="Tahoma"/>
          <w:b w:val="0"/>
          <w:bCs w:val="0"/>
          <w:sz w:val="16"/>
          <w:szCs w:val="16"/>
          <w:lang w:val="lt-LT"/>
        </w:rPr>
        <w:t>ia</w:t>
      </w:r>
      <w:proofErr w:type="spellEnd"/>
      <w:r w:rsidRPr="002A348F">
        <w:rPr>
          <w:rFonts w:ascii="Tahoma" w:hAnsi="Tahoma" w:cs="Tahoma"/>
          <w:b w:val="0"/>
          <w:bCs w:val="0"/>
          <w:sz w:val="16"/>
          <w:szCs w:val="16"/>
          <w:lang w:val="lt-LT"/>
        </w:rPr>
        <w:t xml:space="preserve">), paskelbtų apie ketinimą nebevykdyti įsipareigojimų ar iš kitų aplinkybių būtų aišku, jog nebegalės įvykdyti prisiimtų įsipareigojimų, </w:t>
      </w:r>
      <w:r w:rsidR="00365D10" w:rsidRPr="002A348F">
        <w:rPr>
          <w:rFonts w:ascii="Tahoma" w:hAnsi="Tahoma" w:cs="Tahoma"/>
          <w:b w:val="0"/>
          <w:bCs w:val="0"/>
          <w:sz w:val="16"/>
          <w:szCs w:val="16"/>
          <w:lang w:val="lt-LT"/>
        </w:rPr>
        <w:t>Užsakov</w:t>
      </w:r>
      <w:r w:rsidRPr="002A348F">
        <w:rPr>
          <w:rFonts w:ascii="Tahoma" w:hAnsi="Tahoma" w:cs="Tahoma"/>
          <w:b w:val="0"/>
          <w:bCs w:val="0"/>
          <w:sz w:val="16"/>
          <w:szCs w:val="16"/>
          <w:lang w:val="lt-LT"/>
        </w:rPr>
        <w:t>as turi teisę reikalauti, kad Tiekėjas pateiktų naują išankstinio mokėjimo grąžinimo užtikrinimą, atitinkantį šio Sutarties punkto reikalavimus.</w:t>
      </w:r>
    </w:p>
    <w:p w14:paraId="7EFDD3AD" w14:textId="3BB0E2E8" w:rsidR="00A16888" w:rsidRPr="002A348F" w:rsidRDefault="00A16888" w:rsidP="00592E64">
      <w:pPr>
        <w:pStyle w:val="Statja"/>
        <w:numPr>
          <w:ilvl w:val="1"/>
          <w:numId w:val="35"/>
        </w:numPr>
        <w:tabs>
          <w:tab w:val="left" w:pos="360"/>
        </w:tabs>
        <w:spacing w:after="120"/>
        <w:ind w:left="0" w:firstLine="0"/>
        <w:jc w:val="both"/>
        <w:rPr>
          <w:rFonts w:ascii="Tahoma" w:hAnsi="Tahoma" w:cs="Tahoma"/>
          <w:b w:val="0"/>
          <w:bCs w:val="0"/>
          <w:sz w:val="16"/>
          <w:szCs w:val="16"/>
          <w:lang w:val="lt-LT"/>
        </w:rPr>
      </w:pPr>
      <w:r w:rsidRPr="002A348F">
        <w:rPr>
          <w:rFonts w:ascii="Tahoma" w:hAnsi="Tahoma" w:cs="Tahoma"/>
          <w:b w:val="0"/>
          <w:bCs w:val="0"/>
          <w:sz w:val="16"/>
          <w:szCs w:val="16"/>
          <w:lang w:val="lt-LT"/>
        </w:rPr>
        <w:t xml:space="preserve"> Kai išmokėtas avansas, likusi </w:t>
      </w:r>
      <w:r w:rsidR="00DD34BF" w:rsidRPr="002A348F">
        <w:rPr>
          <w:rFonts w:ascii="Tahoma" w:hAnsi="Tahoma" w:cs="Tahoma"/>
          <w:b w:val="0"/>
          <w:bCs w:val="0"/>
          <w:sz w:val="16"/>
          <w:szCs w:val="16"/>
          <w:lang w:val="lt-LT"/>
        </w:rPr>
        <w:t>Įrenginio</w:t>
      </w:r>
      <w:r w:rsidRPr="002A348F">
        <w:rPr>
          <w:rFonts w:ascii="Tahoma" w:hAnsi="Tahoma" w:cs="Tahoma"/>
          <w:b w:val="0"/>
          <w:bCs w:val="0"/>
          <w:sz w:val="16"/>
          <w:szCs w:val="16"/>
          <w:lang w:val="lt-LT"/>
        </w:rPr>
        <w:t xml:space="preserve"> kaina sumokama </w:t>
      </w:r>
      <w:r w:rsidR="000C245D" w:rsidRPr="002A348F">
        <w:rPr>
          <w:rFonts w:ascii="Tahoma" w:hAnsi="Tahoma" w:cs="Tahoma"/>
          <w:b w:val="0"/>
          <w:bCs w:val="0"/>
          <w:sz w:val="16"/>
          <w:szCs w:val="16"/>
          <w:lang w:val="lt-LT"/>
        </w:rPr>
        <w:t xml:space="preserve">7.1. punkte nustatyta tvarka perdavus-priėmus </w:t>
      </w:r>
      <w:r w:rsidR="00DD34BF" w:rsidRPr="002A348F">
        <w:rPr>
          <w:rFonts w:ascii="Tahoma" w:hAnsi="Tahoma" w:cs="Tahoma"/>
          <w:b w:val="0"/>
          <w:bCs w:val="0"/>
          <w:sz w:val="16"/>
          <w:szCs w:val="16"/>
          <w:lang w:val="lt-LT"/>
        </w:rPr>
        <w:t>Į</w:t>
      </w:r>
      <w:r w:rsidR="000C245D" w:rsidRPr="002A348F">
        <w:rPr>
          <w:rFonts w:ascii="Tahoma" w:hAnsi="Tahoma" w:cs="Tahoma"/>
          <w:b w:val="0"/>
          <w:bCs w:val="0"/>
          <w:sz w:val="16"/>
          <w:szCs w:val="16"/>
          <w:lang w:val="lt-LT"/>
        </w:rPr>
        <w:t>renginį.</w:t>
      </w:r>
      <w:r w:rsidRPr="002A348F">
        <w:rPr>
          <w:rFonts w:ascii="Tahoma" w:hAnsi="Tahoma" w:cs="Tahoma"/>
          <w:b w:val="0"/>
          <w:bCs w:val="0"/>
          <w:sz w:val="16"/>
          <w:szCs w:val="16"/>
          <w:lang w:val="lt-LT"/>
        </w:rPr>
        <w:t xml:space="preserve"> Kai avansas neišmokėtas (Tiekėjui nepaprašius ar nepateikus tinkamo išankstinio mokėjimo grąžinimo užtikrinimo), visa</w:t>
      </w:r>
      <w:r w:rsidR="00770E73" w:rsidRPr="002A348F">
        <w:rPr>
          <w:rFonts w:ascii="Tahoma" w:hAnsi="Tahoma" w:cs="Tahoma"/>
          <w:b w:val="0"/>
          <w:bCs w:val="0"/>
          <w:sz w:val="16"/>
          <w:szCs w:val="16"/>
          <w:lang w:val="lt-LT"/>
        </w:rPr>
        <w:t xml:space="preserve"> kaina už</w:t>
      </w:r>
      <w:r w:rsidRPr="002A348F">
        <w:rPr>
          <w:rFonts w:ascii="Tahoma" w:hAnsi="Tahoma" w:cs="Tahoma"/>
          <w:b w:val="0"/>
          <w:bCs w:val="0"/>
          <w:sz w:val="16"/>
          <w:szCs w:val="16"/>
          <w:lang w:val="lt-LT"/>
        </w:rPr>
        <w:t xml:space="preserve"> </w:t>
      </w:r>
      <w:r w:rsidR="00616C54" w:rsidRPr="002A348F">
        <w:rPr>
          <w:rFonts w:ascii="Tahoma" w:hAnsi="Tahoma" w:cs="Tahoma"/>
          <w:b w:val="0"/>
          <w:bCs w:val="0"/>
          <w:sz w:val="16"/>
          <w:szCs w:val="16"/>
          <w:lang w:val="lt-LT"/>
        </w:rPr>
        <w:t xml:space="preserve">Įrenginį </w:t>
      </w:r>
      <w:r w:rsidRPr="002A348F">
        <w:rPr>
          <w:rFonts w:ascii="Tahoma" w:hAnsi="Tahoma" w:cs="Tahoma"/>
          <w:b w:val="0"/>
          <w:bCs w:val="0"/>
          <w:sz w:val="16"/>
          <w:szCs w:val="16"/>
          <w:lang w:val="lt-LT"/>
        </w:rPr>
        <w:t xml:space="preserve">sumokama po </w:t>
      </w:r>
      <w:r w:rsidR="006149CC" w:rsidRPr="002A348F">
        <w:rPr>
          <w:rFonts w:ascii="Tahoma" w:hAnsi="Tahoma" w:cs="Tahoma"/>
          <w:b w:val="0"/>
          <w:bCs w:val="0"/>
          <w:sz w:val="16"/>
          <w:szCs w:val="16"/>
          <w:lang w:val="lt-LT"/>
        </w:rPr>
        <w:t xml:space="preserve">jo </w:t>
      </w:r>
      <w:r w:rsidR="00770E73" w:rsidRPr="002A348F">
        <w:rPr>
          <w:rFonts w:ascii="Tahoma" w:hAnsi="Tahoma" w:cs="Tahoma"/>
          <w:b w:val="0"/>
          <w:bCs w:val="0"/>
          <w:sz w:val="16"/>
          <w:szCs w:val="16"/>
          <w:lang w:val="lt-LT"/>
        </w:rPr>
        <w:t>perdavimo-priėmimo</w:t>
      </w:r>
      <w:r w:rsidR="00283E95" w:rsidRPr="002A348F">
        <w:rPr>
          <w:rFonts w:ascii="Tahoma" w:hAnsi="Tahoma" w:cs="Tahoma"/>
          <w:b w:val="0"/>
          <w:bCs w:val="0"/>
          <w:sz w:val="16"/>
          <w:szCs w:val="16"/>
          <w:lang w:val="lt-LT"/>
        </w:rPr>
        <w:t>.</w:t>
      </w:r>
    </w:p>
    <w:p w14:paraId="4E4FCB85" w14:textId="77777777" w:rsidR="00592E64" w:rsidRPr="00592E64" w:rsidRDefault="00592E64" w:rsidP="00592E64">
      <w:pPr>
        <w:pStyle w:val="Statja"/>
        <w:tabs>
          <w:tab w:val="left" w:pos="360"/>
        </w:tabs>
        <w:spacing w:after="120"/>
        <w:ind w:left="0"/>
        <w:jc w:val="both"/>
        <w:rPr>
          <w:rFonts w:ascii="Tahoma" w:hAnsi="Tahoma" w:cs="Tahoma"/>
          <w:b w:val="0"/>
          <w:bCs w:val="0"/>
          <w:sz w:val="16"/>
          <w:szCs w:val="16"/>
          <w:lang w:val="lt-LT"/>
        </w:rPr>
      </w:pPr>
    </w:p>
    <w:p w14:paraId="4CA27161" w14:textId="1817C542" w:rsidR="00C67BC4" w:rsidRPr="003A3080" w:rsidRDefault="00C67BC4" w:rsidP="00385116">
      <w:pPr>
        <w:pStyle w:val="Statja"/>
        <w:numPr>
          <w:ilvl w:val="0"/>
          <w:numId w:val="35"/>
        </w:numPr>
        <w:tabs>
          <w:tab w:val="left" w:pos="567"/>
          <w:tab w:val="left" w:pos="1276"/>
        </w:tabs>
        <w:spacing w:before="0" w:after="120"/>
        <w:ind w:left="0" w:firstLine="0"/>
        <w:jc w:val="both"/>
        <w:rPr>
          <w:rFonts w:ascii="Tahoma" w:hAnsi="Tahoma" w:cs="Tahoma"/>
          <w:sz w:val="16"/>
          <w:szCs w:val="16"/>
          <w:lang w:val="lt-LT"/>
        </w:rPr>
      </w:pPr>
      <w:r w:rsidRPr="003A3080">
        <w:rPr>
          <w:rFonts w:ascii="Tahoma" w:hAnsi="Tahoma" w:cs="Tahoma"/>
          <w:sz w:val="16"/>
          <w:szCs w:val="16"/>
          <w:lang w:val="lt-LT"/>
        </w:rPr>
        <w:t xml:space="preserve">SUTARTIES ĮVYKDYMO UŽTIKRINIMAS </w:t>
      </w:r>
    </w:p>
    <w:p w14:paraId="3350B8E2" w14:textId="6C9692D9" w:rsidR="00BB1763" w:rsidRPr="003A3080" w:rsidRDefault="00BB1763" w:rsidP="00385116">
      <w:pPr>
        <w:pStyle w:val="Statja"/>
        <w:numPr>
          <w:ilvl w:val="1"/>
          <w:numId w:val="35"/>
        </w:numPr>
        <w:tabs>
          <w:tab w:val="left" w:pos="567"/>
          <w:tab w:val="left" w:pos="1276"/>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Tiekėjas </w:t>
      </w:r>
      <w:r w:rsidRPr="003A3080">
        <w:rPr>
          <w:rFonts w:ascii="Tahoma" w:hAnsi="Tahoma" w:cs="Tahoma"/>
          <w:b w:val="0"/>
          <w:bCs w:val="0"/>
          <w:iCs/>
          <w:sz w:val="16"/>
          <w:szCs w:val="16"/>
          <w:lang w:val="lt-LT"/>
        </w:rPr>
        <w:t xml:space="preserve">ne vėliau kaip per </w:t>
      </w:r>
      <w:r w:rsidR="00346F69">
        <w:rPr>
          <w:rFonts w:ascii="Tahoma" w:hAnsi="Tahoma" w:cs="Tahoma"/>
          <w:b w:val="0"/>
          <w:bCs w:val="0"/>
          <w:iCs/>
          <w:sz w:val="16"/>
          <w:szCs w:val="16"/>
          <w:lang w:val="lt-LT"/>
        </w:rPr>
        <w:t>10</w:t>
      </w:r>
      <w:r w:rsidRPr="003A3080">
        <w:rPr>
          <w:rFonts w:ascii="Tahoma" w:hAnsi="Tahoma" w:cs="Tahoma"/>
          <w:b w:val="0"/>
          <w:bCs w:val="0"/>
          <w:iCs/>
          <w:sz w:val="16"/>
          <w:szCs w:val="16"/>
          <w:lang w:val="lt-LT"/>
        </w:rPr>
        <w:t xml:space="preserve"> (</w:t>
      </w:r>
      <w:r w:rsidR="00346F69">
        <w:rPr>
          <w:rFonts w:ascii="Tahoma" w:hAnsi="Tahoma" w:cs="Tahoma"/>
          <w:b w:val="0"/>
          <w:bCs w:val="0"/>
          <w:iCs/>
          <w:sz w:val="16"/>
          <w:szCs w:val="16"/>
          <w:lang w:val="lt-LT"/>
        </w:rPr>
        <w:t>dešimt</w:t>
      </w:r>
      <w:r w:rsidRPr="003A3080">
        <w:rPr>
          <w:rFonts w:ascii="Tahoma" w:hAnsi="Tahoma" w:cs="Tahoma"/>
          <w:b w:val="0"/>
          <w:bCs w:val="0"/>
          <w:iCs/>
          <w:sz w:val="16"/>
          <w:szCs w:val="16"/>
          <w:lang w:val="lt-LT"/>
        </w:rPr>
        <w:t>) darbo dien</w:t>
      </w:r>
      <w:r w:rsidR="00346F69">
        <w:rPr>
          <w:rFonts w:ascii="Tahoma" w:hAnsi="Tahoma" w:cs="Tahoma"/>
          <w:b w:val="0"/>
          <w:bCs w:val="0"/>
          <w:iCs/>
          <w:sz w:val="16"/>
          <w:szCs w:val="16"/>
          <w:lang w:val="lt-LT"/>
        </w:rPr>
        <w:t>ų</w:t>
      </w:r>
      <w:r w:rsidRPr="003A3080">
        <w:rPr>
          <w:rFonts w:ascii="Tahoma" w:hAnsi="Tahoma" w:cs="Tahoma"/>
          <w:b w:val="0"/>
          <w:bCs w:val="0"/>
          <w:iCs/>
          <w:sz w:val="16"/>
          <w:szCs w:val="16"/>
          <w:lang w:val="lt-LT"/>
        </w:rPr>
        <w:t xml:space="preserve"> nuo Sutarties pasirašymo dienos Sutarties prievolių įvykdymo užtikrinimui privalo pateikti Lietuvos Respublikoje ar užsienio valstybėje registruoto banko garantiją </w:t>
      </w:r>
      <w:r w:rsidRPr="003A3080">
        <w:rPr>
          <w:rFonts w:ascii="Tahoma" w:hAnsi="Tahoma" w:cs="Tahoma"/>
          <w:b w:val="0"/>
          <w:bCs w:val="0"/>
          <w:sz w:val="16"/>
          <w:szCs w:val="16"/>
          <w:lang w:val="lt-LT"/>
        </w:rPr>
        <w:t>arba draudimo bendrovės laidavimo raštą su polisu</w:t>
      </w:r>
      <w:r w:rsidRPr="003A3080">
        <w:rPr>
          <w:rFonts w:ascii="Tahoma" w:hAnsi="Tahoma" w:cs="Tahoma"/>
          <w:b w:val="0"/>
          <w:bCs w:val="0"/>
          <w:iCs/>
          <w:sz w:val="16"/>
          <w:szCs w:val="16"/>
          <w:lang w:val="lt-LT"/>
        </w:rPr>
        <w:t xml:space="preserve">, </w:t>
      </w:r>
      <w:r w:rsidRPr="003A3080">
        <w:rPr>
          <w:rFonts w:ascii="Tahoma" w:hAnsi="Tahoma" w:cs="Tahoma"/>
          <w:b w:val="0"/>
          <w:bCs w:val="0"/>
          <w:sz w:val="16"/>
          <w:szCs w:val="16"/>
          <w:lang w:val="lt-LT"/>
        </w:rPr>
        <w:t>kuris turi būti savarankiškas reikalavimas (toliau – Sutarties įvykdymo užtikrinimas)</w:t>
      </w:r>
      <w:r w:rsidRPr="003A3080">
        <w:rPr>
          <w:rFonts w:ascii="Tahoma" w:hAnsi="Tahoma" w:cs="Tahoma"/>
          <w:b w:val="0"/>
          <w:bCs w:val="0"/>
          <w:iCs/>
          <w:sz w:val="16"/>
          <w:szCs w:val="16"/>
          <w:lang w:val="lt-LT"/>
        </w:rPr>
        <w:t xml:space="preserve">. </w:t>
      </w:r>
      <w:r w:rsidRPr="003A3080">
        <w:rPr>
          <w:rFonts w:ascii="Tahoma" w:hAnsi="Tahoma" w:cs="Tahoma"/>
          <w:b w:val="0"/>
          <w:bCs w:val="0"/>
          <w:sz w:val="16"/>
          <w:szCs w:val="16"/>
          <w:lang w:val="lt-LT"/>
        </w:rPr>
        <w:t xml:space="preserve">Sutarties įvykdymo </w:t>
      </w:r>
      <w:r w:rsidRPr="003A3080">
        <w:rPr>
          <w:rFonts w:ascii="Tahoma" w:hAnsi="Tahoma" w:cs="Tahoma"/>
          <w:b w:val="0"/>
          <w:bCs w:val="0"/>
          <w:iCs/>
          <w:sz w:val="16"/>
          <w:szCs w:val="16"/>
          <w:lang w:val="lt-LT"/>
        </w:rPr>
        <w:t xml:space="preserve">užtikrinimo vertės dydis </w:t>
      </w:r>
      <w:r w:rsidRPr="003A3080">
        <w:rPr>
          <w:rFonts w:ascii="Tahoma" w:hAnsi="Tahoma" w:cs="Tahoma"/>
          <w:b w:val="0"/>
          <w:bCs w:val="0"/>
          <w:sz w:val="16"/>
          <w:szCs w:val="16"/>
          <w:lang w:val="lt-LT"/>
        </w:rPr>
        <w:t xml:space="preserve">– </w:t>
      </w:r>
      <w:r w:rsidRPr="003A3080">
        <w:rPr>
          <w:rFonts w:ascii="Tahoma" w:hAnsi="Tahoma" w:cs="Tahoma"/>
          <w:b w:val="0"/>
          <w:bCs w:val="0"/>
          <w:iCs/>
          <w:sz w:val="16"/>
          <w:szCs w:val="16"/>
          <w:lang w:val="lt-LT"/>
        </w:rPr>
        <w:t>ne mažiau kaip</w:t>
      </w:r>
      <w:r w:rsidR="0061460E" w:rsidRPr="003A3080">
        <w:rPr>
          <w:rFonts w:ascii="Tahoma" w:hAnsi="Tahoma" w:cs="Tahoma"/>
          <w:b w:val="0"/>
          <w:bCs w:val="0"/>
          <w:iCs/>
          <w:sz w:val="16"/>
          <w:szCs w:val="16"/>
          <w:lang w:val="lt-LT"/>
        </w:rPr>
        <w:t xml:space="preserve"> 5 proc. (penki procentai) nuo Įrenginio kainos</w:t>
      </w:r>
      <w:r w:rsidR="00E939A1" w:rsidRPr="003A3080">
        <w:rPr>
          <w:rFonts w:ascii="Tahoma" w:hAnsi="Tahoma" w:cs="Tahoma"/>
          <w:b w:val="0"/>
          <w:bCs w:val="0"/>
          <w:iCs/>
          <w:sz w:val="16"/>
          <w:szCs w:val="16"/>
          <w:lang w:val="lt-LT"/>
        </w:rPr>
        <w:t xml:space="preserve"> su PVM</w:t>
      </w:r>
      <w:r w:rsidRPr="003A3080">
        <w:rPr>
          <w:rFonts w:ascii="Tahoma" w:hAnsi="Tahoma" w:cs="Tahoma"/>
          <w:b w:val="0"/>
          <w:bCs w:val="0"/>
          <w:iCs/>
          <w:sz w:val="16"/>
          <w:szCs w:val="16"/>
          <w:lang w:val="lt-LT"/>
        </w:rPr>
        <w:t xml:space="preserve">. </w:t>
      </w:r>
      <w:r w:rsidRPr="003A3080">
        <w:rPr>
          <w:rFonts w:ascii="Tahoma" w:hAnsi="Tahoma" w:cs="Tahoma"/>
          <w:b w:val="0"/>
          <w:bCs w:val="0"/>
          <w:sz w:val="16"/>
          <w:szCs w:val="16"/>
          <w:lang w:val="lt-LT"/>
        </w:rPr>
        <w:t xml:space="preserve">Sutarties įvykdymo </w:t>
      </w:r>
      <w:r w:rsidRPr="003A3080">
        <w:rPr>
          <w:rFonts w:ascii="Tahoma" w:hAnsi="Tahoma" w:cs="Tahoma"/>
          <w:b w:val="0"/>
          <w:bCs w:val="0"/>
          <w:iCs/>
          <w:sz w:val="16"/>
          <w:szCs w:val="16"/>
          <w:lang w:val="lt-LT"/>
        </w:rPr>
        <w:t xml:space="preserve">užtikrinimas turi </w:t>
      </w:r>
      <w:r w:rsidRPr="003A3080">
        <w:rPr>
          <w:rFonts w:ascii="Tahoma" w:hAnsi="Tahoma" w:cs="Tahoma"/>
          <w:b w:val="0"/>
          <w:bCs w:val="0"/>
          <w:sz w:val="16"/>
          <w:szCs w:val="16"/>
          <w:lang w:val="lt-LT"/>
        </w:rPr>
        <w:t xml:space="preserve">būti besąlyginis ir neatšaukiamas, ir turi galioti </w:t>
      </w:r>
      <w:r w:rsidR="0061460E" w:rsidRPr="003A3080">
        <w:rPr>
          <w:rFonts w:ascii="Tahoma" w:hAnsi="Tahoma" w:cs="Tahoma"/>
          <w:b w:val="0"/>
          <w:bCs w:val="0"/>
          <w:sz w:val="16"/>
          <w:szCs w:val="16"/>
          <w:lang w:val="lt-LT"/>
        </w:rPr>
        <w:t>ne mažiau kaip 60 kalendorinių dienų ilgiau nei 3.2.1 punkte nurodytas Įrenginio perdavimo terminas</w:t>
      </w:r>
      <w:r w:rsidRPr="003A3080">
        <w:rPr>
          <w:rFonts w:ascii="Tahoma" w:eastAsia="Calibri" w:hAnsi="Tahoma" w:cs="Tahoma"/>
          <w:b w:val="0"/>
          <w:bCs w:val="0"/>
          <w:sz w:val="16"/>
          <w:szCs w:val="16"/>
          <w:lang w:val="lt-LT"/>
        </w:rPr>
        <w:t xml:space="preserve">. </w:t>
      </w:r>
      <w:r w:rsidRPr="003A3080">
        <w:rPr>
          <w:rFonts w:ascii="Tahoma" w:hAnsi="Tahoma" w:cs="Tahoma"/>
          <w:b w:val="0"/>
          <w:bCs w:val="0"/>
          <w:sz w:val="16"/>
          <w:szCs w:val="16"/>
          <w:lang w:val="lt-LT"/>
        </w:rPr>
        <w:t xml:space="preserve">Jei Tiekėjas per šiame Sutarties punkte nurodytą laikotarpį Sutarties įvykdymo užtikrinimo nepateikia, laikoma, kad Tiekėjas atsisakė sudaryti Sutartį. </w:t>
      </w:r>
    </w:p>
    <w:p w14:paraId="220C8C67" w14:textId="3060530B" w:rsidR="00BB1763" w:rsidRPr="003A3080" w:rsidRDefault="00BB1763" w:rsidP="00385116">
      <w:pPr>
        <w:pStyle w:val="Statja"/>
        <w:numPr>
          <w:ilvl w:val="1"/>
          <w:numId w:val="35"/>
        </w:numPr>
        <w:tabs>
          <w:tab w:val="left" w:pos="567"/>
          <w:tab w:val="left" w:pos="1276"/>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00821EA6" w14:textId="77777777" w:rsidR="00BB1763" w:rsidRPr="003A3080" w:rsidRDefault="00BB1763" w:rsidP="00385116">
      <w:pPr>
        <w:pStyle w:val="Statja"/>
        <w:numPr>
          <w:ilvl w:val="1"/>
          <w:numId w:val="35"/>
        </w:numPr>
        <w:tabs>
          <w:tab w:val="left" w:pos="567"/>
          <w:tab w:val="left" w:pos="1276"/>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 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7DB0B2FC" w14:textId="547FE135" w:rsidR="0080711A" w:rsidRPr="003A3080" w:rsidRDefault="00BB1763" w:rsidP="00385116">
      <w:pPr>
        <w:pStyle w:val="Statja"/>
        <w:numPr>
          <w:ilvl w:val="1"/>
          <w:numId w:val="35"/>
        </w:numPr>
        <w:tabs>
          <w:tab w:val="left" w:pos="567"/>
          <w:tab w:val="left" w:pos="1276"/>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614825AD" w14:textId="675C9383" w:rsidR="004D4F7B" w:rsidRPr="003A3080" w:rsidRDefault="004D4F7B" w:rsidP="00385116">
      <w:pPr>
        <w:pStyle w:val="Statja"/>
        <w:numPr>
          <w:ilvl w:val="0"/>
          <w:numId w:val="35"/>
        </w:numPr>
        <w:tabs>
          <w:tab w:val="left" w:pos="567"/>
          <w:tab w:val="left" w:pos="851"/>
        </w:tabs>
        <w:spacing w:before="0" w:after="120"/>
        <w:ind w:left="0" w:firstLine="0"/>
        <w:jc w:val="both"/>
        <w:rPr>
          <w:rFonts w:ascii="Tahoma" w:hAnsi="Tahoma" w:cs="Tahoma"/>
          <w:sz w:val="16"/>
          <w:szCs w:val="16"/>
          <w:lang w:val="lt-LT"/>
        </w:rPr>
      </w:pPr>
      <w:r w:rsidRPr="003A3080">
        <w:rPr>
          <w:rFonts w:ascii="Tahoma" w:hAnsi="Tahoma" w:cs="Tahoma"/>
          <w:sz w:val="16"/>
          <w:szCs w:val="16"/>
          <w:lang w:val="lt-LT"/>
        </w:rPr>
        <w:t xml:space="preserve">ĮRENGINIO </w:t>
      </w:r>
      <w:r w:rsidR="00021B66" w:rsidRPr="003A3080">
        <w:rPr>
          <w:rFonts w:ascii="Tahoma" w:hAnsi="Tahoma" w:cs="Tahoma"/>
          <w:sz w:val="16"/>
          <w:szCs w:val="16"/>
          <w:lang w:val="lt-LT"/>
        </w:rPr>
        <w:t>PERDAVIMAS, P</w:t>
      </w:r>
      <w:r w:rsidR="007C1DA8" w:rsidRPr="003A3080">
        <w:rPr>
          <w:rFonts w:ascii="Tahoma" w:hAnsi="Tahoma" w:cs="Tahoma"/>
          <w:sz w:val="16"/>
          <w:szCs w:val="16"/>
          <w:lang w:val="lt-LT"/>
        </w:rPr>
        <w:t xml:space="preserve">ASLAUGŲ </w:t>
      </w:r>
      <w:r w:rsidR="00021B66" w:rsidRPr="003A3080">
        <w:rPr>
          <w:rFonts w:ascii="Tahoma" w:hAnsi="Tahoma" w:cs="Tahoma"/>
          <w:sz w:val="16"/>
          <w:szCs w:val="16"/>
          <w:lang w:val="lt-LT"/>
        </w:rPr>
        <w:t xml:space="preserve">TEIKIMAS, </w:t>
      </w:r>
      <w:r w:rsidRPr="003A3080">
        <w:rPr>
          <w:rFonts w:ascii="Tahoma" w:hAnsi="Tahoma" w:cs="Tahoma"/>
          <w:sz w:val="16"/>
          <w:szCs w:val="16"/>
          <w:lang w:val="lt-LT"/>
        </w:rPr>
        <w:t>PERDAVIMAS/PRIĖMIMAS</w:t>
      </w:r>
    </w:p>
    <w:p w14:paraId="4F75860F" w14:textId="63043A44" w:rsidR="007C1DA8" w:rsidRPr="003A3080" w:rsidRDefault="007C1DA8"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Įrenginio perdavimo-priėmimo tvarka:</w:t>
      </w:r>
    </w:p>
    <w:p w14:paraId="4E168F8D" w14:textId="4BA9D40D" w:rsidR="00B33902" w:rsidRPr="003A3080" w:rsidRDefault="009A227A"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bookmarkStart w:id="11" w:name="part_9fd9687904354f69bb532178a7959ebe"/>
      <w:bookmarkStart w:id="12" w:name="_Ref69653844"/>
      <w:bookmarkEnd w:id="11"/>
      <w:r w:rsidRPr="003A3080">
        <w:rPr>
          <w:rFonts w:ascii="Tahoma" w:hAnsi="Tahoma" w:cs="Tahoma"/>
          <w:b w:val="0"/>
          <w:bCs w:val="0"/>
          <w:sz w:val="16"/>
          <w:szCs w:val="16"/>
          <w:lang w:val="lt-LT"/>
        </w:rPr>
        <w:t>Tiekėjas</w:t>
      </w:r>
      <w:r w:rsidR="00B33902" w:rsidRPr="003A3080">
        <w:rPr>
          <w:rFonts w:ascii="Tahoma" w:hAnsi="Tahoma" w:cs="Tahoma"/>
          <w:b w:val="0"/>
          <w:bCs w:val="0"/>
          <w:sz w:val="16"/>
          <w:szCs w:val="16"/>
          <w:lang w:val="lt-LT"/>
        </w:rPr>
        <w:t xml:space="preserve"> Įrenginį gali perduoti ne anksčiau nei baigti visi Saulės elektrinės įrengimo darbai ir </w:t>
      </w:r>
      <w:r w:rsidRPr="003A3080">
        <w:rPr>
          <w:rFonts w:ascii="Tahoma" w:hAnsi="Tahoma" w:cs="Tahoma"/>
          <w:b w:val="0"/>
          <w:bCs w:val="0"/>
          <w:sz w:val="16"/>
          <w:szCs w:val="16"/>
          <w:lang w:val="lt-LT"/>
        </w:rPr>
        <w:t>Tiekėjui</w:t>
      </w:r>
      <w:r w:rsidR="00B33902" w:rsidRPr="003A3080">
        <w:rPr>
          <w:rFonts w:ascii="Tahoma" w:hAnsi="Tahoma" w:cs="Tahoma"/>
          <w:b w:val="0"/>
          <w:bCs w:val="0"/>
          <w:sz w:val="16"/>
          <w:szCs w:val="16"/>
          <w:lang w:val="lt-LT"/>
        </w:rPr>
        <w:t xml:space="preserve"> </w:t>
      </w:r>
      <w:bookmarkStart w:id="13" w:name="_Hlk70946266"/>
      <w:r w:rsidR="00B33902" w:rsidRPr="003A3080">
        <w:rPr>
          <w:rFonts w:ascii="Tahoma" w:hAnsi="Tahoma" w:cs="Tahoma"/>
          <w:b w:val="0"/>
          <w:bCs w:val="0"/>
          <w:sz w:val="16"/>
          <w:szCs w:val="16"/>
          <w:lang w:val="lt-LT"/>
        </w:rPr>
        <w:t>išduotas Valstybinės energetikos reguliavimo tarybos leidimas gaminti elektros energiją</w:t>
      </w:r>
      <w:bookmarkEnd w:id="13"/>
      <w:r w:rsidR="00A95983" w:rsidRPr="003A3080">
        <w:rPr>
          <w:rFonts w:ascii="Tahoma" w:hAnsi="Tahoma" w:cs="Tahoma"/>
          <w:b w:val="0"/>
          <w:bCs w:val="0"/>
          <w:sz w:val="16"/>
          <w:szCs w:val="16"/>
          <w:lang w:val="lt-LT"/>
        </w:rPr>
        <w:t xml:space="preserve"> Sutarties 3.2.1 punkte nurodytoje Saulės elektrinėje</w:t>
      </w:r>
      <w:r w:rsidR="00B33902" w:rsidRPr="003A3080">
        <w:rPr>
          <w:rFonts w:ascii="Tahoma" w:hAnsi="Tahoma" w:cs="Tahoma"/>
          <w:b w:val="0"/>
          <w:bCs w:val="0"/>
          <w:sz w:val="16"/>
          <w:szCs w:val="16"/>
          <w:lang w:val="lt-LT"/>
        </w:rPr>
        <w:t>.</w:t>
      </w:r>
      <w:bookmarkEnd w:id="12"/>
      <w:r w:rsidR="00B33902" w:rsidRPr="003A3080">
        <w:rPr>
          <w:rFonts w:ascii="Tahoma" w:hAnsi="Tahoma" w:cs="Tahoma"/>
          <w:b w:val="0"/>
          <w:bCs w:val="0"/>
          <w:sz w:val="16"/>
          <w:szCs w:val="16"/>
          <w:lang w:val="lt-LT"/>
        </w:rPr>
        <w:t xml:space="preserve"> </w:t>
      </w:r>
    </w:p>
    <w:p w14:paraId="18511F72" w14:textId="678C9254" w:rsidR="00434CE7" w:rsidRPr="003A3080" w:rsidRDefault="006E5340"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lastRenderedPageBreak/>
        <w:t xml:space="preserve">Apie </w:t>
      </w:r>
      <w:r w:rsidR="007C1DA8" w:rsidRPr="003A3080">
        <w:rPr>
          <w:rFonts w:ascii="Tahoma" w:hAnsi="Tahoma" w:cs="Tahoma"/>
          <w:b w:val="0"/>
          <w:bCs w:val="0"/>
          <w:sz w:val="16"/>
          <w:szCs w:val="16"/>
          <w:lang w:val="lt-LT"/>
        </w:rPr>
        <w:fldChar w:fldCharType="begin"/>
      </w:r>
      <w:r w:rsidR="007C1DA8" w:rsidRPr="003A3080">
        <w:rPr>
          <w:rFonts w:ascii="Tahoma" w:hAnsi="Tahoma" w:cs="Tahoma"/>
          <w:b w:val="0"/>
          <w:bCs w:val="0"/>
          <w:sz w:val="16"/>
          <w:szCs w:val="16"/>
          <w:lang w:val="lt-LT"/>
        </w:rPr>
        <w:instrText xml:space="preserve"> REF _Ref69653844 \r \h  \* MERGEFORMAT </w:instrText>
      </w:r>
      <w:r w:rsidR="007C1DA8" w:rsidRPr="003A3080">
        <w:rPr>
          <w:rFonts w:ascii="Tahoma" w:hAnsi="Tahoma" w:cs="Tahoma"/>
          <w:b w:val="0"/>
          <w:bCs w:val="0"/>
          <w:sz w:val="16"/>
          <w:szCs w:val="16"/>
          <w:lang w:val="lt-LT"/>
        </w:rPr>
      </w:r>
      <w:r w:rsidR="007C1DA8" w:rsidRPr="003A3080">
        <w:rPr>
          <w:rFonts w:ascii="Tahoma" w:hAnsi="Tahoma" w:cs="Tahoma"/>
          <w:b w:val="0"/>
          <w:bCs w:val="0"/>
          <w:sz w:val="16"/>
          <w:szCs w:val="16"/>
          <w:lang w:val="lt-LT"/>
        </w:rPr>
        <w:fldChar w:fldCharType="separate"/>
      </w:r>
      <w:r w:rsidR="007C1DA8" w:rsidRPr="003A3080">
        <w:rPr>
          <w:rFonts w:ascii="Tahoma" w:hAnsi="Tahoma" w:cs="Tahoma"/>
          <w:b w:val="0"/>
          <w:bCs w:val="0"/>
          <w:sz w:val="16"/>
          <w:szCs w:val="16"/>
          <w:lang w:val="lt-LT"/>
        </w:rPr>
        <w:t>7.1.1</w:t>
      </w:r>
      <w:r w:rsidR="007C1DA8" w:rsidRPr="003A3080">
        <w:rPr>
          <w:rFonts w:ascii="Tahoma" w:hAnsi="Tahoma" w:cs="Tahoma"/>
          <w:b w:val="0"/>
          <w:bCs w:val="0"/>
          <w:sz w:val="16"/>
          <w:szCs w:val="16"/>
          <w:lang w:val="lt-LT"/>
        </w:rPr>
        <w:fldChar w:fldCharType="end"/>
      </w:r>
      <w:r w:rsidR="007C1DA8" w:rsidRPr="003A3080">
        <w:rPr>
          <w:rFonts w:ascii="Tahoma" w:hAnsi="Tahoma" w:cs="Tahoma"/>
          <w:b w:val="0"/>
          <w:bCs w:val="0"/>
          <w:sz w:val="16"/>
          <w:szCs w:val="16"/>
          <w:lang w:val="lt-LT"/>
        </w:rPr>
        <w:t xml:space="preserve"> punkte</w:t>
      </w:r>
      <w:r w:rsidR="00434CE7" w:rsidRPr="003A3080">
        <w:rPr>
          <w:rFonts w:ascii="Tahoma" w:hAnsi="Tahoma" w:cs="Tahoma"/>
          <w:b w:val="0"/>
          <w:bCs w:val="0"/>
          <w:sz w:val="16"/>
          <w:szCs w:val="16"/>
          <w:lang w:val="lt-LT"/>
        </w:rPr>
        <w:t xml:space="preserve"> nurodyt</w:t>
      </w:r>
      <w:r w:rsidRPr="003A3080">
        <w:rPr>
          <w:rFonts w:ascii="Tahoma" w:hAnsi="Tahoma" w:cs="Tahoma"/>
          <w:b w:val="0"/>
          <w:bCs w:val="0"/>
          <w:sz w:val="16"/>
          <w:szCs w:val="16"/>
          <w:lang w:val="lt-LT"/>
        </w:rPr>
        <w:t xml:space="preserve">ų sąlygų įvykdymą </w:t>
      </w:r>
      <w:r w:rsidR="009A227A" w:rsidRPr="003A3080">
        <w:rPr>
          <w:rFonts w:ascii="Tahoma" w:hAnsi="Tahoma" w:cs="Tahoma"/>
          <w:b w:val="0"/>
          <w:bCs w:val="0"/>
          <w:sz w:val="16"/>
          <w:szCs w:val="16"/>
          <w:lang w:val="lt-LT"/>
        </w:rPr>
        <w:t>Tiekėjas</w:t>
      </w:r>
      <w:r w:rsidRPr="003A3080">
        <w:rPr>
          <w:rFonts w:ascii="Tahoma" w:hAnsi="Tahoma" w:cs="Tahoma"/>
          <w:b w:val="0"/>
          <w:bCs w:val="0"/>
          <w:sz w:val="16"/>
          <w:szCs w:val="16"/>
          <w:lang w:val="lt-LT"/>
        </w:rPr>
        <w:t xml:space="preserve"> </w:t>
      </w:r>
      <w:r w:rsidR="009A227A" w:rsidRPr="003A3080">
        <w:rPr>
          <w:rFonts w:ascii="Tahoma" w:hAnsi="Tahoma" w:cs="Tahoma"/>
          <w:b w:val="0"/>
          <w:bCs w:val="0"/>
          <w:sz w:val="16"/>
          <w:szCs w:val="16"/>
          <w:lang w:val="lt-LT"/>
        </w:rPr>
        <w:t>Užsakovą</w:t>
      </w:r>
      <w:r w:rsidRPr="003A3080">
        <w:rPr>
          <w:rFonts w:ascii="Tahoma" w:hAnsi="Tahoma" w:cs="Tahoma"/>
          <w:b w:val="0"/>
          <w:bCs w:val="0"/>
          <w:sz w:val="16"/>
          <w:szCs w:val="16"/>
          <w:lang w:val="lt-LT"/>
        </w:rPr>
        <w:t xml:space="preserve"> informuoja raštu.</w:t>
      </w:r>
      <w:r w:rsidR="00434CE7" w:rsidRPr="003A3080">
        <w:rPr>
          <w:rFonts w:ascii="Tahoma" w:hAnsi="Tahoma" w:cs="Tahoma"/>
          <w:b w:val="0"/>
          <w:bCs w:val="0"/>
          <w:sz w:val="16"/>
          <w:szCs w:val="16"/>
          <w:lang w:val="lt-LT"/>
        </w:rPr>
        <w:t xml:space="preserve"> </w:t>
      </w:r>
      <w:r w:rsidR="009A227A" w:rsidRPr="003A3080">
        <w:rPr>
          <w:rFonts w:ascii="Tahoma" w:hAnsi="Tahoma" w:cs="Tahoma"/>
          <w:b w:val="0"/>
          <w:bCs w:val="0"/>
          <w:sz w:val="16"/>
          <w:szCs w:val="16"/>
          <w:lang w:val="lt-LT"/>
        </w:rPr>
        <w:t>Užsakovas</w:t>
      </w:r>
      <w:r w:rsidRPr="003A3080">
        <w:rPr>
          <w:rFonts w:ascii="Tahoma" w:hAnsi="Tahoma" w:cs="Tahoma"/>
          <w:b w:val="0"/>
          <w:bCs w:val="0"/>
          <w:sz w:val="16"/>
          <w:szCs w:val="16"/>
          <w:lang w:val="lt-LT"/>
        </w:rPr>
        <w:t xml:space="preserve"> per 5 darbo dienas nuo tokio pranešimo gavimo dienos organizuoja Įrenginio techninį įvertinimą, dalyvaujant </w:t>
      </w:r>
      <w:r w:rsidR="009A227A" w:rsidRPr="003A3080">
        <w:rPr>
          <w:rFonts w:ascii="Tahoma" w:hAnsi="Tahoma" w:cs="Tahoma"/>
          <w:b w:val="0"/>
          <w:bCs w:val="0"/>
          <w:sz w:val="16"/>
          <w:szCs w:val="16"/>
          <w:lang w:val="lt-LT"/>
        </w:rPr>
        <w:t>Tiekėjo</w:t>
      </w:r>
      <w:r w:rsidRPr="003A3080">
        <w:rPr>
          <w:rFonts w:ascii="Tahoma" w:hAnsi="Tahoma" w:cs="Tahoma"/>
          <w:b w:val="0"/>
          <w:bCs w:val="0"/>
          <w:sz w:val="16"/>
          <w:szCs w:val="16"/>
          <w:lang w:val="lt-LT"/>
        </w:rPr>
        <w:t xml:space="preserve"> atsakinga</w:t>
      </w:r>
      <w:r w:rsidR="00A771B0">
        <w:rPr>
          <w:rFonts w:ascii="Tahoma" w:hAnsi="Tahoma" w:cs="Tahoma"/>
          <w:b w:val="0"/>
          <w:bCs w:val="0"/>
          <w:sz w:val="16"/>
          <w:szCs w:val="16"/>
          <w:lang w:val="lt-LT"/>
        </w:rPr>
        <w:t>m</w:t>
      </w:r>
      <w:r w:rsidRPr="003A3080">
        <w:rPr>
          <w:rFonts w:ascii="Tahoma" w:hAnsi="Tahoma" w:cs="Tahoma"/>
          <w:b w:val="0"/>
          <w:bCs w:val="0"/>
          <w:sz w:val="16"/>
          <w:szCs w:val="16"/>
          <w:lang w:val="lt-LT"/>
        </w:rPr>
        <w:t xml:space="preserve"> asmeniui. </w:t>
      </w:r>
    </w:p>
    <w:p w14:paraId="5A9F5831" w14:textId="76C9CD89" w:rsidR="001B0E1E" w:rsidRPr="003A3080" w:rsidRDefault="007C1DA8"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Įrenginys</w:t>
      </w:r>
      <w:r w:rsidR="001B0E1E" w:rsidRPr="003A3080">
        <w:rPr>
          <w:rFonts w:ascii="Tahoma" w:hAnsi="Tahoma" w:cs="Tahoma"/>
          <w:b w:val="0"/>
          <w:bCs w:val="0"/>
          <w:sz w:val="16"/>
          <w:szCs w:val="16"/>
          <w:lang w:val="lt-LT"/>
        </w:rPr>
        <w:t xml:space="preserve"> perduodamos Sutarties šalims pasirašant Perdavimo–priėmimo aktą, kuris pasirašomas 2 (dviem) vienodą teisinę galią turinčiais egzemplioriais po vieną kiekvienai šaliai. </w:t>
      </w:r>
      <w:r w:rsidR="009A227A" w:rsidRPr="003A3080">
        <w:rPr>
          <w:rFonts w:ascii="Tahoma" w:hAnsi="Tahoma" w:cs="Tahoma"/>
          <w:b w:val="0"/>
          <w:bCs w:val="0"/>
          <w:sz w:val="16"/>
          <w:szCs w:val="16"/>
          <w:lang w:val="lt-LT"/>
        </w:rPr>
        <w:t>Užsakovas</w:t>
      </w:r>
      <w:r w:rsidR="001B0E1E" w:rsidRPr="003A3080">
        <w:rPr>
          <w:rFonts w:ascii="Tahoma" w:hAnsi="Tahoma" w:cs="Tahoma"/>
          <w:b w:val="0"/>
          <w:bCs w:val="0"/>
          <w:sz w:val="16"/>
          <w:szCs w:val="16"/>
          <w:lang w:val="lt-LT"/>
        </w:rPr>
        <w:t xml:space="preserve"> įsipareigoja priimti Įrenginį, atitinkan</w:t>
      </w:r>
      <w:r w:rsidR="00AB3308" w:rsidRPr="003A3080">
        <w:rPr>
          <w:rFonts w:ascii="Tahoma" w:hAnsi="Tahoma" w:cs="Tahoma"/>
          <w:b w:val="0"/>
          <w:bCs w:val="0"/>
          <w:sz w:val="16"/>
          <w:szCs w:val="16"/>
          <w:lang w:val="lt-LT"/>
        </w:rPr>
        <w:t>tį</w:t>
      </w:r>
      <w:r w:rsidR="001B0E1E" w:rsidRPr="003A3080">
        <w:rPr>
          <w:rFonts w:ascii="Tahoma" w:hAnsi="Tahoma" w:cs="Tahoma"/>
          <w:b w:val="0"/>
          <w:bCs w:val="0"/>
          <w:sz w:val="16"/>
          <w:szCs w:val="16"/>
          <w:lang w:val="lt-LT"/>
        </w:rPr>
        <w:t xml:space="preserve"> Sutartyje, Techninėje specifikacijoje ir Lietuvos Respublikoje galiojančiuose teisės aktuose nustatytus reikalavimus, pasirašydamas Perdavimo–priėmimo aktą ne vėliau kaip per 5 (penkias) darbo dienas nuo </w:t>
      </w:r>
      <w:r w:rsidR="009A227A" w:rsidRPr="003A3080">
        <w:rPr>
          <w:rFonts w:ascii="Tahoma" w:hAnsi="Tahoma" w:cs="Tahoma"/>
          <w:b w:val="0"/>
          <w:bCs w:val="0"/>
          <w:sz w:val="16"/>
          <w:szCs w:val="16"/>
          <w:lang w:val="lt-LT"/>
        </w:rPr>
        <w:t>Tiekėjo</w:t>
      </w:r>
      <w:r w:rsidR="001B0E1E" w:rsidRPr="003A3080">
        <w:rPr>
          <w:rFonts w:ascii="Tahoma" w:hAnsi="Tahoma" w:cs="Tahoma"/>
          <w:b w:val="0"/>
          <w:bCs w:val="0"/>
          <w:sz w:val="16"/>
          <w:szCs w:val="16"/>
          <w:lang w:val="lt-LT"/>
        </w:rPr>
        <w:t xml:space="preserve"> kreipimosi dienos, arba per šį terminą nurodyti Įrenginio trūkumus </w:t>
      </w:r>
      <w:r w:rsidR="009A227A" w:rsidRPr="003A3080">
        <w:rPr>
          <w:rFonts w:ascii="Tahoma" w:hAnsi="Tahoma" w:cs="Tahoma"/>
          <w:b w:val="0"/>
          <w:bCs w:val="0"/>
          <w:sz w:val="16"/>
          <w:szCs w:val="16"/>
          <w:lang w:val="lt-LT"/>
        </w:rPr>
        <w:t>Tiekėjui</w:t>
      </w:r>
      <w:r w:rsidR="001B0E1E" w:rsidRPr="003A3080">
        <w:rPr>
          <w:rFonts w:ascii="Tahoma" w:hAnsi="Tahoma" w:cs="Tahoma"/>
          <w:b w:val="0"/>
          <w:bCs w:val="0"/>
          <w:sz w:val="16"/>
          <w:szCs w:val="16"/>
          <w:lang w:val="lt-LT"/>
        </w:rPr>
        <w:t xml:space="preserve">. Abiem šalims pasirašius Įrenginio Perdavimo–priėmimo aktą, </w:t>
      </w:r>
      <w:r w:rsidR="009A227A" w:rsidRPr="003A3080">
        <w:rPr>
          <w:rFonts w:ascii="Tahoma" w:hAnsi="Tahoma" w:cs="Tahoma"/>
          <w:b w:val="0"/>
          <w:bCs w:val="0"/>
          <w:sz w:val="16"/>
          <w:szCs w:val="16"/>
          <w:lang w:val="lt-LT"/>
        </w:rPr>
        <w:t>Tiekėjas</w:t>
      </w:r>
      <w:r w:rsidR="001B0E1E" w:rsidRPr="003A3080">
        <w:rPr>
          <w:rFonts w:ascii="Tahoma" w:hAnsi="Tahoma" w:cs="Tahoma"/>
          <w:b w:val="0"/>
          <w:bCs w:val="0"/>
          <w:sz w:val="16"/>
          <w:szCs w:val="16"/>
          <w:lang w:val="lt-LT"/>
        </w:rPr>
        <w:t xml:space="preserve"> įsipareigoja ne vėliau kaip per </w:t>
      </w:r>
      <w:r w:rsidR="000F1B1C" w:rsidRPr="003A3080">
        <w:rPr>
          <w:rFonts w:ascii="Tahoma" w:hAnsi="Tahoma" w:cs="Tahoma"/>
          <w:b w:val="0"/>
          <w:bCs w:val="0"/>
          <w:sz w:val="16"/>
          <w:szCs w:val="16"/>
          <w:lang w:val="lt-LT"/>
        </w:rPr>
        <w:t xml:space="preserve">5 </w:t>
      </w:r>
      <w:r w:rsidR="001B0E1E" w:rsidRPr="003A3080">
        <w:rPr>
          <w:rFonts w:ascii="Tahoma" w:hAnsi="Tahoma" w:cs="Tahoma"/>
          <w:b w:val="0"/>
          <w:bCs w:val="0"/>
          <w:sz w:val="16"/>
          <w:szCs w:val="16"/>
          <w:lang w:val="lt-LT"/>
        </w:rPr>
        <w:t>(</w:t>
      </w:r>
      <w:r w:rsidR="000F1B1C" w:rsidRPr="003A3080">
        <w:rPr>
          <w:rFonts w:ascii="Tahoma" w:hAnsi="Tahoma" w:cs="Tahoma"/>
          <w:b w:val="0"/>
          <w:bCs w:val="0"/>
          <w:iCs/>
          <w:sz w:val="16"/>
          <w:szCs w:val="16"/>
          <w:lang w:val="lt-LT"/>
        </w:rPr>
        <w:t>penkias</w:t>
      </w:r>
      <w:r w:rsidR="001B0E1E" w:rsidRPr="003A3080">
        <w:rPr>
          <w:rFonts w:ascii="Tahoma" w:hAnsi="Tahoma" w:cs="Tahoma"/>
          <w:b w:val="0"/>
          <w:bCs w:val="0"/>
          <w:sz w:val="16"/>
          <w:szCs w:val="16"/>
          <w:lang w:val="lt-LT"/>
        </w:rPr>
        <w:t>) kalendorines dienas Sutartyje nustatyta tvarka pateik</w:t>
      </w:r>
      <w:r w:rsidR="000F1B1C" w:rsidRPr="003A3080">
        <w:rPr>
          <w:rFonts w:ascii="Tahoma" w:hAnsi="Tahoma" w:cs="Tahoma"/>
          <w:b w:val="0"/>
          <w:bCs w:val="0"/>
          <w:sz w:val="16"/>
          <w:szCs w:val="16"/>
          <w:lang w:val="lt-LT"/>
        </w:rPr>
        <w:t>t</w:t>
      </w:r>
      <w:r w:rsidR="00AB3308" w:rsidRPr="003A3080">
        <w:rPr>
          <w:rFonts w:ascii="Tahoma" w:hAnsi="Tahoma" w:cs="Tahoma"/>
          <w:b w:val="0"/>
          <w:bCs w:val="0"/>
          <w:sz w:val="16"/>
          <w:szCs w:val="16"/>
          <w:lang w:val="lt-LT"/>
        </w:rPr>
        <w:t>i</w:t>
      </w:r>
      <w:r w:rsidR="001B0E1E" w:rsidRPr="003A3080">
        <w:rPr>
          <w:rFonts w:ascii="Tahoma" w:hAnsi="Tahoma" w:cs="Tahoma"/>
          <w:b w:val="0"/>
          <w:bCs w:val="0"/>
          <w:sz w:val="16"/>
          <w:szCs w:val="16"/>
          <w:lang w:val="lt-LT"/>
        </w:rPr>
        <w:t xml:space="preserve"> sąskaitą faktūrą</w:t>
      </w:r>
      <w:r w:rsidR="0071341D" w:rsidRPr="003A3080">
        <w:rPr>
          <w:rFonts w:ascii="Tahoma" w:hAnsi="Tahoma" w:cs="Tahoma"/>
          <w:b w:val="0"/>
          <w:bCs w:val="0"/>
          <w:sz w:val="16"/>
          <w:szCs w:val="16"/>
          <w:lang w:val="lt-LT"/>
        </w:rPr>
        <w:t>.</w:t>
      </w:r>
    </w:p>
    <w:p w14:paraId="5A40EBCD" w14:textId="5310AA85" w:rsidR="007C1DA8" w:rsidRPr="003A3080" w:rsidRDefault="007C1DA8"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bookmarkStart w:id="14" w:name="_Hlk70945805"/>
      <w:r w:rsidRPr="003A3080">
        <w:rPr>
          <w:rFonts w:ascii="Tahoma" w:hAnsi="Tahoma" w:cs="Tahoma"/>
          <w:b w:val="0"/>
          <w:bCs w:val="0"/>
          <w:sz w:val="16"/>
          <w:szCs w:val="16"/>
          <w:lang w:val="lt-LT"/>
        </w:rPr>
        <w:t>Paslaugų teikimo, perdavimo priėmimo tvarka:</w:t>
      </w:r>
      <w:bookmarkEnd w:id="14"/>
    </w:p>
    <w:p w14:paraId="7B87BA79" w14:textId="77777777" w:rsidR="007C1DA8" w:rsidRPr="003A3080" w:rsidRDefault="007C1DA8"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bookmarkStart w:id="15" w:name="_Hlk70945838"/>
      <w:r w:rsidRPr="003A3080">
        <w:rPr>
          <w:rFonts w:ascii="Tahoma" w:hAnsi="Tahoma" w:cs="Tahoma"/>
          <w:b w:val="0"/>
          <w:bCs w:val="0"/>
          <w:sz w:val="16"/>
          <w:szCs w:val="16"/>
          <w:lang w:val="lt-LT"/>
        </w:rPr>
        <w:t>Paslaugų teikimo pradžia yra Įrenginio Perdavimo – priėmimo akto pasirašymo diena.</w:t>
      </w:r>
      <w:bookmarkEnd w:id="15"/>
      <w:r w:rsidRPr="003A3080">
        <w:rPr>
          <w:rFonts w:ascii="Tahoma" w:hAnsi="Tahoma" w:cs="Tahoma"/>
          <w:b w:val="0"/>
          <w:bCs w:val="0"/>
          <w:sz w:val="16"/>
          <w:szCs w:val="16"/>
          <w:lang w:val="lt-LT"/>
        </w:rPr>
        <w:t xml:space="preserve"> </w:t>
      </w:r>
    </w:p>
    <w:p w14:paraId="2109ACAB" w14:textId="1A9F0B0A" w:rsidR="007C1DA8" w:rsidRPr="003A3080" w:rsidRDefault="007C1DA8"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bookmarkStart w:id="16" w:name="_Hlk70945910"/>
      <w:r w:rsidRPr="003A3080">
        <w:rPr>
          <w:rFonts w:ascii="Tahoma" w:hAnsi="Tahoma" w:cs="Tahoma"/>
          <w:b w:val="0"/>
          <w:bCs w:val="0"/>
          <w:sz w:val="16"/>
          <w:szCs w:val="16"/>
          <w:lang w:val="lt-LT"/>
        </w:rPr>
        <w:t>Paslaugų teikimo ataskaitinis laikotarpis –</w:t>
      </w:r>
      <w:r w:rsidR="00BB1763" w:rsidRPr="003A3080">
        <w:rPr>
          <w:rFonts w:ascii="Tahoma" w:hAnsi="Tahoma" w:cs="Tahoma"/>
          <w:b w:val="0"/>
          <w:bCs w:val="0"/>
          <w:sz w:val="16"/>
          <w:szCs w:val="16"/>
          <w:lang w:val="lt-LT"/>
        </w:rPr>
        <w:t xml:space="preserve"> 1 </w:t>
      </w:r>
      <w:r w:rsidR="00385116" w:rsidRPr="003A3080">
        <w:rPr>
          <w:rFonts w:ascii="Tahoma" w:hAnsi="Tahoma" w:cs="Tahoma"/>
          <w:b w:val="0"/>
          <w:bCs w:val="0"/>
          <w:sz w:val="16"/>
          <w:szCs w:val="16"/>
          <w:lang w:val="lt-LT"/>
        </w:rPr>
        <w:t>(</w:t>
      </w:r>
      <w:r w:rsidR="00BB1763" w:rsidRPr="003A3080">
        <w:rPr>
          <w:rFonts w:ascii="Tahoma" w:hAnsi="Tahoma" w:cs="Tahoma"/>
          <w:b w:val="0"/>
          <w:bCs w:val="0"/>
          <w:sz w:val="16"/>
          <w:szCs w:val="16"/>
          <w:lang w:val="lt-LT"/>
        </w:rPr>
        <w:t>vieneri</w:t>
      </w:r>
      <w:r w:rsidR="00385116" w:rsidRPr="003A3080">
        <w:rPr>
          <w:rFonts w:ascii="Tahoma" w:hAnsi="Tahoma" w:cs="Tahoma"/>
          <w:b w:val="0"/>
          <w:bCs w:val="0"/>
          <w:sz w:val="16"/>
          <w:szCs w:val="16"/>
          <w:lang w:val="lt-LT"/>
        </w:rPr>
        <w:t>)</w:t>
      </w:r>
      <w:r w:rsidR="00BB1763" w:rsidRPr="003A3080">
        <w:rPr>
          <w:rFonts w:ascii="Tahoma" w:hAnsi="Tahoma" w:cs="Tahoma"/>
          <w:b w:val="0"/>
          <w:bCs w:val="0"/>
          <w:sz w:val="16"/>
          <w:szCs w:val="16"/>
          <w:lang w:val="lt-LT"/>
        </w:rPr>
        <w:t xml:space="preserve"> </w:t>
      </w:r>
      <w:r w:rsidRPr="003A3080">
        <w:rPr>
          <w:rFonts w:ascii="Tahoma" w:hAnsi="Tahoma" w:cs="Tahoma"/>
          <w:b w:val="0"/>
          <w:bCs w:val="0"/>
          <w:sz w:val="16"/>
          <w:szCs w:val="16"/>
          <w:lang w:val="lt-LT"/>
        </w:rPr>
        <w:t>metai</w:t>
      </w:r>
      <w:r w:rsidR="001E4F35" w:rsidRPr="003A3080">
        <w:rPr>
          <w:rFonts w:ascii="Tahoma" w:hAnsi="Tahoma" w:cs="Tahoma"/>
          <w:b w:val="0"/>
          <w:bCs w:val="0"/>
          <w:sz w:val="16"/>
          <w:szCs w:val="16"/>
          <w:lang w:val="lt-LT"/>
        </w:rPr>
        <w:t xml:space="preserve"> nuo Įrenginio Perdavimo- priėmimo akto pasirašymo dienos</w:t>
      </w:r>
      <w:bookmarkEnd w:id="16"/>
      <w:r w:rsidRPr="003A3080">
        <w:rPr>
          <w:rFonts w:ascii="Tahoma" w:hAnsi="Tahoma" w:cs="Tahoma"/>
          <w:b w:val="0"/>
          <w:bCs w:val="0"/>
          <w:sz w:val="16"/>
          <w:szCs w:val="16"/>
          <w:lang w:val="lt-LT"/>
        </w:rPr>
        <w:t>.</w:t>
      </w:r>
    </w:p>
    <w:p w14:paraId="148DC8DF" w14:textId="62DA4BB7" w:rsidR="007C1DA8" w:rsidRPr="003A3080" w:rsidRDefault="007C1DA8"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bookmarkStart w:id="17" w:name="_Ref69654189"/>
      <w:bookmarkStart w:id="18" w:name="_Hlk70965378"/>
      <w:r w:rsidRPr="003A3080">
        <w:rPr>
          <w:rFonts w:ascii="Tahoma" w:eastAsia="Calibri" w:hAnsi="Tahoma" w:cs="Tahoma"/>
          <w:b w:val="0"/>
          <w:bCs w:val="0"/>
          <w:sz w:val="16"/>
          <w:szCs w:val="16"/>
          <w:lang w:val="lt-LT"/>
        </w:rPr>
        <w:t xml:space="preserve">Paslaugų teikimo rezultatas </w:t>
      </w:r>
      <w:r w:rsidR="009A227A" w:rsidRPr="003A3080">
        <w:rPr>
          <w:rFonts w:ascii="Tahoma" w:eastAsia="Calibri" w:hAnsi="Tahoma" w:cs="Tahoma"/>
          <w:b w:val="0"/>
          <w:bCs w:val="0"/>
          <w:sz w:val="16"/>
          <w:szCs w:val="16"/>
          <w:lang w:val="lt-LT"/>
        </w:rPr>
        <w:t>Užsakovui</w:t>
      </w:r>
      <w:r w:rsidRPr="003A3080">
        <w:rPr>
          <w:rFonts w:ascii="Tahoma" w:eastAsia="Calibri" w:hAnsi="Tahoma" w:cs="Tahoma"/>
          <w:b w:val="0"/>
          <w:bCs w:val="0"/>
          <w:sz w:val="16"/>
          <w:szCs w:val="16"/>
          <w:lang w:val="lt-LT"/>
        </w:rPr>
        <w:t xml:space="preserve"> perduodamas Sutarties šalims pasirašant Perdavimo–priėmimo aktą.</w:t>
      </w:r>
      <w:r w:rsidR="00FB5077" w:rsidRPr="003A3080">
        <w:rPr>
          <w:rFonts w:ascii="Tahoma" w:eastAsia="Calibri" w:hAnsi="Tahoma" w:cs="Tahoma"/>
          <w:b w:val="0"/>
          <w:bCs w:val="0"/>
          <w:sz w:val="16"/>
          <w:szCs w:val="16"/>
          <w:lang w:val="lt-LT"/>
        </w:rPr>
        <w:t xml:space="preserve"> </w:t>
      </w:r>
      <w:r w:rsidRPr="003A3080">
        <w:rPr>
          <w:rFonts w:ascii="Tahoma" w:eastAsia="Calibri" w:hAnsi="Tahoma" w:cs="Tahoma"/>
          <w:b w:val="0"/>
          <w:bCs w:val="0"/>
          <w:sz w:val="16"/>
          <w:szCs w:val="16"/>
          <w:lang w:val="lt-LT"/>
        </w:rPr>
        <w:t>Šalys sulygsta, kad jei tai aiškiai nurodyta sąskaitoje faktūroje, priėmimo-perdavimo aktu laikyti ir Šalių tinkamai įgaliotų asmenų patvirtintą ir pasirašytą sąskaitą faktūrą.</w:t>
      </w:r>
      <w:bookmarkEnd w:id="17"/>
    </w:p>
    <w:p w14:paraId="416A953F" w14:textId="1237A0F9" w:rsidR="007C1DA8" w:rsidRPr="003A3080" w:rsidRDefault="009A227A"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Calibri" w:hAnsi="Tahoma" w:cs="Tahoma"/>
          <w:b w:val="0"/>
          <w:bCs w:val="0"/>
          <w:sz w:val="16"/>
          <w:szCs w:val="16"/>
          <w:lang w:val="lt-LT"/>
        </w:rPr>
        <w:t>Tiekėjas</w:t>
      </w:r>
      <w:r w:rsidR="007C1DA8" w:rsidRPr="003A3080">
        <w:rPr>
          <w:rFonts w:ascii="Tahoma" w:eastAsia="Calibri" w:hAnsi="Tahoma" w:cs="Tahoma"/>
          <w:b w:val="0"/>
          <w:bCs w:val="0"/>
          <w:sz w:val="16"/>
          <w:szCs w:val="16"/>
          <w:lang w:val="lt-LT"/>
        </w:rPr>
        <w:t xml:space="preserve">, įvykdęs Sutartyje numatytus įsipareigojimus, turi kreiptis į </w:t>
      </w:r>
      <w:r w:rsidRPr="003A3080">
        <w:rPr>
          <w:rFonts w:ascii="Tahoma" w:eastAsia="Calibri" w:hAnsi="Tahoma" w:cs="Tahoma"/>
          <w:b w:val="0"/>
          <w:bCs w:val="0"/>
          <w:sz w:val="16"/>
          <w:szCs w:val="16"/>
          <w:lang w:val="lt-LT"/>
        </w:rPr>
        <w:t>Užsakovą</w:t>
      </w:r>
      <w:r w:rsidR="007C1DA8" w:rsidRPr="003A3080">
        <w:rPr>
          <w:rFonts w:ascii="Tahoma" w:eastAsia="Calibri" w:hAnsi="Tahoma" w:cs="Tahoma"/>
          <w:b w:val="0"/>
          <w:bCs w:val="0"/>
          <w:sz w:val="16"/>
          <w:szCs w:val="16"/>
          <w:lang w:val="lt-LT"/>
        </w:rPr>
        <w:t xml:space="preserve"> dėl Paslaugų rezultato </w:t>
      </w:r>
      <w:r w:rsidRPr="003A3080">
        <w:rPr>
          <w:rFonts w:ascii="Tahoma" w:eastAsia="Calibri" w:hAnsi="Tahoma" w:cs="Tahoma"/>
          <w:b w:val="0"/>
          <w:bCs w:val="0"/>
          <w:sz w:val="16"/>
          <w:szCs w:val="16"/>
          <w:lang w:val="lt-LT"/>
        </w:rPr>
        <w:t>Užsakovui</w:t>
      </w:r>
      <w:r w:rsidR="007C1DA8" w:rsidRPr="003A3080">
        <w:rPr>
          <w:rFonts w:ascii="Tahoma" w:eastAsia="Calibri" w:hAnsi="Tahoma" w:cs="Tahoma"/>
          <w:b w:val="0"/>
          <w:bCs w:val="0"/>
          <w:sz w:val="16"/>
          <w:szCs w:val="16"/>
          <w:lang w:val="lt-LT"/>
        </w:rPr>
        <w:t xml:space="preserve"> perdavimo ir Paslaugų Perdavimo–priėmimo akto pasirašymo. </w:t>
      </w:r>
      <w:r w:rsidR="007E1CCB" w:rsidRPr="003A3080">
        <w:rPr>
          <w:rFonts w:ascii="Tahoma" w:eastAsia="Calibri" w:hAnsi="Tahoma" w:cs="Tahoma"/>
          <w:b w:val="0"/>
          <w:bCs w:val="0"/>
          <w:sz w:val="16"/>
          <w:szCs w:val="16"/>
          <w:lang w:val="lt-LT"/>
        </w:rPr>
        <w:t>Užsakovas</w:t>
      </w:r>
      <w:r w:rsidR="007C1DA8" w:rsidRPr="003A3080">
        <w:rPr>
          <w:rFonts w:ascii="Tahoma" w:eastAsia="Calibri" w:hAnsi="Tahoma" w:cs="Tahoma"/>
          <w:b w:val="0"/>
          <w:bCs w:val="0"/>
          <w:sz w:val="16"/>
          <w:szCs w:val="16"/>
          <w:lang w:val="lt-LT"/>
        </w:rPr>
        <w:t xml:space="preserve"> įsipareigoja priimti tinkamai ir laiku suteiktas Paslaugas, pasirašydamas Perdavimo–priėmimo aktą ne vėliau kaip per 5 (penkias) darbo dienas nuo </w:t>
      </w:r>
      <w:r w:rsidRPr="003A3080">
        <w:rPr>
          <w:rFonts w:ascii="Tahoma" w:eastAsia="Calibri" w:hAnsi="Tahoma" w:cs="Tahoma"/>
          <w:b w:val="0"/>
          <w:bCs w:val="0"/>
          <w:sz w:val="16"/>
          <w:szCs w:val="16"/>
          <w:lang w:val="lt-LT"/>
        </w:rPr>
        <w:t>Tiekėjo</w:t>
      </w:r>
      <w:r w:rsidR="007C1DA8" w:rsidRPr="003A3080">
        <w:rPr>
          <w:rFonts w:ascii="Tahoma" w:eastAsia="Calibri" w:hAnsi="Tahoma" w:cs="Tahoma"/>
          <w:b w:val="0"/>
          <w:bCs w:val="0"/>
          <w:sz w:val="16"/>
          <w:szCs w:val="16"/>
          <w:lang w:val="lt-LT"/>
        </w:rPr>
        <w:t xml:space="preserve"> kreipimosi dienos, arba per šį terminą nurodyti suteiktų Paslaugų trūkumus </w:t>
      </w:r>
      <w:r w:rsidRPr="003A3080">
        <w:rPr>
          <w:rFonts w:ascii="Tahoma" w:eastAsia="Calibri" w:hAnsi="Tahoma" w:cs="Tahoma"/>
          <w:b w:val="0"/>
          <w:bCs w:val="0"/>
          <w:sz w:val="16"/>
          <w:szCs w:val="16"/>
          <w:lang w:val="lt-LT"/>
        </w:rPr>
        <w:t>Tiekėjui</w:t>
      </w:r>
      <w:r w:rsidR="007C1DA8" w:rsidRPr="003A3080">
        <w:rPr>
          <w:rFonts w:ascii="Tahoma" w:eastAsia="Calibri" w:hAnsi="Tahoma" w:cs="Tahoma"/>
          <w:b w:val="0"/>
          <w:bCs w:val="0"/>
          <w:sz w:val="16"/>
          <w:szCs w:val="16"/>
          <w:lang w:val="lt-LT"/>
        </w:rPr>
        <w:t xml:space="preserve">. Abiem Sutarties šalims pasirašius Paslaugų Perdavimo–priėmimo aktą, </w:t>
      </w:r>
      <w:r w:rsidRPr="003A3080">
        <w:rPr>
          <w:rFonts w:ascii="Tahoma" w:eastAsia="Calibri" w:hAnsi="Tahoma" w:cs="Tahoma"/>
          <w:b w:val="0"/>
          <w:bCs w:val="0"/>
          <w:sz w:val="16"/>
          <w:szCs w:val="16"/>
          <w:lang w:val="lt-LT"/>
        </w:rPr>
        <w:t>Tiekėjas</w:t>
      </w:r>
      <w:r w:rsidR="007C1DA8" w:rsidRPr="003A3080">
        <w:rPr>
          <w:rFonts w:ascii="Tahoma" w:eastAsia="Calibri" w:hAnsi="Tahoma" w:cs="Tahoma"/>
          <w:b w:val="0"/>
          <w:bCs w:val="0"/>
          <w:sz w:val="16"/>
          <w:szCs w:val="16"/>
          <w:lang w:val="lt-LT"/>
        </w:rPr>
        <w:t xml:space="preserve"> įsipareigoja ne vėliau kaip per </w:t>
      </w:r>
      <w:r w:rsidR="00B032C3" w:rsidRPr="003A3080">
        <w:rPr>
          <w:rFonts w:ascii="Tahoma" w:eastAsia="Calibri" w:hAnsi="Tahoma" w:cs="Tahoma"/>
          <w:b w:val="0"/>
          <w:bCs w:val="0"/>
          <w:sz w:val="16"/>
          <w:szCs w:val="16"/>
          <w:lang w:val="lt-LT"/>
        </w:rPr>
        <w:t xml:space="preserve">5 </w:t>
      </w:r>
      <w:r w:rsidR="007C1DA8" w:rsidRPr="003A3080">
        <w:rPr>
          <w:rFonts w:ascii="Tahoma" w:eastAsia="Calibri" w:hAnsi="Tahoma" w:cs="Tahoma"/>
          <w:b w:val="0"/>
          <w:bCs w:val="0"/>
          <w:sz w:val="16"/>
          <w:szCs w:val="16"/>
          <w:lang w:val="lt-LT"/>
        </w:rPr>
        <w:t>(</w:t>
      </w:r>
      <w:r w:rsidR="00B032C3" w:rsidRPr="003A3080">
        <w:rPr>
          <w:rFonts w:ascii="Tahoma" w:eastAsia="Calibri" w:hAnsi="Tahoma" w:cs="Tahoma"/>
          <w:b w:val="0"/>
          <w:bCs w:val="0"/>
          <w:sz w:val="16"/>
          <w:szCs w:val="16"/>
          <w:lang w:val="lt-LT"/>
        </w:rPr>
        <w:t>penkias</w:t>
      </w:r>
      <w:r w:rsidR="007C1DA8" w:rsidRPr="003A3080">
        <w:rPr>
          <w:rFonts w:ascii="Tahoma" w:eastAsia="Calibri" w:hAnsi="Tahoma" w:cs="Tahoma"/>
          <w:b w:val="0"/>
          <w:bCs w:val="0"/>
          <w:sz w:val="16"/>
          <w:szCs w:val="16"/>
          <w:lang w:val="lt-LT"/>
        </w:rPr>
        <w:t xml:space="preserve">) kalendorines dienas Sutartyje nustatyta tvarka pateikti sąskaitą faktūrą, jei sąskaita faktūra pagal Sutarties </w:t>
      </w:r>
      <w:r w:rsidR="00FB5077" w:rsidRPr="003A3080">
        <w:rPr>
          <w:rFonts w:ascii="Tahoma" w:eastAsia="Calibri" w:hAnsi="Tahoma" w:cs="Tahoma"/>
          <w:b w:val="0"/>
          <w:bCs w:val="0"/>
          <w:sz w:val="16"/>
          <w:szCs w:val="16"/>
          <w:lang w:val="lt-LT"/>
        </w:rPr>
        <w:fldChar w:fldCharType="begin"/>
      </w:r>
      <w:r w:rsidR="00FB5077" w:rsidRPr="003A3080">
        <w:rPr>
          <w:rFonts w:ascii="Tahoma" w:eastAsia="Calibri" w:hAnsi="Tahoma" w:cs="Tahoma"/>
          <w:b w:val="0"/>
          <w:bCs w:val="0"/>
          <w:sz w:val="16"/>
          <w:szCs w:val="16"/>
          <w:lang w:val="lt-LT"/>
        </w:rPr>
        <w:instrText xml:space="preserve"> REF _Ref69654189 \r \h </w:instrText>
      </w:r>
      <w:r w:rsidR="001C02E7" w:rsidRPr="003A3080">
        <w:rPr>
          <w:rFonts w:ascii="Tahoma" w:eastAsia="Calibri" w:hAnsi="Tahoma" w:cs="Tahoma"/>
          <w:b w:val="0"/>
          <w:bCs w:val="0"/>
          <w:sz w:val="16"/>
          <w:szCs w:val="16"/>
          <w:lang w:val="lt-LT"/>
        </w:rPr>
        <w:instrText xml:space="preserve"> \* MERGEFORMAT </w:instrText>
      </w:r>
      <w:r w:rsidR="00FB5077" w:rsidRPr="003A3080">
        <w:rPr>
          <w:rFonts w:ascii="Tahoma" w:eastAsia="Calibri" w:hAnsi="Tahoma" w:cs="Tahoma"/>
          <w:b w:val="0"/>
          <w:bCs w:val="0"/>
          <w:sz w:val="16"/>
          <w:szCs w:val="16"/>
          <w:lang w:val="lt-LT"/>
        </w:rPr>
      </w:r>
      <w:r w:rsidR="00FB5077" w:rsidRPr="003A3080">
        <w:rPr>
          <w:rFonts w:ascii="Tahoma" w:eastAsia="Calibri" w:hAnsi="Tahoma" w:cs="Tahoma"/>
          <w:b w:val="0"/>
          <w:bCs w:val="0"/>
          <w:sz w:val="16"/>
          <w:szCs w:val="16"/>
          <w:lang w:val="lt-LT"/>
        </w:rPr>
        <w:fldChar w:fldCharType="separate"/>
      </w:r>
      <w:r w:rsidR="00FB5077" w:rsidRPr="003A3080">
        <w:rPr>
          <w:rFonts w:ascii="Tahoma" w:eastAsia="Calibri" w:hAnsi="Tahoma" w:cs="Tahoma"/>
          <w:b w:val="0"/>
          <w:bCs w:val="0"/>
          <w:sz w:val="16"/>
          <w:szCs w:val="16"/>
          <w:lang w:val="lt-LT"/>
        </w:rPr>
        <w:t>7.2.3</w:t>
      </w:r>
      <w:r w:rsidR="00FB5077" w:rsidRPr="003A3080">
        <w:rPr>
          <w:rFonts w:ascii="Tahoma" w:eastAsia="Calibri" w:hAnsi="Tahoma" w:cs="Tahoma"/>
          <w:b w:val="0"/>
          <w:bCs w:val="0"/>
          <w:sz w:val="16"/>
          <w:szCs w:val="16"/>
          <w:lang w:val="lt-LT"/>
        </w:rPr>
        <w:fldChar w:fldCharType="end"/>
      </w:r>
      <w:r w:rsidR="007C1DA8" w:rsidRPr="003A3080">
        <w:rPr>
          <w:rFonts w:ascii="Tahoma" w:eastAsia="Calibri" w:hAnsi="Tahoma" w:cs="Tahoma"/>
          <w:b w:val="0"/>
          <w:bCs w:val="0"/>
          <w:sz w:val="16"/>
          <w:szCs w:val="16"/>
          <w:lang w:val="lt-LT"/>
        </w:rPr>
        <w:t xml:space="preserve"> punktą neprilyginama priėmimo perdavimo aktui.</w:t>
      </w:r>
      <w:bookmarkEnd w:id="18"/>
    </w:p>
    <w:p w14:paraId="64C3DF84" w14:textId="67011CFF" w:rsidR="001B0E1E" w:rsidRPr="003A3080"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Tiekėjas</w:t>
      </w:r>
      <w:r w:rsidR="001B0E1E" w:rsidRPr="003A3080">
        <w:rPr>
          <w:rFonts w:ascii="Tahoma" w:hAnsi="Tahoma" w:cs="Tahoma"/>
          <w:b w:val="0"/>
          <w:bCs w:val="0"/>
          <w:sz w:val="16"/>
          <w:szCs w:val="16"/>
          <w:lang w:val="lt-LT"/>
        </w:rPr>
        <w:t xml:space="preserve"> garantuoja, kad Perdavimo–priėmimo aktu perduotas Įrenginys</w:t>
      </w:r>
      <w:r w:rsidR="007C1DA8" w:rsidRPr="003A3080">
        <w:rPr>
          <w:rFonts w:ascii="Tahoma" w:hAnsi="Tahoma" w:cs="Tahoma"/>
          <w:b w:val="0"/>
          <w:bCs w:val="0"/>
          <w:sz w:val="16"/>
          <w:szCs w:val="16"/>
          <w:lang w:val="lt-LT"/>
        </w:rPr>
        <w:t>/Paslaugos</w:t>
      </w:r>
      <w:r w:rsidR="001B0E1E" w:rsidRPr="003A3080">
        <w:rPr>
          <w:rFonts w:ascii="Tahoma" w:hAnsi="Tahoma" w:cs="Tahoma"/>
          <w:b w:val="0"/>
          <w:bCs w:val="0"/>
          <w:sz w:val="16"/>
          <w:szCs w:val="16"/>
          <w:lang w:val="lt-LT"/>
        </w:rPr>
        <w:t xml:space="preserve"> atitinka Sutartyje, Techninėje specifikacijoje ir Lietuvos Respublikoje galiojančiuose teisės aktuose nustatytus reikalavimus. Jeigu </w:t>
      </w:r>
      <w:r w:rsidR="009D0B81" w:rsidRPr="003A3080">
        <w:rPr>
          <w:rFonts w:ascii="Tahoma" w:hAnsi="Tahoma" w:cs="Tahoma"/>
          <w:b w:val="0"/>
          <w:bCs w:val="0"/>
          <w:sz w:val="16"/>
          <w:szCs w:val="16"/>
          <w:lang w:val="lt-LT"/>
        </w:rPr>
        <w:t>p</w:t>
      </w:r>
      <w:r w:rsidR="001B0E1E" w:rsidRPr="003A3080">
        <w:rPr>
          <w:rFonts w:ascii="Tahoma" w:hAnsi="Tahoma" w:cs="Tahoma"/>
          <w:b w:val="0"/>
          <w:bCs w:val="0"/>
          <w:sz w:val="16"/>
          <w:szCs w:val="16"/>
          <w:lang w:val="lt-LT"/>
        </w:rPr>
        <w:t xml:space="preserve">erdavimo ir priėmimo metu nustatoma, kad </w:t>
      </w:r>
      <w:r w:rsidR="009D0B81" w:rsidRPr="003A3080">
        <w:rPr>
          <w:rFonts w:ascii="Tahoma" w:hAnsi="Tahoma" w:cs="Tahoma"/>
          <w:b w:val="0"/>
          <w:bCs w:val="0"/>
          <w:sz w:val="16"/>
          <w:szCs w:val="16"/>
          <w:lang w:val="lt-LT"/>
        </w:rPr>
        <w:t>Įrenginys</w:t>
      </w:r>
      <w:r w:rsidR="007C1DA8" w:rsidRPr="003A3080">
        <w:rPr>
          <w:rFonts w:ascii="Tahoma" w:hAnsi="Tahoma" w:cs="Tahoma"/>
          <w:b w:val="0"/>
          <w:bCs w:val="0"/>
          <w:sz w:val="16"/>
          <w:szCs w:val="16"/>
          <w:lang w:val="lt-LT"/>
        </w:rPr>
        <w:t>/Paslaugos</w:t>
      </w:r>
      <w:r w:rsidR="001B0E1E" w:rsidRPr="003A3080">
        <w:rPr>
          <w:rFonts w:ascii="Tahoma" w:hAnsi="Tahoma" w:cs="Tahoma"/>
          <w:b w:val="0"/>
          <w:bCs w:val="0"/>
          <w:sz w:val="16"/>
          <w:szCs w:val="16"/>
          <w:lang w:val="lt-LT"/>
        </w:rPr>
        <w:t xml:space="preserve"> neatitinka Sutartyje, Techninėje specifikacijoje ir (ar) Lietuvos Respublikoje galiojančiuose teisės aktuose nustatytų reikalavimų, </w:t>
      </w:r>
      <w:r w:rsidRPr="003A3080">
        <w:rPr>
          <w:rFonts w:ascii="Tahoma" w:hAnsi="Tahoma" w:cs="Tahoma"/>
          <w:b w:val="0"/>
          <w:bCs w:val="0"/>
          <w:sz w:val="16"/>
          <w:szCs w:val="16"/>
          <w:lang w:val="lt-LT"/>
        </w:rPr>
        <w:t>Užsakovas</w:t>
      </w:r>
      <w:r w:rsidR="001B0E1E" w:rsidRPr="003A3080">
        <w:rPr>
          <w:rFonts w:ascii="Tahoma" w:hAnsi="Tahoma" w:cs="Tahoma"/>
          <w:b w:val="0"/>
          <w:bCs w:val="0"/>
          <w:sz w:val="16"/>
          <w:szCs w:val="16"/>
          <w:lang w:val="lt-LT"/>
        </w:rPr>
        <w:t xml:space="preserve"> turi teisę nepasirašyti </w:t>
      </w:r>
      <w:r w:rsidR="009D0B81" w:rsidRPr="003A3080">
        <w:rPr>
          <w:rFonts w:ascii="Tahoma" w:hAnsi="Tahoma" w:cs="Tahoma"/>
          <w:b w:val="0"/>
          <w:bCs w:val="0"/>
          <w:sz w:val="16"/>
          <w:szCs w:val="16"/>
          <w:lang w:val="lt-LT"/>
        </w:rPr>
        <w:t>Įrenginio</w:t>
      </w:r>
      <w:r w:rsidR="007C1DA8" w:rsidRPr="003A3080">
        <w:rPr>
          <w:rFonts w:ascii="Tahoma" w:hAnsi="Tahoma" w:cs="Tahoma"/>
          <w:b w:val="0"/>
          <w:bCs w:val="0"/>
          <w:sz w:val="16"/>
          <w:szCs w:val="16"/>
          <w:lang w:val="lt-LT"/>
        </w:rPr>
        <w:t>/Paslaugų</w:t>
      </w:r>
      <w:r w:rsidR="009D0B81" w:rsidRPr="003A3080">
        <w:rPr>
          <w:rFonts w:ascii="Tahoma" w:hAnsi="Tahoma" w:cs="Tahoma"/>
          <w:b w:val="0"/>
          <w:bCs w:val="0"/>
          <w:sz w:val="16"/>
          <w:szCs w:val="16"/>
          <w:lang w:val="lt-LT"/>
        </w:rPr>
        <w:t xml:space="preserve"> P</w:t>
      </w:r>
      <w:r w:rsidR="001B0E1E" w:rsidRPr="003A3080">
        <w:rPr>
          <w:rFonts w:ascii="Tahoma" w:hAnsi="Tahoma" w:cs="Tahoma"/>
          <w:b w:val="0"/>
          <w:bCs w:val="0"/>
          <w:sz w:val="16"/>
          <w:szCs w:val="16"/>
          <w:lang w:val="lt-LT"/>
        </w:rPr>
        <w:t xml:space="preserve">erdavimo–priėmimo akto, raštu </w:t>
      </w:r>
      <w:r w:rsidRPr="003A3080">
        <w:rPr>
          <w:rFonts w:ascii="Tahoma" w:hAnsi="Tahoma" w:cs="Tahoma"/>
          <w:b w:val="0"/>
          <w:bCs w:val="0"/>
          <w:sz w:val="16"/>
          <w:szCs w:val="16"/>
          <w:lang w:val="lt-LT"/>
        </w:rPr>
        <w:t>Tiekėjui</w:t>
      </w:r>
      <w:r w:rsidR="001B0E1E" w:rsidRPr="003A3080">
        <w:rPr>
          <w:rFonts w:ascii="Tahoma" w:hAnsi="Tahoma" w:cs="Tahoma"/>
          <w:b w:val="0"/>
          <w:bCs w:val="0"/>
          <w:sz w:val="16"/>
          <w:szCs w:val="16"/>
          <w:lang w:val="lt-LT"/>
        </w:rPr>
        <w:t xml:space="preserve"> nurodydamas </w:t>
      </w:r>
      <w:r w:rsidR="009D0B81" w:rsidRPr="003A3080">
        <w:rPr>
          <w:rFonts w:ascii="Tahoma" w:hAnsi="Tahoma" w:cs="Tahoma"/>
          <w:b w:val="0"/>
          <w:bCs w:val="0"/>
          <w:sz w:val="16"/>
          <w:szCs w:val="16"/>
          <w:lang w:val="lt-LT"/>
        </w:rPr>
        <w:t>Įrenginio</w:t>
      </w:r>
      <w:r w:rsidR="007C1DA8" w:rsidRPr="003A3080">
        <w:rPr>
          <w:rFonts w:ascii="Tahoma" w:hAnsi="Tahoma" w:cs="Tahoma"/>
          <w:b w:val="0"/>
          <w:bCs w:val="0"/>
          <w:sz w:val="16"/>
          <w:szCs w:val="16"/>
          <w:lang w:val="lt-LT"/>
        </w:rPr>
        <w:t>/Paslaugų teikimo</w:t>
      </w:r>
      <w:r w:rsidR="001B0E1E" w:rsidRPr="003A3080">
        <w:rPr>
          <w:rFonts w:ascii="Tahoma" w:hAnsi="Tahoma" w:cs="Tahoma"/>
          <w:b w:val="0"/>
          <w:bCs w:val="0"/>
          <w:sz w:val="16"/>
          <w:szCs w:val="16"/>
          <w:lang w:val="lt-LT"/>
        </w:rPr>
        <w:t xml:space="preserve"> trūkumus. </w:t>
      </w:r>
      <w:r w:rsidRPr="003A3080">
        <w:rPr>
          <w:rFonts w:ascii="Tahoma" w:hAnsi="Tahoma" w:cs="Tahoma"/>
          <w:b w:val="0"/>
          <w:bCs w:val="0"/>
          <w:sz w:val="16"/>
          <w:szCs w:val="16"/>
          <w:lang w:val="lt-LT"/>
        </w:rPr>
        <w:t>Tiekėjas</w:t>
      </w:r>
      <w:r w:rsidR="001B0E1E" w:rsidRPr="003A3080">
        <w:rPr>
          <w:rFonts w:ascii="Tahoma" w:hAnsi="Tahoma" w:cs="Tahoma"/>
          <w:b w:val="0"/>
          <w:bCs w:val="0"/>
          <w:sz w:val="16"/>
          <w:szCs w:val="16"/>
          <w:lang w:val="lt-LT"/>
        </w:rPr>
        <w:t xml:space="preserve">, gavęs šiame Sutarties punkte nurodytą </w:t>
      </w:r>
      <w:r w:rsidRPr="003A3080">
        <w:rPr>
          <w:rFonts w:ascii="Tahoma" w:hAnsi="Tahoma" w:cs="Tahoma"/>
          <w:b w:val="0"/>
          <w:bCs w:val="0"/>
          <w:sz w:val="16"/>
          <w:szCs w:val="16"/>
          <w:lang w:val="lt-LT"/>
        </w:rPr>
        <w:t>Užsakovo</w:t>
      </w:r>
      <w:r w:rsidR="001B0E1E" w:rsidRPr="003A3080">
        <w:rPr>
          <w:rFonts w:ascii="Tahoma" w:hAnsi="Tahoma" w:cs="Tahoma"/>
          <w:b w:val="0"/>
          <w:bCs w:val="0"/>
          <w:sz w:val="16"/>
          <w:szCs w:val="16"/>
          <w:lang w:val="lt-LT"/>
        </w:rPr>
        <w:t xml:space="preserve"> pranešimą, privalo visus </w:t>
      </w:r>
      <w:r w:rsidRPr="003A3080">
        <w:rPr>
          <w:rFonts w:ascii="Tahoma" w:hAnsi="Tahoma" w:cs="Tahoma"/>
          <w:b w:val="0"/>
          <w:bCs w:val="0"/>
          <w:sz w:val="16"/>
          <w:szCs w:val="16"/>
          <w:lang w:val="lt-LT"/>
        </w:rPr>
        <w:t>Užsakovo</w:t>
      </w:r>
      <w:r w:rsidR="001B0E1E" w:rsidRPr="003A3080">
        <w:rPr>
          <w:rFonts w:ascii="Tahoma" w:hAnsi="Tahoma" w:cs="Tahoma"/>
          <w:b w:val="0"/>
          <w:bCs w:val="0"/>
          <w:sz w:val="16"/>
          <w:szCs w:val="16"/>
          <w:lang w:val="lt-LT"/>
        </w:rPr>
        <w:t xml:space="preserve"> nurodytus </w:t>
      </w:r>
      <w:r w:rsidR="009D0B81" w:rsidRPr="003A3080">
        <w:rPr>
          <w:rFonts w:ascii="Tahoma" w:hAnsi="Tahoma" w:cs="Tahoma"/>
          <w:b w:val="0"/>
          <w:bCs w:val="0"/>
          <w:sz w:val="16"/>
          <w:szCs w:val="16"/>
          <w:lang w:val="lt-LT"/>
        </w:rPr>
        <w:t>Įrenginio</w:t>
      </w:r>
      <w:r w:rsidR="007C1DA8" w:rsidRPr="003A3080">
        <w:rPr>
          <w:rFonts w:ascii="Tahoma" w:hAnsi="Tahoma" w:cs="Tahoma"/>
          <w:b w:val="0"/>
          <w:bCs w:val="0"/>
          <w:sz w:val="16"/>
          <w:szCs w:val="16"/>
          <w:lang w:val="lt-LT"/>
        </w:rPr>
        <w:t>/Paslaugų</w:t>
      </w:r>
      <w:r w:rsidR="001B0E1E" w:rsidRPr="003A3080">
        <w:rPr>
          <w:rFonts w:ascii="Tahoma" w:hAnsi="Tahoma" w:cs="Tahoma"/>
          <w:b w:val="0"/>
          <w:bCs w:val="0"/>
          <w:sz w:val="16"/>
          <w:szCs w:val="16"/>
          <w:lang w:val="lt-LT"/>
        </w:rPr>
        <w:t xml:space="preserve"> trūkumus pašalinti taip, kad </w:t>
      </w:r>
      <w:r w:rsidRPr="003A3080">
        <w:rPr>
          <w:rFonts w:ascii="Tahoma" w:hAnsi="Tahoma" w:cs="Tahoma"/>
          <w:b w:val="0"/>
          <w:bCs w:val="0"/>
          <w:sz w:val="16"/>
          <w:szCs w:val="16"/>
          <w:lang w:val="lt-LT"/>
        </w:rPr>
        <w:t>Užsakovui</w:t>
      </w:r>
      <w:r w:rsidR="001B0E1E" w:rsidRPr="003A3080">
        <w:rPr>
          <w:rFonts w:ascii="Tahoma" w:hAnsi="Tahoma" w:cs="Tahoma"/>
          <w:b w:val="0"/>
          <w:bCs w:val="0"/>
          <w:sz w:val="16"/>
          <w:szCs w:val="16"/>
          <w:lang w:val="lt-LT"/>
        </w:rPr>
        <w:t xml:space="preserve"> perduodam</w:t>
      </w:r>
      <w:r w:rsidR="009D0B81" w:rsidRPr="003A3080">
        <w:rPr>
          <w:rFonts w:ascii="Tahoma" w:hAnsi="Tahoma" w:cs="Tahoma"/>
          <w:b w:val="0"/>
          <w:bCs w:val="0"/>
          <w:sz w:val="16"/>
          <w:szCs w:val="16"/>
          <w:lang w:val="lt-LT"/>
        </w:rPr>
        <w:t>a</w:t>
      </w:r>
      <w:r w:rsidR="001B0E1E" w:rsidRPr="003A3080">
        <w:rPr>
          <w:rFonts w:ascii="Tahoma" w:hAnsi="Tahoma" w:cs="Tahoma"/>
          <w:b w:val="0"/>
          <w:bCs w:val="0"/>
          <w:sz w:val="16"/>
          <w:szCs w:val="16"/>
          <w:lang w:val="lt-LT"/>
        </w:rPr>
        <w:t xml:space="preserve">s </w:t>
      </w:r>
      <w:r w:rsidR="009D0B81" w:rsidRPr="003A3080">
        <w:rPr>
          <w:rFonts w:ascii="Tahoma" w:hAnsi="Tahoma" w:cs="Tahoma"/>
          <w:b w:val="0"/>
          <w:bCs w:val="0"/>
          <w:sz w:val="16"/>
          <w:szCs w:val="16"/>
          <w:lang w:val="lt-LT"/>
        </w:rPr>
        <w:t>Įrenginy</w:t>
      </w:r>
      <w:r w:rsidR="007C1DA8" w:rsidRPr="003A3080">
        <w:rPr>
          <w:rFonts w:ascii="Tahoma" w:hAnsi="Tahoma" w:cs="Tahoma"/>
          <w:b w:val="0"/>
          <w:bCs w:val="0"/>
          <w:sz w:val="16"/>
          <w:szCs w:val="16"/>
          <w:lang w:val="lt-LT"/>
        </w:rPr>
        <w:t>s</w:t>
      </w:r>
      <w:r w:rsidR="00FB5077" w:rsidRPr="003A3080">
        <w:rPr>
          <w:rFonts w:ascii="Tahoma" w:hAnsi="Tahoma" w:cs="Tahoma"/>
          <w:b w:val="0"/>
          <w:bCs w:val="0"/>
          <w:sz w:val="16"/>
          <w:szCs w:val="16"/>
          <w:lang w:val="lt-LT"/>
        </w:rPr>
        <w:t>/Paslaugos</w:t>
      </w:r>
      <w:r w:rsidR="001B0E1E" w:rsidRPr="003A3080">
        <w:rPr>
          <w:rFonts w:ascii="Tahoma" w:hAnsi="Tahoma" w:cs="Tahoma"/>
          <w:b w:val="0"/>
          <w:bCs w:val="0"/>
          <w:sz w:val="16"/>
          <w:szCs w:val="16"/>
          <w:lang w:val="lt-LT"/>
        </w:rPr>
        <w:t xml:space="preserve"> visiškai atitiktų Sutarties, Techninės specifikacijos ir (ar) Lietuvos Respublikoje galiojančių teisės aktų nustatytus reikalavimus.</w:t>
      </w:r>
    </w:p>
    <w:p w14:paraId="214751FD" w14:textId="6ADE1AB7" w:rsidR="005B0D80" w:rsidRPr="003A3080" w:rsidRDefault="005B0D80"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Užsakovui žinoma, kad jeigu jis netampa Gaminančiu vartotoju per Sutartyje numatytus terminus arba netenka Sutarties galiojimo laikotarpiu Gaminančio vartotojo statuso, ir (ar) netenka nuosavybės</w:t>
      </w:r>
      <w:r w:rsidR="000F1B1C" w:rsidRPr="003A3080">
        <w:rPr>
          <w:rFonts w:ascii="Tahoma" w:hAnsi="Tahoma" w:cs="Tahoma"/>
          <w:b w:val="0"/>
          <w:bCs w:val="0"/>
          <w:sz w:val="16"/>
          <w:szCs w:val="16"/>
          <w:lang w:val="lt-LT"/>
        </w:rPr>
        <w:t>/panaudos</w:t>
      </w:r>
      <w:r w:rsidRPr="003A3080">
        <w:rPr>
          <w:rFonts w:ascii="Tahoma" w:hAnsi="Tahoma" w:cs="Tahoma"/>
          <w:b w:val="0"/>
          <w:bCs w:val="0"/>
          <w:sz w:val="16"/>
          <w:szCs w:val="16"/>
          <w:lang w:val="lt-LT"/>
        </w:rPr>
        <w:t xml:space="preserve"> teisės į Elektros energijos vartojimo vietą, jis negalės Įrenginiu naudotis pagal tiesioginę paskirtį, tačiau privalės mokėti už Paslaugas Sutarties galiojimo laikotarpiu.</w:t>
      </w:r>
    </w:p>
    <w:p w14:paraId="5DFC25D8" w14:textId="2B0A1A4B" w:rsidR="00FB5077" w:rsidRPr="003A3080" w:rsidRDefault="009D0B81"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Jeigu </w:t>
      </w:r>
      <w:r w:rsidR="009A227A" w:rsidRPr="003A3080">
        <w:rPr>
          <w:rFonts w:ascii="Tahoma" w:hAnsi="Tahoma" w:cs="Tahoma"/>
          <w:b w:val="0"/>
          <w:bCs w:val="0"/>
          <w:sz w:val="16"/>
          <w:szCs w:val="16"/>
          <w:lang w:val="lt-LT"/>
        </w:rPr>
        <w:t>Tiekėjas</w:t>
      </w:r>
      <w:r w:rsidRPr="003A3080">
        <w:rPr>
          <w:rFonts w:ascii="Tahoma" w:hAnsi="Tahoma" w:cs="Tahoma"/>
          <w:b w:val="0"/>
          <w:bCs w:val="0"/>
          <w:sz w:val="16"/>
          <w:szCs w:val="16"/>
          <w:lang w:val="lt-LT"/>
        </w:rPr>
        <w:t xml:space="preserve"> per </w:t>
      </w:r>
      <w:r w:rsidR="009A227A" w:rsidRPr="003A3080">
        <w:rPr>
          <w:rFonts w:ascii="Tahoma" w:hAnsi="Tahoma" w:cs="Tahoma"/>
          <w:b w:val="0"/>
          <w:bCs w:val="0"/>
          <w:sz w:val="16"/>
          <w:szCs w:val="16"/>
          <w:lang w:val="lt-LT"/>
        </w:rPr>
        <w:t>Užsakovo</w:t>
      </w:r>
      <w:r w:rsidRPr="003A3080">
        <w:rPr>
          <w:rFonts w:ascii="Tahoma" w:hAnsi="Tahoma" w:cs="Tahoma"/>
          <w:b w:val="0"/>
          <w:bCs w:val="0"/>
          <w:sz w:val="16"/>
          <w:szCs w:val="16"/>
          <w:lang w:val="lt-LT"/>
        </w:rPr>
        <w:t xml:space="preserve"> nurodytą protingą terminą </w:t>
      </w:r>
      <w:r w:rsidR="009A227A" w:rsidRPr="003A3080">
        <w:rPr>
          <w:rFonts w:ascii="Tahoma" w:hAnsi="Tahoma" w:cs="Tahoma"/>
          <w:b w:val="0"/>
          <w:bCs w:val="0"/>
          <w:sz w:val="16"/>
          <w:szCs w:val="16"/>
          <w:lang w:val="lt-LT"/>
        </w:rPr>
        <w:t>Užsakovo</w:t>
      </w:r>
      <w:r w:rsidRPr="003A3080">
        <w:rPr>
          <w:rFonts w:ascii="Tahoma" w:hAnsi="Tahoma" w:cs="Tahoma"/>
          <w:b w:val="0"/>
          <w:bCs w:val="0"/>
          <w:sz w:val="16"/>
          <w:szCs w:val="16"/>
          <w:lang w:val="lt-LT"/>
        </w:rPr>
        <w:t xml:space="preserve"> nurodytų Įrenginio</w:t>
      </w:r>
      <w:r w:rsidR="00FB5077" w:rsidRPr="003A3080">
        <w:rPr>
          <w:rFonts w:ascii="Tahoma" w:hAnsi="Tahoma" w:cs="Tahoma"/>
          <w:b w:val="0"/>
          <w:bCs w:val="0"/>
          <w:sz w:val="16"/>
          <w:szCs w:val="16"/>
          <w:lang w:val="lt-LT"/>
        </w:rPr>
        <w:t>/Paslaugų</w:t>
      </w:r>
      <w:r w:rsidRPr="003A3080">
        <w:rPr>
          <w:rFonts w:ascii="Tahoma" w:hAnsi="Tahoma" w:cs="Tahoma"/>
          <w:b w:val="0"/>
          <w:bCs w:val="0"/>
          <w:sz w:val="16"/>
          <w:szCs w:val="16"/>
          <w:lang w:val="lt-LT"/>
        </w:rPr>
        <w:t xml:space="preserve"> trūkumų nepašalina, </w:t>
      </w:r>
      <w:r w:rsidR="009A227A" w:rsidRPr="003A3080">
        <w:rPr>
          <w:rFonts w:ascii="Tahoma" w:hAnsi="Tahoma" w:cs="Tahoma"/>
          <w:b w:val="0"/>
          <w:bCs w:val="0"/>
          <w:sz w:val="16"/>
          <w:szCs w:val="16"/>
          <w:lang w:val="lt-LT"/>
        </w:rPr>
        <w:t>Užsakovas</w:t>
      </w:r>
      <w:r w:rsidRPr="003A3080">
        <w:rPr>
          <w:rFonts w:ascii="Tahoma" w:hAnsi="Tahoma" w:cs="Tahoma"/>
          <w:b w:val="0"/>
          <w:bCs w:val="0"/>
          <w:sz w:val="16"/>
          <w:szCs w:val="16"/>
          <w:lang w:val="lt-LT"/>
        </w:rPr>
        <w:t xml:space="preserve"> įgyja teisę imtis visų reikiamų savo teisių gynybos priemonių, įskaitant bet neapsiribojant, Sutartyje numatytų netesybų taikymą, Sutarties nutraukimą ir (arba) Sutarties įvykdymo užtikrinimo priemonių taikymą bei nuostolių išieškojimą.</w:t>
      </w:r>
    </w:p>
    <w:p w14:paraId="2A980157" w14:textId="59A65AF4" w:rsidR="00893179" w:rsidRPr="003A3080" w:rsidRDefault="00893179" w:rsidP="00385116">
      <w:pPr>
        <w:pStyle w:val="Statja"/>
        <w:numPr>
          <w:ilvl w:val="0"/>
          <w:numId w:val="35"/>
        </w:numPr>
        <w:tabs>
          <w:tab w:val="left" w:pos="567"/>
          <w:tab w:val="left" w:pos="993"/>
        </w:tabs>
        <w:spacing w:before="0" w:after="120"/>
        <w:ind w:left="0" w:firstLine="0"/>
        <w:rPr>
          <w:rFonts w:ascii="Tahoma" w:hAnsi="Tahoma" w:cs="Tahoma"/>
          <w:sz w:val="16"/>
          <w:szCs w:val="16"/>
          <w:lang w:val="lt-LT"/>
        </w:rPr>
      </w:pPr>
      <w:r w:rsidRPr="003A3080">
        <w:rPr>
          <w:rFonts w:ascii="Tahoma" w:hAnsi="Tahoma" w:cs="Tahoma"/>
          <w:sz w:val="16"/>
          <w:szCs w:val="16"/>
          <w:lang w:val="lt-LT"/>
        </w:rPr>
        <w:t>NUOSAVYBĖS TEISĖ IR JOS REALIZAVIMAS. PIRMUMO TEISIŲ ATSISAKYMAS</w:t>
      </w:r>
    </w:p>
    <w:p w14:paraId="59F6D1C7" w14:textId="3D9F723C" w:rsidR="00F76C0D" w:rsidRPr="003A3080" w:rsidRDefault="00893179"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Nuosavybės teisė į Įrenginį pereina </w:t>
      </w:r>
      <w:r w:rsidR="009A227A" w:rsidRPr="003A3080">
        <w:rPr>
          <w:rFonts w:ascii="Tahoma" w:hAnsi="Tahoma" w:cs="Tahoma"/>
          <w:b w:val="0"/>
          <w:bCs w:val="0"/>
          <w:sz w:val="16"/>
          <w:szCs w:val="16"/>
          <w:lang w:val="lt-LT"/>
        </w:rPr>
        <w:t>Užsakovui</w:t>
      </w:r>
      <w:r w:rsidRPr="003A3080">
        <w:rPr>
          <w:rFonts w:ascii="Tahoma" w:hAnsi="Tahoma" w:cs="Tahoma"/>
          <w:b w:val="0"/>
          <w:bCs w:val="0"/>
          <w:sz w:val="16"/>
          <w:szCs w:val="16"/>
          <w:lang w:val="lt-LT"/>
        </w:rPr>
        <w:t xml:space="preserve"> nuo Perdavimo – priėmimo akto pasirašymo dienos.</w:t>
      </w:r>
      <w:r w:rsidR="00F76C0D" w:rsidRPr="003A3080">
        <w:rPr>
          <w:rFonts w:ascii="Tahoma" w:hAnsi="Tahoma" w:cs="Tahoma"/>
          <w:b w:val="0"/>
          <w:bCs w:val="0"/>
          <w:sz w:val="16"/>
          <w:szCs w:val="16"/>
          <w:lang w:val="lt-LT"/>
        </w:rPr>
        <w:t xml:space="preserve"> </w:t>
      </w:r>
    </w:p>
    <w:p w14:paraId="2E92BEB1" w14:textId="28EE2A1C" w:rsidR="00893179" w:rsidRPr="003A3080" w:rsidRDefault="00F76C0D"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Nuosavybės teisę </w:t>
      </w:r>
      <w:r w:rsidR="009A227A" w:rsidRPr="003A3080">
        <w:rPr>
          <w:rFonts w:ascii="Tahoma" w:hAnsi="Tahoma" w:cs="Tahoma"/>
          <w:b w:val="0"/>
          <w:bCs w:val="0"/>
          <w:sz w:val="16"/>
          <w:szCs w:val="16"/>
          <w:lang w:val="lt-LT"/>
        </w:rPr>
        <w:t>Užsakovas</w:t>
      </w:r>
      <w:r w:rsidRPr="003A3080">
        <w:rPr>
          <w:rFonts w:ascii="Tahoma" w:hAnsi="Tahoma" w:cs="Tahoma"/>
          <w:b w:val="0"/>
          <w:bCs w:val="0"/>
          <w:sz w:val="16"/>
          <w:szCs w:val="16"/>
          <w:lang w:val="lt-LT"/>
        </w:rPr>
        <w:t xml:space="preserve"> turės teisę įgyvendinti atsižvelgdamas į kitų bendraturčių, įsigijusių įrenginius Saulės elektrinėje, interesus.</w:t>
      </w:r>
    </w:p>
    <w:p w14:paraId="69BA763C" w14:textId="7B7A4196" w:rsidR="00893179" w:rsidRPr="003A3080"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Užsakovo</w:t>
      </w:r>
      <w:r w:rsidR="00893179" w:rsidRPr="003A3080">
        <w:rPr>
          <w:rFonts w:ascii="Tahoma" w:hAnsi="Tahoma" w:cs="Tahoma"/>
          <w:b w:val="0"/>
          <w:bCs w:val="0"/>
          <w:sz w:val="16"/>
          <w:szCs w:val="16"/>
          <w:lang w:val="lt-LT"/>
        </w:rPr>
        <w:t xml:space="preserve"> įsigytas Įrenginys kartu su Saulės elektrinėje esančiais kitais įrenginiais priklausys bendrąja daline nuosavybe jų savininkams. </w:t>
      </w:r>
      <w:r w:rsidRPr="003A3080">
        <w:rPr>
          <w:rFonts w:ascii="Tahoma" w:hAnsi="Tahoma" w:cs="Tahoma"/>
          <w:b w:val="0"/>
          <w:bCs w:val="0"/>
          <w:sz w:val="16"/>
          <w:szCs w:val="16"/>
          <w:lang w:val="lt-LT"/>
        </w:rPr>
        <w:t>Užsakovui</w:t>
      </w:r>
      <w:r w:rsidR="00893179" w:rsidRPr="003A3080">
        <w:rPr>
          <w:rFonts w:ascii="Tahoma" w:hAnsi="Tahoma" w:cs="Tahoma"/>
          <w:b w:val="0"/>
          <w:bCs w:val="0"/>
          <w:sz w:val="16"/>
          <w:szCs w:val="16"/>
          <w:lang w:val="lt-LT"/>
        </w:rPr>
        <w:t xml:space="preserve"> tenkantis Įrenginys Saulės elektrinėje yra apibrėžtas Sutarties </w:t>
      </w:r>
      <w:r w:rsidR="00C85DF8" w:rsidRPr="003A3080">
        <w:rPr>
          <w:rFonts w:ascii="Tahoma" w:hAnsi="Tahoma" w:cs="Tahoma"/>
          <w:b w:val="0"/>
          <w:bCs w:val="0"/>
          <w:sz w:val="16"/>
          <w:szCs w:val="16"/>
          <w:lang w:val="lt-LT"/>
        </w:rPr>
        <w:t>3.2</w:t>
      </w:r>
      <w:r w:rsidR="009B4ABE" w:rsidRPr="003A3080">
        <w:rPr>
          <w:rFonts w:ascii="Tahoma" w:hAnsi="Tahoma" w:cs="Tahoma"/>
          <w:b w:val="0"/>
          <w:bCs w:val="0"/>
          <w:sz w:val="16"/>
          <w:szCs w:val="16"/>
          <w:lang w:val="lt-LT"/>
        </w:rPr>
        <w:t>.1</w:t>
      </w:r>
      <w:r w:rsidR="00FB5077" w:rsidRPr="003A3080">
        <w:rPr>
          <w:rFonts w:ascii="Tahoma" w:hAnsi="Tahoma" w:cs="Tahoma"/>
          <w:b w:val="0"/>
          <w:bCs w:val="0"/>
          <w:sz w:val="16"/>
          <w:szCs w:val="16"/>
          <w:lang w:val="lt-LT"/>
        </w:rPr>
        <w:t xml:space="preserve"> </w:t>
      </w:r>
      <w:r w:rsidR="00893179" w:rsidRPr="003A3080">
        <w:rPr>
          <w:rFonts w:ascii="Tahoma" w:hAnsi="Tahoma" w:cs="Tahoma"/>
          <w:b w:val="0"/>
          <w:bCs w:val="0"/>
          <w:sz w:val="16"/>
          <w:szCs w:val="16"/>
          <w:lang w:val="lt-LT"/>
        </w:rPr>
        <w:t xml:space="preserve">punkte. </w:t>
      </w:r>
    </w:p>
    <w:p w14:paraId="4B158769" w14:textId="6C8E30A8" w:rsidR="00893179" w:rsidRPr="003A3080"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Užsakovas</w:t>
      </w:r>
      <w:r w:rsidR="00893179" w:rsidRPr="003A3080">
        <w:rPr>
          <w:rFonts w:ascii="Tahoma" w:hAnsi="Tahoma" w:cs="Tahoma"/>
          <w:b w:val="0"/>
          <w:bCs w:val="0"/>
          <w:sz w:val="16"/>
          <w:szCs w:val="16"/>
          <w:lang w:val="lt-LT"/>
        </w:rPr>
        <w:t xml:space="preserve">, proporcingai savo daliai, nurodytai </w:t>
      </w:r>
      <w:r w:rsidR="00C85DF8" w:rsidRPr="003A3080">
        <w:rPr>
          <w:rFonts w:ascii="Tahoma" w:hAnsi="Tahoma" w:cs="Tahoma"/>
          <w:b w:val="0"/>
          <w:bCs w:val="0"/>
          <w:sz w:val="16"/>
          <w:szCs w:val="16"/>
          <w:lang w:val="lt-LT"/>
        </w:rPr>
        <w:t>Sutarties 3.2</w:t>
      </w:r>
      <w:r w:rsidR="009B4ABE" w:rsidRPr="003A3080">
        <w:rPr>
          <w:rFonts w:ascii="Tahoma" w:hAnsi="Tahoma" w:cs="Tahoma"/>
          <w:b w:val="0"/>
          <w:bCs w:val="0"/>
          <w:sz w:val="16"/>
          <w:szCs w:val="16"/>
          <w:lang w:val="lt-LT"/>
        </w:rPr>
        <w:t>.1</w:t>
      </w:r>
      <w:r w:rsidR="00C85DF8" w:rsidRPr="003A3080">
        <w:rPr>
          <w:rFonts w:ascii="Tahoma" w:hAnsi="Tahoma" w:cs="Tahoma"/>
          <w:b w:val="0"/>
          <w:bCs w:val="0"/>
          <w:sz w:val="16"/>
          <w:szCs w:val="16"/>
          <w:lang w:val="lt-LT"/>
        </w:rPr>
        <w:t xml:space="preserve"> punkte</w:t>
      </w:r>
      <w:r w:rsidR="00893179" w:rsidRPr="003A3080">
        <w:rPr>
          <w:rFonts w:ascii="Tahoma" w:hAnsi="Tahoma" w:cs="Tahoma"/>
          <w:b w:val="0"/>
          <w:bCs w:val="0"/>
          <w:sz w:val="16"/>
          <w:szCs w:val="16"/>
          <w:lang w:val="lt-LT"/>
        </w:rPr>
        <w:t>, atsako tretiesiems asmenims pagal prievoles, susijusias su bendru daiktu (įrenginiais esančiais Saulės elektrinėje), taip pat privalo apmokėti išlaidas jam išlaikyti ir išsaugoti, mokesčiams, rinkliavoms ir kitoms įmokoms.</w:t>
      </w:r>
    </w:p>
    <w:p w14:paraId="0721D89F" w14:textId="420EC0A5" w:rsidR="007C1DA8" w:rsidRPr="003A3080" w:rsidRDefault="00893179"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bookmarkStart w:id="19" w:name="_Hlk70439918"/>
      <w:r w:rsidRPr="003A3080">
        <w:rPr>
          <w:rFonts w:ascii="Tahoma" w:hAnsi="Tahoma" w:cs="Tahoma"/>
          <w:b w:val="0"/>
          <w:bCs w:val="0"/>
          <w:sz w:val="16"/>
          <w:szCs w:val="16"/>
          <w:lang w:val="lt-LT"/>
        </w:rPr>
        <w:t xml:space="preserve">Šia Sutartimi </w:t>
      </w:r>
      <w:r w:rsidR="009A227A" w:rsidRPr="003A3080">
        <w:rPr>
          <w:rFonts w:ascii="Tahoma" w:hAnsi="Tahoma" w:cs="Tahoma"/>
          <w:b w:val="0"/>
          <w:bCs w:val="0"/>
          <w:sz w:val="16"/>
          <w:szCs w:val="16"/>
          <w:lang w:val="lt-LT"/>
        </w:rPr>
        <w:t>Užsakovas</w:t>
      </w:r>
      <w:r w:rsidRPr="003A3080">
        <w:rPr>
          <w:rFonts w:ascii="Tahoma" w:hAnsi="Tahoma" w:cs="Tahoma"/>
          <w:b w:val="0"/>
          <w:bCs w:val="0"/>
          <w:sz w:val="16"/>
          <w:szCs w:val="16"/>
          <w:lang w:val="lt-LT"/>
        </w:rPr>
        <w:t xml:space="preserve"> atsisako pirmumo teisės įsigyti kitus Saulės elektrinėje esančius įrenginius, t. y. Saulės elektrinės įrenginių bendraturčiai galės parduoti jiems tenkančią Saulės elektrinės įrenginių dalį Sutarties nustatyta tvarka, neteikiant pranešimo kitiems bendraturčiams apie ketinimą parduoti savo dalį ne bendraturčiui.</w:t>
      </w:r>
    </w:p>
    <w:p w14:paraId="4B014D56" w14:textId="096FC66B" w:rsidR="003D3045" w:rsidRPr="003A3080" w:rsidRDefault="003D3045"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Jeigu Tiekėjas nevykdo arba netinkamai vykdo savo pareigas pagal Sutartį, Užsakovas neprieštarauja, kad jo kontaktiniai duomenys būtų atskleisti kitiems Saulės elektrinės bendraturčiams, siekiant įgyvendinti bendraturčių teisę susitarti dėl kito Paslaugų teikėjo pasirinkimo, tam, kad Paslaugų tiekimas nebūtų sutrikdytas arba būtų sutrikdytas kaip įmanoma trumpesnį terminą.</w:t>
      </w:r>
    </w:p>
    <w:bookmarkEnd w:id="19"/>
    <w:p w14:paraId="69B23FF7" w14:textId="63317374" w:rsidR="0057358A" w:rsidRPr="003A3080" w:rsidRDefault="0057358A" w:rsidP="00385116">
      <w:pPr>
        <w:pStyle w:val="Statja"/>
        <w:numPr>
          <w:ilvl w:val="0"/>
          <w:numId w:val="35"/>
        </w:numPr>
        <w:tabs>
          <w:tab w:val="left" w:pos="567"/>
          <w:tab w:val="left" w:pos="1276"/>
        </w:tabs>
        <w:spacing w:before="0" w:after="120"/>
        <w:ind w:left="0" w:firstLine="0"/>
        <w:jc w:val="both"/>
        <w:rPr>
          <w:rFonts w:ascii="Tahoma" w:hAnsi="Tahoma" w:cs="Tahoma"/>
          <w:sz w:val="16"/>
          <w:szCs w:val="16"/>
          <w:lang w:val="lt-LT"/>
        </w:rPr>
      </w:pPr>
      <w:r w:rsidRPr="003A3080">
        <w:rPr>
          <w:rFonts w:ascii="Tahoma" w:hAnsi="Tahoma" w:cs="Tahoma"/>
          <w:sz w:val="16"/>
          <w:szCs w:val="16"/>
          <w:lang w:val="lt-LT"/>
        </w:rPr>
        <w:t>Į</w:t>
      </w:r>
      <w:r w:rsidR="0073692E" w:rsidRPr="003A3080">
        <w:rPr>
          <w:rFonts w:ascii="Tahoma" w:hAnsi="Tahoma" w:cs="Tahoma"/>
          <w:sz w:val="16"/>
          <w:szCs w:val="16"/>
          <w:lang w:val="lt-LT"/>
        </w:rPr>
        <w:t>RENGINIO</w:t>
      </w:r>
      <w:r w:rsidRPr="003A3080">
        <w:rPr>
          <w:rFonts w:ascii="Tahoma" w:hAnsi="Tahoma" w:cs="Tahoma"/>
          <w:sz w:val="16"/>
          <w:szCs w:val="16"/>
          <w:lang w:val="lt-LT"/>
        </w:rPr>
        <w:t xml:space="preserve"> IR PASLAUGŲ KOKYBĖ IR GARANTINIAI ĮSIPAREIGOJIMAI</w:t>
      </w:r>
    </w:p>
    <w:p w14:paraId="504E1714" w14:textId="6349079E" w:rsidR="00491904" w:rsidRPr="003A3080"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Tiekėjas</w:t>
      </w:r>
      <w:r w:rsidR="0057358A" w:rsidRPr="003A3080">
        <w:rPr>
          <w:rFonts w:ascii="Tahoma" w:hAnsi="Tahoma" w:cs="Tahoma"/>
          <w:b w:val="0"/>
          <w:bCs w:val="0"/>
          <w:sz w:val="16"/>
          <w:szCs w:val="16"/>
          <w:lang w:val="lt-LT"/>
        </w:rPr>
        <w:t xml:space="preserve"> garantuoja </w:t>
      </w:r>
      <w:r w:rsidR="00FB5077" w:rsidRPr="003A3080">
        <w:rPr>
          <w:rFonts w:ascii="Tahoma" w:hAnsi="Tahoma" w:cs="Tahoma"/>
          <w:b w:val="0"/>
          <w:bCs w:val="0"/>
          <w:sz w:val="16"/>
          <w:szCs w:val="16"/>
          <w:lang w:val="lt-LT"/>
        </w:rPr>
        <w:t>Įrenginio</w:t>
      </w:r>
      <w:r w:rsidR="0057358A" w:rsidRPr="003A3080">
        <w:rPr>
          <w:rFonts w:ascii="Tahoma" w:hAnsi="Tahoma" w:cs="Tahoma"/>
          <w:b w:val="0"/>
          <w:bCs w:val="0"/>
          <w:sz w:val="16"/>
          <w:szCs w:val="16"/>
          <w:lang w:val="lt-LT"/>
        </w:rPr>
        <w:t xml:space="preserve"> kokybę</w:t>
      </w:r>
      <w:r w:rsidR="00B849B9" w:rsidRPr="003A3080">
        <w:rPr>
          <w:rFonts w:ascii="Tahoma" w:hAnsi="Tahoma" w:cs="Tahoma"/>
          <w:b w:val="0"/>
          <w:bCs w:val="0"/>
          <w:sz w:val="16"/>
          <w:szCs w:val="16"/>
          <w:lang w:val="lt-LT"/>
        </w:rPr>
        <w:t>, efektyvumą</w:t>
      </w:r>
      <w:r w:rsidR="0057358A" w:rsidRPr="003A3080">
        <w:rPr>
          <w:rFonts w:ascii="Tahoma" w:hAnsi="Tahoma" w:cs="Tahoma"/>
          <w:b w:val="0"/>
          <w:bCs w:val="0"/>
          <w:sz w:val="16"/>
          <w:szCs w:val="16"/>
          <w:lang w:val="lt-LT"/>
        </w:rPr>
        <w:t xml:space="preserve"> bei paslėptų trūkumų nebuvimą. </w:t>
      </w:r>
      <w:r w:rsidR="00FB5077" w:rsidRPr="003A3080">
        <w:rPr>
          <w:rFonts w:ascii="Tahoma" w:hAnsi="Tahoma" w:cs="Tahoma"/>
          <w:b w:val="0"/>
          <w:bCs w:val="0"/>
          <w:sz w:val="16"/>
          <w:szCs w:val="16"/>
          <w:lang w:val="lt-LT"/>
        </w:rPr>
        <w:t>Įrengin</w:t>
      </w:r>
      <w:r w:rsidR="00B849B9" w:rsidRPr="003A3080">
        <w:rPr>
          <w:rFonts w:ascii="Tahoma" w:hAnsi="Tahoma" w:cs="Tahoma"/>
          <w:b w:val="0"/>
          <w:bCs w:val="0"/>
          <w:sz w:val="16"/>
          <w:szCs w:val="16"/>
          <w:lang w:val="lt-LT"/>
        </w:rPr>
        <w:t>ys</w:t>
      </w:r>
      <w:r w:rsidR="0057358A" w:rsidRPr="003A3080">
        <w:rPr>
          <w:rFonts w:ascii="Tahoma" w:hAnsi="Tahoma" w:cs="Tahoma"/>
          <w:b w:val="0"/>
          <w:bCs w:val="0"/>
          <w:sz w:val="16"/>
          <w:szCs w:val="16"/>
          <w:lang w:val="lt-LT"/>
        </w:rPr>
        <w:t xml:space="preserve"> privalo atitikti Techninėje </w:t>
      </w:r>
      <w:r w:rsidR="00627927" w:rsidRPr="003A3080">
        <w:rPr>
          <w:rFonts w:ascii="Tahoma" w:hAnsi="Tahoma" w:cs="Tahoma"/>
          <w:b w:val="0"/>
          <w:bCs w:val="0"/>
          <w:sz w:val="16"/>
          <w:szCs w:val="16"/>
          <w:lang w:val="lt-LT"/>
        </w:rPr>
        <w:t>s</w:t>
      </w:r>
      <w:r w:rsidR="0057358A" w:rsidRPr="003A3080">
        <w:rPr>
          <w:rFonts w:ascii="Tahoma" w:hAnsi="Tahoma" w:cs="Tahoma"/>
          <w:b w:val="0"/>
          <w:bCs w:val="0"/>
          <w:sz w:val="16"/>
          <w:szCs w:val="16"/>
          <w:lang w:val="lt-LT"/>
        </w:rPr>
        <w:t xml:space="preserve">pecifikacijoje, Sutarties sąlygose pateiktus reikalavimus, taip pat </w:t>
      </w:r>
      <w:r w:rsidR="00FB5077" w:rsidRPr="003A3080">
        <w:rPr>
          <w:rFonts w:ascii="Tahoma" w:hAnsi="Tahoma" w:cs="Tahoma"/>
          <w:b w:val="0"/>
          <w:bCs w:val="0"/>
          <w:sz w:val="16"/>
          <w:szCs w:val="16"/>
          <w:lang w:val="lt-LT"/>
        </w:rPr>
        <w:t>Įrenginys bei jo komponentai</w:t>
      </w:r>
      <w:r w:rsidR="0057358A" w:rsidRPr="003A3080">
        <w:rPr>
          <w:rFonts w:ascii="Tahoma" w:hAnsi="Tahoma" w:cs="Tahoma"/>
          <w:b w:val="0"/>
          <w:bCs w:val="0"/>
          <w:sz w:val="16"/>
          <w:szCs w:val="16"/>
          <w:lang w:val="lt-LT"/>
        </w:rPr>
        <w:t xml:space="preserve"> turi atitikti gamintojo standartus.</w:t>
      </w:r>
    </w:p>
    <w:p w14:paraId="4D855F29" w14:textId="54D30EC1" w:rsidR="00FB5077" w:rsidRPr="003A3080" w:rsidRDefault="0057358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bookmarkStart w:id="20" w:name="_Hlk70428906"/>
      <w:r w:rsidRPr="003A3080">
        <w:rPr>
          <w:rFonts w:ascii="Tahoma" w:hAnsi="Tahoma" w:cs="Tahoma"/>
          <w:b w:val="0"/>
          <w:bCs w:val="0"/>
          <w:sz w:val="16"/>
          <w:szCs w:val="16"/>
          <w:lang w:val="lt-LT"/>
        </w:rPr>
        <w:t xml:space="preserve">Garantinių įsipareigojimų terminas </w:t>
      </w:r>
      <w:r w:rsidR="00FB5077" w:rsidRPr="003A3080">
        <w:rPr>
          <w:rFonts w:ascii="Tahoma" w:hAnsi="Tahoma" w:cs="Tahoma"/>
          <w:b w:val="0"/>
          <w:bCs w:val="0"/>
          <w:sz w:val="16"/>
          <w:szCs w:val="16"/>
          <w:lang w:val="lt-LT"/>
        </w:rPr>
        <w:t xml:space="preserve">Įrenginiui </w:t>
      </w:r>
      <w:r w:rsidR="00627927" w:rsidRPr="003A3080">
        <w:rPr>
          <w:rFonts w:ascii="Tahoma" w:hAnsi="Tahoma" w:cs="Tahoma"/>
          <w:b w:val="0"/>
          <w:bCs w:val="0"/>
          <w:sz w:val="16"/>
          <w:szCs w:val="16"/>
          <w:lang w:val="lt-LT"/>
        </w:rPr>
        <w:t>i</w:t>
      </w:r>
      <w:r w:rsidR="00491904" w:rsidRPr="003A3080">
        <w:rPr>
          <w:rFonts w:ascii="Tahoma" w:hAnsi="Tahoma" w:cs="Tahoma"/>
          <w:b w:val="0"/>
          <w:bCs w:val="0"/>
          <w:sz w:val="16"/>
          <w:szCs w:val="16"/>
          <w:lang w:val="lt-LT"/>
        </w:rPr>
        <w:t>r jo dalims</w:t>
      </w:r>
      <w:r w:rsidRPr="003A3080">
        <w:rPr>
          <w:rFonts w:ascii="Tahoma" w:hAnsi="Tahoma" w:cs="Tahoma"/>
          <w:b w:val="0"/>
          <w:bCs w:val="0"/>
          <w:sz w:val="16"/>
          <w:szCs w:val="16"/>
          <w:lang w:val="lt-LT"/>
        </w:rPr>
        <w:t xml:space="preserve"> nustatytas Sutart</w:t>
      </w:r>
      <w:r w:rsidR="00491904" w:rsidRPr="003A3080">
        <w:rPr>
          <w:rFonts w:ascii="Tahoma" w:hAnsi="Tahoma" w:cs="Tahoma"/>
          <w:b w:val="0"/>
          <w:bCs w:val="0"/>
          <w:sz w:val="16"/>
          <w:szCs w:val="16"/>
          <w:lang w:val="lt-LT"/>
        </w:rPr>
        <w:t>yje ir Techninėje specifikacijoje.</w:t>
      </w:r>
      <w:r w:rsidRPr="003A3080">
        <w:rPr>
          <w:rFonts w:ascii="Tahoma" w:hAnsi="Tahoma" w:cs="Tahoma"/>
          <w:b w:val="0"/>
          <w:bCs w:val="0"/>
          <w:sz w:val="16"/>
          <w:szCs w:val="16"/>
          <w:lang w:val="lt-LT"/>
        </w:rPr>
        <w:t xml:space="preserve"> Garantinis terminas</w:t>
      </w:r>
      <w:r w:rsidR="00491904" w:rsidRPr="003A3080">
        <w:rPr>
          <w:rFonts w:ascii="Tahoma" w:hAnsi="Tahoma" w:cs="Tahoma"/>
          <w:b w:val="0"/>
          <w:bCs w:val="0"/>
          <w:sz w:val="16"/>
          <w:szCs w:val="16"/>
          <w:lang w:val="lt-LT"/>
        </w:rPr>
        <w:t xml:space="preserve"> </w:t>
      </w:r>
      <w:r w:rsidRPr="003A3080">
        <w:rPr>
          <w:rFonts w:ascii="Tahoma" w:hAnsi="Tahoma" w:cs="Tahoma"/>
          <w:b w:val="0"/>
          <w:bCs w:val="0"/>
          <w:sz w:val="16"/>
          <w:szCs w:val="16"/>
          <w:lang w:val="lt-LT"/>
        </w:rPr>
        <w:t>vis</w:t>
      </w:r>
      <w:r w:rsidR="00491904" w:rsidRPr="003A3080">
        <w:rPr>
          <w:rFonts w:ascii="Tahoma" w:hAnsi="Tahoma" w:cs="Tahoma"/>
          <w:b w:val="0"/>
          <w:bCs w:val="0"/>
          <w:sz w:val="16"/>
          <w:szCs w:val="16"/>
          <w:lang w:val="lt-LT"/>
        </w:rPr>
        <w:t xml:space="preserve">oms </w:t>
      </w:r>
      <w:r w:rsidRPr="003A3080">
        <w:rPr>
          <w:rFonts w:ascii="Tahoma" w:hAnsi="Tahoma" w:cs="Tahoma"/>
          <w:b w:val="0"/>
          <w:bCs w:val="0"/>
          <w:sz w:val="16"/>
          <w:szCs w:val="16"/>
          <w:lang w:val="lt-LT"/>
        </w:rPr>
        <w:t>pakeist</w:t>
      </w:r>
      <w:r w:rsidR="00491904" w:rsidRPr="003A3080">
        <w:rPr>
          <w:rFonts w:ascii="Tahoma" w:hAnsi="Tahoma" w:cs="Tahoma"/>
          <w:b w:val="0"/>
          <w:bCs w:val="0"/>
          <w:sz w:val="16"/>
          <w:szCs w:val="16"/>
          <w:lang w:val="lt-LT"/>
        </w:rPr>
        <w:t>oms</w:t>
      </w:r>
      <w:r w:rsidRPr="003A3080">
        <w:rPr>
          <w:rFonts w:ascii="Tahoma" w:hAnsi="Tahoma" w:cs="Tahoma"/>
          <w:b w:val="0"/>
          <w:bCs w:val="0"/>
          <w:sz w:val="16"/>
          <w:szCs w:val="16"/>
          <w:lang w:val="lt-LT"/>
        </w:rPr>
        <w:t xml:space="preserve"> ar sutaisyt</w:t>
      </w:r>
      <w:r w:rsidR="00491904" w:rsidRPr="003A3080">
        <w:rPr>
          <w:rFonts w:ascii="Tahoma" w:hAnsi="Tahoma" w:cs="Tahoma"/>
          <w:b w:val="0"/>
          <w:bCs w:val="0"/>
          <w:sz w:val="16"/>
          <w:szCs w:val="16"/>
          <w:lang w:val="lt-LT"/>
        </w:rPr>
        <w:t xml:space="preserve">oms Įrenginio dalims </w:t>
      </w:r>
      <w:r w:rsidRPr="003A3080">
        <w:rPr>
          <w:rFonts w:ascii="Tahoma" w:hAnsi="Tahoma" w:cs="Tahoma"/>
          <w:b w:val="0"/>
          <w:bCs w:val="0"/>
          <w:sz w:val="16"/>
          <w:szCs w:val="16"/>
          <w:lang w:val="lt-LT"/>
        </w:rPr>
        <w:t xml:space="preserve">vėl įsigalioja nuo tinkamai pakeistų, sutaisytų </w:t>
      </w:r>
      <w:r w:rsidR="00491904" w:rsidRPr="003A3080">
        <w:rPr>
          <w:rFonts w:ascii="Tahoma" w:hAnsi="Tahoma" w:cs="Tahoma"/>
          <w:b w:val="0"/>
          <w:bCs w:val="0"/>
          <w:sz w:val="16"/>
          <w:szCs w:val="16"/>
          <w:lang w:val="lt-LT"/>
        </w:rPr>
        <w:t>komponentų</w:t>
      </w:r>
      <w:r w:rsidRPr="003A3080">
        <w:rPr>
          <w:rFonts w:ascii="Tahoma" w:hAnsi="Tahoma" w:cs="Tahoma"/>
          <w:b w:val="0"/>
          <w:bCs w:val="0"/>
          <w:sz w:val="16"/>
          <w:szCs w:val="16"/>
          <w:lang w:val="lt-LT"/>
        </w:rPr>
        <w:t xml:space="preserve"> ar jų dalių </w:t>
      </w:r>
      <w:r w:rsidR="00491904" w:rsidRPr="003A3080">
        <w:rPr>
          <w:rFonts w:ascii="Tahoma" w:hAnsi="Tahoma" w:cs="Tahoma"/>
          <w:b w:val="0"/>
          <w:bCs w:val="0"/>
          <w:sz w:val="16"/>
          <w:szCs w:val="16"/>
          <w:lang w:val="lt-LT"/>
        </w:rPr>
        <w:t>sumontavimo į Įr</w:t>
      </w:r>
      <w:r w:rsidR="006715F3" w:rsidRPr="003A3080">
        <w:rPr>
          <w:rFonts w:ascii="Tahoma" w:hAnsi="Tahoma" w:cs="Tahoma"/>
          <w:b w:val="0"/>
          <w:bCs w:val="0"/>
          <w:sz w:val="16"/>
          <w:szCs w:val="16"/>
          <w:lang w:val="lt-LT"/>
        </w:rPr>
        <w:t>enginį</w:t>
      </w:r>
      <w:r w:rsidR="00491904" w:rsidRPr="003A3080">
        <w:rPr>
          <w:rFonts w:ascii="Tahoma" w:hAnsi="Tahoma" w:cs="Tahoma"/>
          <w:b w:val="0"/>
          <w:bCs w:val="0"/>
          <w:sz w:val="16"/>
          <w:szCs w:val="16"/>
          <w:lang w:val="lt-LT"/>
        </w:rPr>
        <w:t xml:space="preserve"> dienos</w:t>
      </w:r>
      <w:r w:rsidRPr="003A3080">
        <w:rPr>
          <w:rFonts w:ascii="Tahoma" w:hAnsi="Tahoma" w:cs="Tahoma"/>
          <w:b w:val="0"/>
          <w:bCs w:val="0"/>
          <w:sz w:val="16"/>
          <w:szCs w:val="16"/>
          <w:lang w:val="lt-LT"/>
        </w:rPr>
        <w:t xml:space="preserve">. </w:t>
      </w:r>
    </w:p>
    <w:bookmarkEnd w:id="20"/>
    <w:p w14:paraId="77CC0468" w14:textId="6CD95396" w:rsidR="00FB5077" w:rsidRPr="003A3080" w:rsidRDefault="00491904" w:rsidP="00176A7F">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Įvykus avarijai ar Į</w:t>
      </w:r>
      <w:r w:rsidR="00D2200D" w:rsidRPr="003A3080">
        <w:rPr>
          <w:rFonts w:ascii="Tahoma" w:hAnsi="Tahoma" w:cs="Tahoma"/>
          <w:b w:val="0"/>
          <w:bCs w:val="0"/>
          <w:sz w:val="16"/>
          <w:szCs w:val="16"/>
          <w:lang w:val="lt-LT"/>
        </w:rPr>
        <w:t>renginio</w:t>
      </w:r>
      <w:r w:rsidRPr="003A3080">
        <w:rPr>
          <w:rFonts w:ascii="Tahoma" w:hAnsi="Tahoma" w:cs="Tahoma"/>
          <w:b w:val="0"/>
          <w:bCs w:val="0"/>
          <w:sz w:val="16"/>
          <w:szCs w:val="16"/>
          <w:lang w:val="lt-LT"/>
        </w:rPr>
        <w:t xml:space="preserve"> sutrikimui, </w:t>
      </w:r>
      <w:r w:rsidR="009A227A" w:rsidRPr="003A3080">
        <w:rPr>
          <w:rFonts w:ascii="Tahoma" w:hAnsi="Tahoma" w:cs="Tahoma"/>
          <w:b w:val="0"/>
          <w:bCs w:val="0"/>
          <w:sz w:val="16"/>
          <w:szCs w:val="16"/>
          <w:lang w:val="lt-LT"/>
        </w:rPr>
        <w:t>Tiekėjas</w:t>
      </w:r>
      <w:r w:rsidRPr="003A3080">
        <w:rPr>
          <w:rFonts w:ascii="Tahoma" w:hAnsi="Tahoma" w:cs="Tahoma"/>
          <w:b w:val="0"/>
          <w:bCs w:val="0"/>
          <w:sz w:val="16"/>
          <w:szCs w:val="16"/>
          <w:lang w:val="lt-LT"/>
        </w:rPr>
        <w:t xml:space="preserve"> įsipareigoja nedelsiant informuoti apie tai </w:t>
      </w:r>
      <w:r w:rsidR="009A227A" w:rsidRPr="003A3080">
        <w:rPr>
          <w:rFonts w:ascii="Tahoma" w:hAnsi="Tahoma" w:cs="Tahoma"/>
          <w:b w:val="0"/>
          <w:bCs w:val="0"/>
          <w:sz w:val="16"/>
          <w:szCs w:val="16"/>
          <w:lang w:val="lt-LT"/>
        </w:rPr>
        <w:t>Užsakovą</w:t>
      </w:r>
      <w:r w:rsidRPr="003A3080">
        <w:rPr>
          <w:rFonts w:ascii="Tahoma" w:hAnsi="Tahoma" w:cs="Tahoma"/>
          <w:b w:val="0"/>
          <w:bCs w:val="0"/>
          <w:sz w:val="16"/>
          <w:szCs w:val="16"/>
          <w:lang w:val="lt-LT"/>
        </w:rPr>
        <w:t xml:space="preserve"> ir greičiausiai techniškai įmanomu laiku, bet ne vėliau kaip per 30 (trisdešimt) kalendorinių dienų, o atvejais, kai atstatyti veikimo neįmanoma dėl ne nuo </w:t>
      </w:r>
      <w:r w:rsidR="009A227A" w:rsidRPr="003A3080">
        <w:rPr>
          <w:rFonts w:ascii="Tahoma" w:hAnsi="Tahoma" w:cs="Tahoma"/>
          <w:b w:val="0"/>
          <w:bCs w:val="0"/>
          <w:sz w:val="16"/>
          <w:szCs w:val="16"/>
          <w:lang w:val="lt-LT"/>
        </w:rPr>
        <w:t>Tiekėjo</w:t>
      </w:r>
      <w:r w:rsidRPr="003A3080">
        <w:rPr>
          <w:rFonts w:ascii="Tahoma" w:hAnsi="Tahoma" w:cs="Tahoma"/>
          <w:b w:val="0"/>
          <w:bCs w:val="0"/>
          <w:sz w:val="16"/>
          <w:szCs w:val="16"/>
          <w:lang w:val="lt-LT"/>
        </w:rPr>
        <w:t xml:space="preserve"> priklausančių aplinkybių, tokių kaip </w:t>
      </w:r>
      <w:r w:rsidR="00346F69">
        <w:rPr>
          <w:rFonts w:ascii="Tahoma" w:hAnsi="Tahoma" w:cs="Tahoma"/>
          <w:b w:val="0"/>
          <w:bCs w:val="0"/>
          <w:sz w:val="16"/>
          <w:szCs w:val="16"/>
          <w:lang w:val="lt-LT"/>
        </w:rPr>
        <w:t xml:space="preserve">užsakytų </w:t>
      </w:r>
      <w:r w:rsidRPr="003A3080">
        <w:rPr>
          <w:rFonts w:ascii="Tahoma" w:hAnsi="Tahoma" w:cs="Tahoma"/>
          <w:b w:val="0"/>
          <w:bCs w:val="0"/>
          <w:sz w:val="16"/>
          <w:szCs w:val="16"/>
          <w:lang w:val="lt-LT"/>
        </w:rPr>
        <w:t xml:space="preserve">atsarginių dalių </w:t>
      </w:r>
      <w:r w:rsidR="00346F69">
        <w:rPr>
          <w:rFonts w:ascii="Tahoma" w:hAnsi="Tahoma" w:cs="Tahoma"/>
          <w:b w:val="0"/>
          <w:bCs w:val="0"/>
          <w:sz w:val="16"/>
          <w:szCs w:val="16"/>
          <w:lang w:val="lt-LT"/>
        </w:rPr>
        <w:t>pristatymo</w:t>
      </w:r>
      <w:r w:rsidR="00346F69" w:rsidRPr="003A3080">
        <w:rPr>
          <w:rFonts w:ascii="Tahoma" w:hAnsi="Tahoma" w:cs="Tahoma"/>
          <w:b w:val="0"/>
          <w:bCs w:val="0"/>
          <w:sz w:val="16"/>
          <w:szCs w:val="16"/>
          <w:lang w:val="lt-LT"/>
        </w:rPr>
        <w:t xml:space="preserve"> </w:t>
      </w:r>
      <w:r w:rsidRPr="003A3080">
        <w:rPr>
          <w:rFonts w:ascii="Tahoma" w:hAnsi="Tahoma" w:cs="Tahoma"/>
          <w:b w:val="0"/>
          <w:bCs w:val="0"/>
          <w:sz w:val="16"/>
          <w:szCs w:val="16"/>
          <w:lang w:val="lt-LT"/>
        </w:rPr>
        <w:t>vėlavimas ir pan., ne vėliau kaip per 90 (devyniasdešimt) kalendorinių dienų nuo sužinojimo apie avariją ar sutrikimą dienos, atstatyti Saulės elektrinės (ir joje esančių įrenginių) veikimą;</w:t>
      </w:r>
    </w:p>
    <w:p w14:paraId="61760DE0" w14:textId="5F21EFB1" w:rsidR="00EF026B" w:rsidRPr="003A3080" w:rsidRDefault="009A227A" w:rsidP="00EF026B">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bookmarkStart w:id="21" w:name="_Hlk70964664"/>
      <w:r w:rsidRPr="003A3080">
        <w:rPr>
          <w:rFonts w:ascii="Tahoma" w:hAnsi="Tahoma" w:cs="Tahoma"/>
          <w:b w:val="0"/>
          <w:bCs w:val="0"/>
          <w:sz w:val="16"/>
          <w:szCs w:val="16"/>
          <w:lang w:val="lt-LT"/>
        </w:rPr>
        <w:lastRenderedPageBreak/>
        <w:t>Tiekėjas</w:t>
      </w:r>
      <w:r w:rsidR="00C829DA" w:rsidRPr="003A3080">
        <w:rPr>
          <w:rFonts w:ascii="Tahoma" w:hAnsi="Tahoma" w:cs="Tahoma"/>
          <w:b w:val="0"/>
          <w:bCs w:val="0"/>
          <w:sz w:val="16"/>
          <w:szCs w:val="16"/>
          <w:lang w:val="lt-LT"/>
        </w:rPr>
        <w:t xml:space="preserve"> garantuoja įrenginio efektyvumą</w:t>
      </w:r>
      <w:r w:rsidR="00CB45E9" w:rsidRPr="003A3080">
        <w:rPr>
          <w:rFonts w:ascii="Tahoma" w:hAnsi="Tahoma" w:cs="Tahoma"/>
          <w:b w:val="0"/>
          <w:bCs w:val="0"/>
          <w:sz w:val="16"/>
          <w:szCs w:val="16"/>
          <w:lang w:val="lt-LT"/>
        </w:rPr>
        <w:t xml:space="preserve"> bei užtikrina Gamybos įsipareigojimo </w:t>
      </w:r>
      <w:r w:rsidR="00176A7F" w:rsidRPr="003A3080">
        <w:rPr>
          <w:rFonts w:ascii="Tahoma" w:hAnsi="Tahoma" w:cs="Tahoma"/>
          <w:b w:val="0"/>
          <w:bCs w:val="0"/>
          <w:sz w:val="16"/>
          <w:szCs w:val="16"/>
          <w:lang w:val="lt-LT"/>
        </w:rPr>
        <w:t>įvykdymą</w:t>
      </w:r>
      <w:r w:rsidR="00CB45E9" w:rsidRPr="003A3080">
        <w:rPr>
          <w:rFonts w:ascii="Tahoma" w:hAnsi="Tahoma" w:cs="Tahoma"/>
          <w:b w:val="0"/>
          <w:bCs w:val="0"/>
          <w:sz w:val="16"/>
          <w:szCs w:val="16"/>
          <w:lang w:val="lt-LT"/>
        </w:rPr>
        <w:t xml:space="preserve">. </w:t>
      </w:r>
      <w:r w:rsidR="00EF026B" w:rsidRPr="003A3080">
        <w:rPr>
          <w:rFonts w:ascii="Tahoma" w:hAnsi="Tahoma" w:cs="Tahoma"/>
          <w:b w:val="0"/>
          <w:bCs w:val="0"/>
          <w:sz w:val="16"/>
          <w:szCs w:val="16"/>
          <w:lang w:val="lt-LT"/>
        </w:rPr>
        <w:t>Įrenginys per ataskaitinį laikotarpį faktiškai turi pagaminti ir į elektros tinklus patiekti, ne mažesnį kaip</w:t>
      </w:r>
      <w:r w:rsidR="0003402A" w:rsidRPr="003A3080">
        <w:rPr>
          <w:rFonts w:ascii="Tahoma" w:hAnsi="Tahoma" w:cs="Tahoma"/>
          <w:b w:val="0"/>
          <w:bCs w:val="0"/>
          <w:sz w:val="16"/>
          <w:szCs w:val="16"/>
          <w:lang w:val="lt-LT"/>
        </w:rPr>
        <w:t xml:space="preserve"> 95 proc. Sutarties 3.2.1 punkto 1 lentelės 2.5 eilutėje nurodyto elektros energijos kiek</w:t>
      </w:r>
      <w:r w:rsidR="00B82D3F">
        <w:rPr>
          <w:rFonts w:ascii="Tahoma" w:hAnsi="Tahoma" w:cs="Tahoma"/>
          <w:b w:val="0"/>
          <w:bCs w:val="0"/>
          <w:sz w:val="16"/>
          <w:szCs w:val="16"/>
          <w:lang w:val="lt-LT"/>
        </w:rPr>
        <w:t>i</w:t>
      </w:r>
      <w:r w:rsidR="0003402A" w:rsidRPr="003A3080">
        <w:rPr>
          <w:rFonts w:ascii="Tahoma" w:hAnsi="Tahoma" w:cs="Tahoma"/>
          <w:b w:val="0"/>
          <w:bCs w:val="0"/>
          <w:sz w:val="16"/>
          <w:szCs w:val="16"/>
          <w:lang w:val="lt-LT"/>
        </w:rPr>
        <w:t>o, perskaičiuoto pagal Sutarties 9.5 punkte nurodytas sąlygas.</w:t>
      </w:r>
    </w:p>
    <w:p w14:paraId="1BB9900A" w14:textId="08FF4124" w:rsidR="00CB45E9" w:rsidRPr="003A3080" w:rsidRDefault="00CB45E9" w:rsidP="00EF026B">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Ataskaitinio laikotarpio </w:t>
      </w:r>
      <w:r w:rsidR="00176A7F" w:rsidRPr="003A3080">
        <w:rPr>
          <w:rFonts w:ascii="Tahoma" w:hAnsi="Tahoma" w:cs="Tahoma"/>
          <w:b w:val="0"/>
          <w:bCs w:val="0"/>
          <w:sz w:val="16"/>
          <w:szCs w:val="16"/>
          <w:lang w:val="lt-LT"/>
        </w:rPr>
        <w:t>G</w:t>
      </w:r>
      <w:r w:rsidRPr="003A3080">
        <w:rPr>
          <w:rFonts w:ascii="Tahoma" w:hAnsi="Tahoma" w:cs="Tahoma"/>
          <w:b w:val="0"/>
          <w:bCs w:val="0"/>
          <w:sz w:val="16"/>
          <w:szCs w:val="16"/>
          <w:lang w:val="lt-LT"/>
        </w:rPr>
        <w:t>amybos įsipareigojimo dydis perskaičiuojamas šiais atvejais:</w:t>
      </w:r>
    </w:p>
    <w:p w14:paraId="09A29BBD" w14:textId="0061058D" w:rsidR="00CB45E9" w:rsidRPr="003A3080" w:rsidRDefault="00CB45E9" w:rsidP="00EF026B">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 </w:t>
      </w:r>
      <w:r w:rsidR="00D22695" w:rsidRPr="003A3080">
        <w:rPr>
          <w:rFonts w:ascii="Tahoma" w:hAnsi="Tahoma" w:cs="Tahoma"/>
          <w:b w:val="0"/>
          <w:bCs w:val="0"/>
          <w:sz w:val="16"/>
          <w:szCs w:val="16"/>
          <w:lang w:val="lt-LT"/>
        </w:rPr>
        <w:t>j</w:t>
      </w:r>
      <w:r w:rsidRPr="003A3080">
        <w:rPr>
          <w:rFonts w:ascii="Tahoma" w:hAnsi="Tahoma" w:cs="Tahoma"/>
          <w:b w:val="0"/>
          <w:bCs w:val="0"/>
          <w:sz w:val="16"/>
          <w:szCs w:val="16"/>
          <w:lang w:val="lt-LT"/>
        </w:rPr>
        <w:t>eigu pagal Lietuvos hidrometeorologijos tarnybos duomenis ataskaitiniais metais bendroji saulės spinduliuotė</w:t>
      </w:r>
      <w:r w:rsidR="00176A7F" w:rsidRPr="003A3080">
        <w:rPr>
          <w:rFonts w:ascii="Tahoma" w:hAnsi="Tahoma" w:cs="Tahoma"/>
          <w:b w:val="0"/>
          <w:bCs w:val="0"/>
          <w:sz w:val="16"/>
          <w:szCs w:val="16"/>
          <w:lang w:val="lt-LT"/>
        </w:rPr>
        <w:t xml:space="preserve"> artimiausioje matavimo vietoje </w:t>
      </w:r>
      <w:r w:rsidRPr="003A3080">
        <w:rPr>
          <w:rFonts w:ascii="Tahoma" w:hAnsi="Tahoma" w:cs="Tahoma"/>
          <w:b w:val="0"/>
          <w:bCs w:val="0"/>
          <w:sz w:val="16"/>
          <w:szCs w:val="16"/>
          <w:lang w:val="lt-LT"/>
        </w:rPr>
        <w:t>yra daugiau kaip 5 proc. mažesnė už 1050 kWh/m</w:t>
      </w:r>
      <w:r w:rsidRPr="003A3080">
        <w:rPr>
          <w:rFonts w:ascii="Tahoma" w:hAnsi="Tahoma" w:cs="Tahoma"/>
          <w:b w:val="0"/>
          <w:bCs w:val="0"/>
          <w:sz w:val="16"/>
          <w:szCs w:val="16"/>
          <w:vertAlign w:val="superscript"/>
          <w:lang w:val="lt-LT"/>
        </w:rPr>
        <w:t>2.</w:t>
      </w:r>
      <w:r w:rsidRPr="003A3080">
        <w:rPr>
          <w:rFonts w:ascii="Tahoma" w:hAnsi="Tahoma" w:cs="Tahoma"/>
          <w:b w:val="0"/>
          <w:bCs w:val="0"/>
          <w:sz w:val="16"/>
          <w:szCs w:val="16"/>
          <w:lang w:val="lt-LT"/>
        </w:rPr>
        <w:t>, Tiekėjo Gamybos įsipareigojim</w:t>
      </w:r>
      <w:r w:rsidR="00D22695" w:rsidRPr="003A3080">
        <w:rPr>
          <w:rFonts w:ascii="Tahoma" w:hAnsi="Tahoma" w:cs="Tahoma"/>
          <w:b w:val="0"/>
          <w:bCs w:val="0"/>
          <w:sz w:val="16"/>
          <w:szCs w:val="16"/>
          <w:lang w:val="lt-LT"/>
        </w:rPr>
        <w:t xml:space="preserve">as </w:t>
      </w:r>
      <w:r w:rsidRPr="003A3080">
        <w:rPr>
          <w:rFonts w:ascii="Tahoma" w:hAnsi="Tahoma" w:cs="Tahoma"/>
          <w:b w:val="0"/>
          <w:bCs w:val="0"/>
          <w:sz w:val="16"/>
          <w:szCs w:val="16"/>
          <w:lang w:val="lt-LT"/>
        </w:rPr>
        <w:t>mažin</w:t>
      </w:r>
      <w:r w:rsidR="00D22695" w:rsidRPr="003A3080">
        <w:rPr>
          <w:rFonts w:ascii="Tahoma" w:hAnsi="Tahoma" w:cs="Tahoma"/>
          <w:b w:val="0"/>
          <w:bCs w:val="0"/>
          <w:sz w:val="16"/>
          <w:szCs w:val="16"/>
          <w:lang w:val="lt-LT"/>
        </w:rPr>
        <w:t>amas</w:t>
      </w:r>
      <w:r w:rsidRPr="003A3080">
        <w:rPr>
          <w:rFonts w:ascii="Tahoma" w:hAnsi="Tahoma" w:cs="Tahoma"/>
          <w:b w:val="0"/>
          <w:bCs w:val="0"/>
          <w:sz w:val="16"/>
          <w:szCs w:val="16"/>
          <w:lang w:val="lt-LT"/>
        </w:rPr>
        <w:t xml:space="preserve"> procentin</w:t>
      </w:r>
      <w:r w:rsidR="00D22695" w:rsidRPr="003A3080">
        <w:rPr>
          <w:rFonts w:ascii="Tahoma" w:hAnsi="Tahoma" w:cs="Tahoma"/>
          <w:b w:val="0"/>
          <w:bCs w:val="0"/>
          <w:sz w:val="16"/>
          <w:szCs w:val="16"/>
          <w:lang w:val="lt-LT"/>
        </w:rPr>
        <w:t>iu dydžiu</w:t>
      </w:r>
      <w:r w:rsidRPr="003A3080">
        <w:rPr>
          <w:rFonts w:ascii="Tahoma" w:hAnsi="Tahoma" w:cs="Tahoma"/>
          <w:b w:val="0"/>
          <w:bCs w:val="0"/>
          <w:sz w:val="16"/>
          <w:szCs w:val="16"/>
          <w:lang w:val="lt-LT"/>
        </w:rPr>
        <w:t xml:space="preserve"> </w:t>
      </w:r>
      <w:r w:rsidR="00D22695" w:rsidRPr="003A3080">
        <w:rPr>
          <w:rFonts w:ascii="Tahoma" w:hAnsi="Tahoma" w:cs="Tahoma"/>
          <w:b w:val="0"/>
          <w:bCs w:val="0"/>
          <w:sz w:val="16"/>
          <w:szCs w:val="16"/>
          <w:lang w:val="lt-LT"/>
        </w:rPr>
        <w:t>atitinkančiu</w:t>
      </w:r>
      <w:r w:rsidRPr="003A3080">
        <w:rPr>
          <w:rFonts w:ascii="Tahoma" w:hAnsi="Tahoma" w:cs="Tahoma"/>
          <w:b w:val="0"/>
          <w:bCs w:val="0"/>
          <w:sz w:val="16"/>
          <w:szCs w:val="16"/>
          <w:lang w:val="lt-LT"/>
        </w:rPr>
        <w:t xml:space="preserve"> sumažėjusi</w:t>
      </w:r>
      <w:r w:rsidR="00D22695" w:rsidRPr="003A3080">
        <w:rPr>
          <w:rFonts w:ascii="Tahoma" w:hAnsi="Tahoma" w:cs="Tahoma"/>
          <w:b w:val="0"/>
          <w:bCs w:val="0"/>
          <w:sz w:val="16"/>
          <w:szCs w:val="16"/>
          <w:lang w:val="lt-LT"/>
        </w:rPr>
        <w:t>ą</w:t>
      </w:r>
      <w:r w:rsidRPr="003A3080">
        <w:rPr>
          <w:rFonts w:ascii="Tahoma" w:hAnsi="Tahoma" w:cs="Tahoma"/>
          <w:b w:val="0"/>
          <w:bCs w:val="0"/>
          <w:sz w:val="16"/>
          <w:szCs w:val="16"/>
          <w:lang w:val="lt-LT"/>
        </w:rPr>
        <w:t xml:space="preserve"> saulės spinduliuot</w:t>
      </w:r>
      <w:r w:rsidR="00D22695" w:rsidRPr="003A3080">
        <w:rPr>
          <w:rFonts w:ascii="Tahoma" w:hAnsi="Tahoma" w:cs="Tahoma"/>
          <w:b w:val="0"/>
          <w:bCs w:val="0"/>
          <w:sz w:val="16"/>
          <w:szCs w:val="16"/>
          <w:lang w:val="lt-LT"/>
        </w:rPr>
        <w:t>ę</w:t>
      </w:r>
      <w:r w:rsidR="00EF026B" w:rsidRPr="003A3080">
        <w:rPr>
          <w:rFonts w:ascii="Tahoma" w:hAnsi="Tahoma" w:cs="Tahoma"/>
          <w:b w:val="0"/>
          <w:bCs w:val="0"/>
          <w:sz w:val="16"/>
          <w:szCs w:val="16"/>
          <w:lang w:val="lt-LT"/>
        </w:rPr>
        <w:t>;</w:t>
      </w:r>
      <w:r w:rsidRPr="003A3080">
        <w:rPr>
          <w:rFonts w:ascii="Tahoma" w:hAnsi="Tahoma" w:cs="Tahoma"/>
          <w:b w:val="0"/>
          <w:bCs w:val="0"/>
          <w:sz w:val="16"/>
          <w:szCs w:val="16"/>
          <w:lang w:val="lt-LT"/>
        </w:rPr>
        <w:t xml:space="preserve"> </w:t>
      </w:r>
    </w:p>
    <w:p w14:paraId="60FF9DB3" w14:textId="04D16852" w:rsidR="00D22695" w:rsidRPr="003A3080" w:rsidRDefault="00D22695" w:rsidP="00EF026B">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Antrais ir kiekvienais sekančiais ataskaitiniais metais Gamybos įsipareigojimas sumažinamas proc</w:t>
      </w:r>
      <w:r w:rsidR="00F52AFC" w:rsidRPr="003A3080">
        <w:rPr>
          <w:rFonts w:ascii="Tahoma" w:hAnsi="Tahoma" w:cs="Tahoma"/>
          <w:b w:val="0"/>
          <w:bCs w:val="0"/>
          <w:sz w:val="16"/>
          <w:szCs w:val="16"/>
          <w:lang w:val="lt-LT"/>
        </w:rPr>
        <w:t>e</w:t>
      </w:r>
      <w:r w:rsidRPr="003A3080">
        <w:rPr>
          <w:rFonts w:ascii="Tahoma" w:hAnsi="Tahoma" w:cs="Tahoma"/>
          <w:b w:val="0"/>
          <w:bCs w:val="0"/>
          <w:sz w:val="16"/>
          <w:szCs w:val="16"/>
          <w:lang w:val="lt-LT"/>
        </w:rPr>
        <w:t>ntiniu dydžiu</w:t>
      </w:r>
      <w:r w:rsidR="00F52AFC" w:rsidRPr="003A3080">
        <w:rPr>
          <w:rFonts w:ascii="Tahoma" w:hAnsi="Tahoma" w:cs="Tahoma"/>
          <w:b w:val="0"/>
          <w:bCs w:val="0"/>
          <w:sz w:val="16"/>
          <w:szCs w:val="16"/>
          <w:lang w:val="lt-LT"/>
        </w:rPr>
        <w:t xml:space="preserve"> </w:t>
      </w:r>
      <w:r w:rsidRPr="003A3080">
        <w:rPr>
          <w:rFonts w:ascii="Tahoma" w:hAnsi="Tahoma" w:cs="Tahoma"/>
          <w:b w:val="0"/>
          <w:bCs w:val="0"/>
          <w:sz w:val="16"/>
          <w:szCs w:val="16"/>
          <w:lang w:val="lt-LT"/>
        </w:rPr>
        <w:t>atsižvelgiant į modulių efektyvumo garantij</w:t>
      </w:r>
      <w:r w:rsidR="00F52AFC" w:rsidRPr="003A3080">
        <w:rPr>
          <w:rFonts w:ascii="Tahoma" w:hAnsi="Tahoma" w:cs="Tahoma"/>
          <w:b w:val="0"/>
          <w:bCs w:val="0"/>
          <w:sz w:val="16"/>
          <w:szCs w:val="16"/>
          <w:lang w:val="lt-LT"/>
        </w:rPr>
        <w:t>ą</w:t>
      </w:r>
      <w:r w:rsidRPr="003A3080">
        <w:rPr>
          <w:rFonts w:ascii="Tahoma" w:hAnsi="Tahoma" w:cs="Tahoma"/>
          <w:b w:val="0"/>
          <w:bCs w:val="0"/>
          <w:sz w:val="16"/>
          <w:szCs w:val="16"/>
          <w:lang w:val="lt-LT"/>
        </w:rPr>
        <w:t>, pagal formulę</w:t>
      </w:r>
      <w:r w:rsidR="00176A7F" w:rsidRPr="003A3080">
        <w:rPr>
          <w:rFonts w:ascii="Tahoma" w:hAnsi="Tahoma" w:cs="Tahoma"/>
          <w:b w:val="0"/>
          <w:bCs w:val="0"/>
          <w:sz w:val="16"/>
          <w:szCs w:val="16"/>
          <w:lang w:val="lt-LT"/>
        </w:rPr>
        <w:t xml:space="preserve"> S =</w:t>
      </w:r>
      <w:r w:rsidRPr="003A3080">
        <w:rPr>
          <w:rFonts w:ascii="Tahoma" w:hAnsi="Tahoma" w:cs="Tahoma"/>
          <w:b w:val="0"/>
          <w:bCs w:val="0"/>
          <w:sz w:val="16"/>
          <w:szCs w:val="16"/>
          <w:lang w:val="lt-LT"/>
        </w:rPr>
        <w:t xml:space="preserve"> (100 – </w:t>
      </w:r>
      <w:proofErr w:type="spellStart"/>
      <w:r w:rsidRPr="003A3080">
        <w:rPr>
          <w:rFonts w:ascii="Tahoma" w:hAnsi="Tahoma" w:cs="Tahoma"/>
          <w:b w:val="0"/>
          <w:bCs w:val="0"/>
          <w:sz w:val="16"/>
          <w:szCs w:val="16"/>
          <w:lang w:val="lt-LT"/>
        </w:rPr>
        <w:t>Efm</w:t>
      </w:r>
      <w:proofErr w:type="spellEnd"/>
      <w:r w:rsidRPr="003A3080">
        <w:rPr>
          <w:rFonts w:ascii="Tahoma" w:hAnsi="Tahoma" w:cs="Tahoma"/>
          <w:b w:val="0"/>
          <w:bCs w:val="0"/>
          <w:sz w:val="16"/>
          <w:szCs w:val="16"/>
          <w:lang w:val="lt-LT"/>
        </w:rPr>
        <w:t xml:space="preserve">)/24, kur </w:t>
      </w:r>
      <w:proofErr w:type="spellStart"/>
      <w:r w:rsidRPr="003A3080">
        <w:rPr>
          <w:rFonts w:ascii="Tahoma" w:hAnsi="Tahoma" w:cs="Tahoma"/>
          <w:b w:val="0"/>
          <w:bCs w:val="0"/>
          <w:sz w:val="16"/>
          <w:szCs w:val="16"/>
          <w:lang w:val="lt-LT"/>
        </w:rPr>
        <w:t>Efm</w:t>
      </w:r>
      <w:proofErr w:type="spellEnd"/>
      <w:r w:rsidRPr="003A3080">
        <w:rPr>
          <w:rFonts w:ascii="Tahoma" w:hAnsi="Tahoma" w:cs="Tahoma"/>
          <w:b w:val="0"/>
          <w:bCs w:val="0"/>
          <w:sz w:val="16"/>
          <w:szCs w:val="16"/>
          <w:lang w:val="lt-LT"/>
        </w:rPr>
        <w:t xml:space="preserve"> - suteikta modulių efektyvumo garantija po 25 m</w:t>
      </w:r>
      <w:r w:rsidR="006D3158" w:rsidRPr="003A3080">
        <w:rPr>
          <w:rFonts w:ascii="Tahoma" w:hAnsi="Tahoma" w:cs="Tahoma"/>
          <w:b w:val="0"/>
          <w:bCs w:val="0"/>
          <w:sz w:val="16"/>
          <w:szCs w:val="16"/>
          <w:lang w:val="lt-LT"/>
        </w:rPr>
        <w:t>etų</w:t>
      </w:r>
      <w:r w:rsidR="0003402A" w:rsidRPr="003A3080">
        <w:rPr>
          <w:rFonts w:ascii="Tahoma" w:hAnsi="Tahoma" w:cs="Tahoma"/>
          <w:b w:val="0"/>
          <w:bCs w:val="0"/>
          <w:sz w:val="16"/>
          <w:szCs w:val="16"/>
          <w:lang w:val="lt-LT"/>
        </w:rPr>
        <w:t xml:space="preserve"> nurodyta sutarties 3.2.1 punkto 1 lentelės 2.6 eilutėje</w:t>
      </w:r>
      <w:r w:rsidRPr="003A3080">
        <w:rPr>
          <w:rFonts w:ascii="Tahoma" w:hAnsi="Tahoma" w:cs="Tahoma"/>
          <w:b w:val="0"/>
          <w:bCs w:val="0"/>
          <w:sz w:val="16"/>
          <w:szCs w:val="16"/>
          <w:lang w:val="lt-LT"/>
        </w:rPr>
        <w:t>.</w:t>
      </w:r>
    </w:p>
    <w:p w14:paraId="356EA28F" w14:textId="724E3CDA" w:rsidR="0057358A" w:rsidRPr="003A3080" w:rsidRDefault="003C37C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bookmarkStart w:id="22" w:name="_Hlk70238615"/>
      <w:r w:rsidRPr="003A3080">
        <w:rPr>
          <w:rFonts w:ascii="Tahoma" w:hAnsi="Tahoma" w:cs="Tahoma"/>
          <w:b w:val="0"/>
          <w:bCs w:val="0"/>
          <w:sz w:val="16"/>
          <w:szCs w:val="16"/>
          <w:lang w:val="lt-LT"/>
        </w:rPr>
        <w:t xml:space="preserve">Elektros energijos </w:t>
      </w:r>
      <w:r w:rsidR="00120EB7" w:rsidRPr="003A3080">
        <w:rPr>
          <w:rFonts w:ascii="Tahoma" w:hAnsi="Tahoma" w:cs="Tahoma"/>
          <w:b w:val="0"/>
          <w:bCs w:val="0"/>
          <w:sz w:val="16"/>
          <w:szCs w:val="16"/>
          <w:lang w:val="lt-LT"/>
        </w:rPr>
        <w:t>G</w:t>
      </w:r>
      <w:r w:rsidRPr="003A3080">
        <w:rPr>
          <w:rFonts w:ascii="Tahoma" w:hAnsi="Tahoma" w:cs="Tahoma"/>
          <w:b w:val="0"/>
          <w:bCs w:val="0"/>
          <w:sz w:val="16"/>
          <w:szCs w:val="16"/>
          <w:lang w:val="lt-LT"/>
        </w:rPr>
        <w:t>amybos įsipareigojimo ataskaitinio laikotarpio pradžia – pirm</w:t>
      </w:r>
      <w:r w:rsidR="00704C5B">
        <w:rPr>
          <w:rFonts w:ascii="Tahoma" w:hAnsi="Tahoma" w:cs="Tahoma"/>
          <w:b w:val="0"/>
          <w:bCs w:val="0"/>
          <w:sz w:val="16"/>
          <w:szCs w:val="16"/>
          <w:lang w:val="lt-LT"/>
        </w:rPr>
        <w:t>o</w:t>
      </w:r>
      <w:r w:rsidRPr="003A3080">
        <w:rPr>
          <w:rFonts w:ascii="Tahoma" w:hAnsi="Tahoma" w:cs="Tahoma"/>
          <w:b w:val="0"/>
          <w:bCs w:val="0"/>
          <w:sz w:val="16"/>
          <w:szCs w:val="16"/>
          <w:lang w:val="lt-LT"/>
        </w:rPr>
        <w:t xml:space="preserve"> piln</w:t>
      </w:r>
      <w:r w:rsidR="00704C5B">
        <w:rPr>
          <w:rFonts w:ascii="Tahoma" w:hAnsi="Tahoma" w:cs="Tahoma"/>
          <w:b w:val="0"/>
          <w:bCs w:val="0"/>
          <w:sz w:val="16"/>
          <w:szCs w:val="16"/>
          <w:lang w:val="lt-LT"/>
        </w:rPr>
        <w:t>o</w:t>
      </w:r>
      <w:r w:rsidRPr="003A3080">
        <w:rPr>
          <w:rFonts w:ascii="Tahoma" w:hAnsi="Tahoma" w:cs="Tahoma"/>
          <w:b w:val="0"/>
          <w:bCs w:val="0"/>
          <w:sz w:val="16"/>
          <w:szCs w:val="16"/>
          <w:lang w:val="lt-LT"/>
        </w:rPr>
        <w:t xml:space="preserve"> mėn</w:t>
      </w:r>
      <w:r w:rsidR="00704C5B">
        <w:rPr>
          <w:rFonts w:ascii="Tahoma" w:hAnsi="Tahoma" w:cs="Tahoma"/>
          <w:b w:val="0"/>
          <w:bCs w:val="0"/>
          <w:sz w:val="16"/>
          <w:szCs w:val="16"/>
          <w:lang w:val="lt-LT"/>
        </w:rPr>
        <w:t>esio</w:t>
      </w:r>
      <w:r w:rsidRPr="003A3080">
        <w:rPr>
          <w:rFonts w:ascii="Tahoma" w:hAnsi="Tahoma" w:cs="Tahoma"/>
          <w:b w:val="0"/>
          <w:bCs w:val="0"/>
          <w:sz w:val="16"/>
          <w:szCs w:val="16"/>
          <w:lang w:val="lt-LT"/>
        </w:rPr>
        <w:t xml:space="preserve"> </w:t>
      </w:r>
      <w:r w:rsidR="00704C5B">
        <w:rPr>
          <w:rFonts w:ascii="Tahoma" w:hAnsi="Tahoma" w:cs="Tahoma"/>
          <w:b w:val="0"/>
          <w:bCs w:val="0"/>
          <w:sz w:val="16"/>
          <w:szCs w:val="16"/>
          <w:lang w:val="lt-LT"/>
        </w:rPr>
        <w:t xml:space="preserve">pirmoji diena </w:t>
      </w:r>
      <w:r w:rsidRPr="003A3080">
        <w:rPr>
          <w:rFonts w:ascii="Tahoma" w:hAnsi="Tahoma" w:cs="Tahoma"/>
          <w:b w:val="0"/>
          <w:bCs w:val="0"/>
          <w:sz w:val="16"/>
          <w:szCs w:val="16"/>
          <w:lang w:val="lt-LT"/>
        </w:rPr>
        <w:t xml:space="preserve">nuo Užsakovo tapimo </w:t>
      </w:r>
      <w:r w:rsidR="00C341BB" w:rsidRPr="003A3080">
        <w:rPr>
          <w:rFonts w:ascii="Tahoma" w:hAnsi="Tahoma" w:cs="Tahoma"/>
          <w:b w:val="0"/>
          <w:bCs w:val="0"/>
          <w:sz w:val="16"/>
          <w:szCs w:val="16"/>
          <w:lang w:val="lt-LT"/>
        </w:rPr>
        <w:t>G</w:t>
      </w:r>
      <w:r w:rsidRPr="003A3080">
        <w:rPr>
          <w:rFonts w:ascii="Tahoma" w:hAnsi="Tahoma" w:cs="Tahoma"/>
          <w:b w:val="0"/>
          <w:bCs w:val="0"/>
          <w:sz w:val="16"/>
          <w:szCs w:val="16"/>
          <w:lang w:val="lt-LT"/>
        </w:rPr>
        <w:t>aminančiu vartotoju dienos.</w:t>
      </w:r>
      <w:bookmarkEnd w:id="22"/>
      <w:r w:rsidRPr="003A3080">
        <w:rPr>
          <w:rFonts w:ascii="Tahoma" w:hAnsi="Tahoma" w:cs="Tahoma"/>
          <w:b w:val="0"/>
          <w:bCs w:val="0"/>
          <w:sz w:val="16"/>
          <w:szCs w:val="16"/>
          <w:lang w:val="lt-LT"/>
        </w:rPr>
        <w:t xml:space="preserve"> </w:t>
      </w:r>
      <w:r w:rsidR="00102708" w:rsidRPr="003A3080">
        <w:rPr>
          <w:rFonts w:ascii="Tahoma" w:hAnsi="Tahoma" w:cs="Tahoma"/>
          <w:b w:val="0"/>
          <w:bCs w:val="0"/>
          <w:sz w:val="16"/>
          <w:szCs w:val="16"/>
          <w:lang w:val="lt-LT"/>
        </w:rPr>
        <w:t>Gamybos įsipareigojimo ataskaitinis laikotarpis - 1 (vieneri) metai.</w:t>
      </w:r>
    </w:p>
    <w:p w14:paraId="503D2163" w14:textId="21AF1CDC" w:rsidR="00EF026B" w:rsidRPr="003A3080" w:rsidRDefault="00EF026B"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Pagamintas ir faktiškai į elektros tinklus patiektas elektros energijos kiekis skaičiuojamas pagal </w:t>
      </w:r>
      <w:r w:rsidR="006D3158" w:rsidRPr="003A3080">
        <w:rPr>
          <w:rFonts w:ascii="Tahoma" w:hAnsi="Tahoma" w:cs="Tahoma"/>
          <w:b w:val="0"/>
          <w:bCs w:val="0"/>
          <w:sz w:val="16"/>
          <w:szCs w:val="16"/>
          <w:lang w:val="lt-LT"/>
        </w:rPr>
        <w:t xml:space="preserve">AB “Energijos skirstymo operatorius” (toliau – ESO) </w:t>
      </w:r>
      <w:r w:rsidRPr="003A3080">
        <w:rPr>
          <w:rFonts w:ascii="Tahoma" w:hAnsi="Tahoma" w:cs="Tahoma"/>
          <w:b w:val="0"/>
          <w:bCs w:val="0"/>
          <w:sz w:val="16"/>
          <w:szCs w:val="16"/>
          <w:lang w:val="lt-LT"/>
        </w:rPr>
        <w:t>elektros energijos apskaitos prietaisų parodymus.</w:t>
      </w:r>
      <w:bookmarkEnd w:id="21"/>
    </w:p>
    <w:p w14:paraId="696C4B47" w14:textId="41CF8925" w:rsidR="00C829DA" w:rsidRPr="003A3080" w:rsidRDefault="00C829DA" w:rsidP="00385116">
      <w:pPr>
        <w:pStyle w:val="Statja"/>
        <w:numPr>
          <w:ilvl w:val="0"/>
          <w:numId w:val="35"/>
        </w:numPr>
        <w:tabs>
          <w:tab w:val="left" w:pos="567"/>
        </w:tabs>
        <w:spacing w:before="0" w:after="120"/>
        <w:ind w:left="0" w:firstLine="0"/>
        <w:jc w:val="both"/>
        <w:rPr>
          <w:rFonts w:ascii="Tahoma" w:hAnsi="Tahoma" w:cs="Tahoma"/>
          <w:sz w:val="16"/>
          <w:szCs w:val="16"/>
          <w:lang w:val="lt-LT"/>
        </w:rPr>
      </w:pPr>
      <w:r w:rsidRPr="003A3080">
        <w:rPr>
          <w:rFonts w:ascii="Tahoma" w:hAnsi="Tahoma" w:cs="Tahoma"/>
          <w:sz w:val="16"/>
          <w:szCs w:val="16"/>
          <w:lang w:val="lt-LT"/>
        </w:rPr>
        <w:t>ŠALIŲ ATSAKOMYBĖ</w:t>
      </w:r>
    </w:p>
    <w:p w14:paraId="7A90CFBC" w14:textId="03130F1A" w:rsidR="00C829DA" w:rsidRPr="003A3080" w:rsidRDefault="00C829D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07E638C" w14:textId="76736923" w:rsidR="00C829DA" w:rsidRPr="003A3080"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color w:val="000000"/>
          <w:sz w:val="16"/>
          <w:szCs w:val="16"/>
          <w:bdr w:val="none" w:sz="0" w:space="0" w:color="auto" w:frame="1"/>
          <w:lang w:val="lt-LT" w:eastAsia="lt-LT"/>
        </w:rPr>
        <w:t>Užsakovui</w:t>
      </w:r>
      <w:r w:rsidR="00B77D51" w:rsidRPr="003A3080">
        <w:rPr>
          <w:rFonts w:ascii="Tahoma" w:eastAsia="Arial Unicode MS" w:hAnsi="Tahoma" w:cs="Tahoma"/>
          <w:b w:val="0"/>
          <w:bCs w:val="0"/>
          <w:color w:val="000000"/>
          <w:sz w:val="16"/>
          <w:szCs w:val="16"/>
          <w:bdr w:val="none" w:sz="0" w:space="0" w:color="auto" w:frame="1"/>
          <w:lang w:val="lt-LT" w:eastAsia="lt-LT"/>
        </w:rPr>
        <w:t xml:space="preserve"> laiku nesumokėjus </w:t>
      </w:r>
      <w:r w:rsidRPr="003A3080">
        <w:rPr>
          <w:rFonts w:ascii="Tahoma" w:eastAsia="Arial Unicode MS" w:hAnsi="Tahoma" w:cs="Tahoma"/>
          <w:b w:val="0"/>
          <w:bCs w:val="0"/>
          <w:color w:val="000000"/>
          <w:sz w:val="16"/>
          <w:szCs w:val="16"/>
          <w:bdr w:val="none" w:sz="0" w:space="0" w:color="auto" w:frame="1"/>
          <w:lang w:val="lt-LT" w:eastAsia="lt-LT"/>
        </w:rPr>
        <w:t>Tiekėjui</w:t>
      </w:r>
      <w:r w:rsidR="00B77D51" w:rsidRPr="003A3080">
        <w:rPr>
          <w:rFonts w:ascii="Tahoma" w:eastAsia="Arial Unicode MS" w:hAnsi="Tahoma" w:cs="Tahoma"/>
          <w:b w:val="0"/>
          <w:bCs w:val="0"/>
          <w:color w:val="000000"/>
          <w:sz w:val="16"/>
          <w:szCs w:val="16"/>
          <w:bdr w:val="none" w:sz="0" w:space="0" w:color="auto" w:frame="1"/>
          <w:lang w:val="lt-LT" w:eastAsia="lt-LT"/>
        </w:rPr>
        <w:t xml:space="preserve"> dėl </w:t>
      </w:r>
      <w:r w:rsidRPr="003A3080">
        <w:rPr>
          <w:rFonts w:ascii="Tahoma" w:eastAsia="Arial Unicode MS" w:hAnsi="Tahoma" w:cs="Tahoma"/>
          <w:b w:val="0"/>
          <w:bCs w:val="0"/>
          <w:color w:val="000000"/>
          <w:sz w:val="16"/>
          <w:szCs w:val="16"/>
          <w:bdr w:val="none" w:sz="0" w:space="0" w:color="auto" w:frame="1"/>
          <w:lang w:val="lt-LT" w:eastAsia="lt-LT"/>
        </w:rPr>
        <w:t>Užsakovo</w:t>
      </w:r>
      <w:r w:rsidR="00B77D51" w:rsidRPr="003A3080">
        <w:rPr>
          <w:rFonts w:ascii="Tahoma" w:eastAsia="Arial Unicode MS" w:hAnsi="Tahoma" w:cs="Tahoma"/>
          <w:b w:val="0"/>
          <w:bCs w:val="0"/>
          <w:color w:val="000000"/>
          <w:sz w:val="16"/>
          <w:szCs w:val="16"/>
          <w:bdr w:val="none" w:sz="0" w:space="0" w:color="auto" w:frame="1"/>
          <w:lang w:val="lt-LT" w:eastAsia="lt-LT"/>
        </w:rPr>
        <w:t xml:space="preserve"> kaltės, </w:t>
      </w:r>
      <w:r w:rsidRPr="003A3080">
        <w:rPr>
          <w:rFonts w:ascii="Tahoma" w:eastAsia="Arial Unicode MS" w:hAnsi="Tahoma" w:cs="Tahoma"/>
          <w:b w:val="0"/>
          <w:bCs w:val="0"/>
          <w:color w:val="000000"/>
          <w:sz w:val="16"/>
          <w:szCs w:val="16"/>
          <w:bdr w:val="none" w:sz="0" w:space="0" w:color="auto" w:frame="1"/>
          <w:lang w:val="lt-LT" w:eastAsia="lt-LT"/>
        </w:rPr>
        <w:t>Tiekėjas</w:t>
      </w:r>
      <w:r w:rsidR="00B77D51" w:rsidRPr="003A3080">
        <w:rPr>
          <w:rFonts w:ascii="Tahoma" w:eastAsia="Arial Unicode MS" w:hAnsi="Tahoma" w:cs="Tahoma"/>
          <w:b w:val="0"/>
          <w:bCs w:val="0"/>
          <w:color w:val="000000"/>
          <w:sz w:val="16"/>
          <w:szCs w:val="16"/>
          <w:bdr w:val="none" w:sz="0" w:space="0" w:color="auto" w:frame="1"/>
          <w:lang w:val="lt-LT" w:eastAsia="lt-LT"/>
        </w:rPr>
        <w:t xml:space="preserve"> turi teisę reikalauti 0,02 (dviejų šimtųjų) proc. dydžio delspinigių už kiekvieną uždelstą kalendorinę dieną nuo vėluojamos sumokėti sumos</w:t>
      </w:r>
      <w:r w:rsidR="009F29F7">
        <w:rPr>
          <w:rFonts w:ascii="Tahoma" w:eastAsia="Arial Unicode MS" w:hAnsi="Tahoma" w:cs="Tahoma"/>
          <w:b w:val="0"/>
          <w:bCs w:val="0"/>
          <w:color w:val="000000"/>
          <w:sz w:val="16"/>
          <w:szCs w:val="16"/>
          <w:bdr w:val="none" w:sz="0" w:space="0" w:color="auto" w:frame="1"/>
          <w:lang w:val="lt-LT" w:eastAsia="lt-LT"/>
        </w:rPr>
        <w:t xml:space="preserve"> su PVM</w:t>
      </w:r>
      <w:r w:rsidR="00B77D51" w:rsidRPr="003A3080">
        <w:rPr>
          <w:rFonts w:ascii="Tahoma" w:eastAsia="Arial Unicode MS" w:hAnsi="Tahoma" w:cs="Tahoma"/>
          <w:b w:val="0"/>
          <w:bCs w:val="0"/>
          <w:color w:val="000000"/>
          <w:sz w:val="16"/>
          <w:szCs w:val="16"/>
          <w:bdr w:val="none" w:sz="0" w:space="0" w:color="auto" w:frame="1"/>
          <w:lang w:val="lt-LT" w:eastAsia="lt-LT"/>
        </w:rPr>
        <w:t>.</w:t>
      </w:r>
    </w:p>
    <w:p w14:paraId="1A2CBE19" w14:textId="3243BED3" w:rsidR="00A93679" w:rsidRPr="003A3080" w:rsidRDefault="00B77D51"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color w:val="000000"/>
          <w:sz w:val="16"/>
          <w:szCs w:val="16"/>
          <w:bdr w:val="none" w:sz="0" w:space="0" w:color="auto" w:frame="1"/>
          <w:lang w:val="lt-LT" w:eastAsia="lt-LT"/>
        </w:rPr>
        <w:t xml:space="preserve">Jeigu </w:t>
      </w:r>
      <w:r w:rsidR="009A227A" w:rsidRPr="003A3080">
        <w:rPr>
          <w:rFonts w:ascii="Tahoma" w:eastAsia="Arial Unicode MS" w:hAnsi="Tahoma" w:cs="Tahoma"/>
          <w:b w:val="0"/>
          <w:bCs w:val="0"/>
          <w:color w:val="000000"/>
          <w:sz w:val="16"/>
          <w:szCs w:val="16"/>
          <w:bdr w:val="none" w:sz="0" w:space="0" w:color="auto" w:frame="1"/>
          <w:lang w:val="lt-LT" w:eastAsia="lt-LT"/>
        </w:rPr>
        <w:t>Tiekėjas</w:t>
      </w:r>
      <w:r w:rsidRPr="003A3080">
        <w:rPr>
          <w:rFonts w:ascii="Tahoma" w:eastAsia="Arial Unicode MS" w:hAnsi="Tahoma" w:cs="Tahoma"/>
          <w:b w:val="0"/>
          <w:bCs w:val="0"/>
          <w:color w:val="000000"/>
          <w:sz w:val="16"/>
          <w:szCs w:val="16"/>
          <w:bdr w:val="none" w:sz="0" w:space="0" w:color="auto" w:frame="1"/>
          <w:lang w:val="lt-LT" w:eastAsia="lt-LT"/>
        </w:rPr>
        <w:t xml:space="preserve"> </w:t>
      </w:r>
      <w:r w:rsidR="00507E27" w:rsidRPr="003A3080">
        <w:rPr>
          <w:rFonts w:ascii="Tahoma" w:eastAsia="Arial Unicode MS" w:hAnsi="Tahoma" w:cs="Tahoma"/>
          <w:b w:val="0"/>
          <w:bCs w:val="0"/>
          <w:color w:val="000000"/>
          <w:sz w:val="16"/>
          <w:szCs w:val="16"/>
          <w:bdr w:val="none" w:sz="0" w:space="0" w:color="auto" w:frame="1"/>
          <w:lang w:val="lt-LT" w:eastAsia="lt-LT"/>
        </w:rPr>
        <w:t xml:space="preserve">neperduoda ar vėluoja perduoti Įrenginį </w:t>
      </w:r>
      <w:r w:rsidRPr="003A3080">
        <w:rPr>
          <w:rFonts w:ascii="Tahoma" w:eastAsia="Arial Unicode MS" w:hAnsi="Tahoma" w:cs="Tahoma"/>
          <w:b w:val="0"/>
          <w:bCs w:val="0"/>
          <w:color w:val="000000"/>
          <w:sz w:val="16"/>
          <w:szCs w:val="16"/>
          <w:bdr w:val="none" w:sz="0" w:space="0" w:color="auto" w:frame="1"/>
          <w:lang w:val="lt-LT" w:eastAsia="lt-LT"/>
        </w:rPr>
        <w:t>per Sutartyje nurodyt</w:t>
      </w:r>
      <w:r w:rsidR="00507E27" w:rsidRPr="003A3080">
        <w:rPr>
          <w:rFonts w:ascii="Tahoma" w:eastAsia="Arial Unicode MS" w:hAnsi="Tahoma" w:cs="Tahoma"/>
          <w:b w:val="0"/>
          <w:bCs w:val="0"/>
          <w:color w:val="000000"/>
          <w:sz w:val="16"/>
          <w:szCs w:val="16"/>
          <w:bdr w:val="none" w:sz="0" w:space="0" w:color="auto" w:frame="1"/>
          <w:lang w:val="lt-LT" w:eastAsia="lt-LT"/>
        </w:rPr>
        <w:t>ą</w:t>
      </w:r>
      <w:r w:rsidRPr="003A3080">
        <w:rPr>
          <w:rFonts w:ascii="Tahoma" w:eastAsia="Arial Unicode MS" w:hAnsi="Tahoma" w:cs="Tahoma"/>
          <w:b w:val="0"/>
          <w:bCs w:val="0"/>
          <w:color w:val="000000"/>
          <w:sz w:val="16"/>
          <w:szCs w:val="16"/>
          <w:bdr w:val="none" w:sz="0" w:space="0" w:color="auto" w:frame="1"/>
          <w:lang w:val="lt-LT" w:eastAsia="lt-LT"/>
        </w:rPr>
        <w:t xml:space="preserve"> termin</w:t>
      </w:r>
      <w:r w:rsidR="00507E27" w:rsidRPr="003A3080">
        <w:rPr>
          <w:rFonts w:ascii="Tahoma" w:eastAsia="Arial Unicode MS" w:hAnsi="Tahoma" w:cs="Tahoma"/>
          <w:b w:val="0"/>
          <w:bCs w:val="0"/>
          <w:color w:val="000000"/>
          <w:sz w:val="16"/>
          <w:szCs w:val="16"/>
          <w:bdr w:val="none" w:sz="0" w:space="0" w:color="auto" w:frame="1"/>
          <w:lang w:val="lt-LT" w:eastAsia="lt-LT"/>
        </w:rPr>
        <w:t>ą</w:t>
      </w:r>
      <w:r w:rsidRPr="003A3080">
        <w:rPr>
          <w:rFonts w:ascii="Tahoma" w:eastAsia="Arial Unicode MS" w:hAnsi="Tahoma" w:cs="Tahoma"/>
          <w:b w:val="0"/>
          <w:bCs w:val="0"/>
          <w:color w:val="000000"/>
          <w:sz w:val="16"/>
          <w:szCs w:val="16"/>
          <w:bdr w:val="none" w:sz="0" w:space="0" w:color="auto" w:frame="1"/>
          <w:lang w:val="lt-LT" w:eastAsia="lt-LT"/>
        </w:rPr>
        <w:t xml:space="preserve">, </w:t>
      </w:r>
      <w:r w:rsidR="009A227A" w:rsidRPr="003A3080">
        <w:rPr>
          <w:rFonts w:ascii="Tahoma" w:eastAsia="Arial Unicode MS" w:hAnsi="Tahoma" w:cs="Tahoma"/>
          <w:b w:val="0"/>
          <w:bCs w:val="0"/>
          <w:color w:val="000000"/>
          <w:sz w:val="16"/>
          <w:szCs w:val="16"/>
          <w:bdr w:val="none" w:sz="0" w:space="0" w:color="auto" w:frame="1"/>
          <w:lang w:val="lt-LT" w:eastAsia="lt-LT"/>
        </w:rPr>
        <w:t>Užsakovui</w:t>
      </w:r>
      <w:r w:rsidRPr="003A3080">
        <w:rPr>
          <w:rFonts w:ascii="Tahoma" w:eastAsia="Arial Unicode MS" w:hAnsi="Tahoma" w:cs="Tahoma"/>
          <w:b w:val="0"/>
          <w:bCs w:val="0"/>
          <w:color w:val="000000"/>
          <w:sz w:val="16"/>
          <w:szCs w:val="16"/>
          <w:bdr w:val="none" w:sz="0" w:space="0" w:color="auto" w:frame="1"/>
          <w:lang w:val="lt-LT" w:eastAsia="lt-LT"/>
        </w:rPr>
        <w:t xml:space="preserve"> raštu pareikalavus, </w:t>
      </w:r>
      <w:r w:rsidR="009A227A" w:rsidRPr="003A3080">
        <w:rPr>
          <w:rFonts w:ascii="Tahoma" w:eastAsia="Arial Unicode MS" w:hAnsi="Tahoma" w:cs="Tahoma"/>
          <w:b w:val="0"/>
          <w:bCs w:val="0"/>
          <w:color w:val="000000"/>
          <w:sz w:val="16"/>
          <w:szCs w:val="16"/>
          <w:bdr w:val="none" w:sz="0" w:space="0" w:color="auto" w:frame="1"/>
          <w:lang w:val="lt-LT" w:eastAsia="lt-LT"/>
        </w:rPr>
        <w:t>Tiekėjas</w:t>
      </w:r>
      <w:r w:rsidRPr="003A3080">
        <w:rPr>
          <w:rFonts w:ascii="Tahoma" w:eastAsia="Arial Unicode MS" w:hAnsi="Tahoma" w:cs="Tahoma"/>
          <w:b w:val="0"/>
          <w:bCs w:val="0"/>
          <w:color w:val="000000"/>
          <w:sz w:val="16"/>
          <w:szCs w:val="16"/>
          <w:bdr w:val="none" w:sz="0" w:space="0" w:color="auto" w:frame="1"/>
          <w:lang w:val="lt-LT" w:eastAsia="lt-LT"/>
        </w:rPr>
        <w:t xml:space="preserve"> turi sumokėti 0,02 (dviejų šimtųjų) proc. dydžio delspinigius nuo </w:t>
      </w:r>
      <w:proofErr w:type="spellStart"/>
      <w:r w:rsidR="00507E27" w:rsidRPr="003A3080">
        <w:rPr>
          <w:rFonts w:ascii="Tahoma" w:eastAsia="Arial Unicode MS" w:hAnsi="Tahoma" w:cs="Tahoma"/>
          <w:b w:val="0"/>
          <w:bCs w:val="0"/>
          <w:color w:val="000000"/>
          <w:sz w:val="16"/>
          <w:szCs w:val="16"/>
          <w:bdr w:val="none" w:sz="0" w:space="0" w:color="auto" w:frame="1"/>
          <w:lang w:val="lt-LT" w:eastAsia="lt-LT"/>
        </w:rPr>
        <w:t>Įrengino</w:t>
      </w:r>
      <w:proofErr w:type="spellEnd"/>
      <w:r w:rsidRPr="003A3080">
        <w:rPr>
          <w:rFonts w:ascii="Tahoma" w:eastAsia="Arial Unicode MS" w:hAnsi="Tahoma" w:cs="Tahoma"/>
          <w:b w:val="0"/>
          <w:bCs w:val="0"/>
          <w:color w:val="000000"/>
          <w:sz w:val="16"/>
          <w:szCs w:val="16"/>
          <w:bdr w:val="none" w:sz="0" w:space="0" w:color="auto" w:frame="1"/>
          <w:lang w:val="lt-LT" w:eastAsia="lt-LT"/>
        </w:rPr>
        <w:t xml:space="preserve"> </w:t>
      </w:r>
      <w:r w:rsidR="00507E27" w:rsidRPr="003A3080">
        <w:rPr>
          <w:rFonts w:ascii="Tahoma" w:eastAsia="Arial Unicode MS" w:hAnsi="Tahoma" w:cs="Tahoma"/>
          <w:b w:val="0"/>
          <w:bCs w:val="0"/>
          <w:color w:val="000000"/>
          <w:sz w:val="16"/>
          <w:szCs w:val="16"/>
          <w:bdr w:val="none" w:sz="0" w:space="0" w:color="auto" w:frame="1"/>
          <w:lang w:val="lt-LT" w:eastAsia="lt-LT"/>
        </w:rPr>
        <w:t>kainos</w:t>
      </w:r>
      <w:r w:rsidR="009F29F7">
        <w:rPr>
          <w:rFonts w:ascii="Tahoma" w:eastAsia="Arial Unicode MS" w:hAnsi="Tahoma" w:cs="Tahoma"/>
          <w:b w:val="0"/>
          <w:bCs w:val="0"/>
          <w:color w:val="000000"/>
          <w:sz w:val="16"/>
          <w:szCs w:val="16"/>
          <w:bdr w:val="none" w:sz="0" w:space="0" w:color="auto" w:frame="1"/>
          <w:lang w:val="lt-LT" w:eastAsia="lt-LT"/>
        </w:rPr>
        <w:t xml:space="preserve"> su PVM</w:t>
      </w:r>
      <w:r w:rsidRPr="003A3080">
        <w:rPr>
          <w:rFonts w:ascii="Tahoma" w:eastAsia="Arial Unicode MS" w:hAnsi="Tahoma" w:cs="Tahoma"/>
          <w:b w:val="0"/>
          <w:bCs w:val="0"/>
          <w:color w:val="000000"/>
          <w:sz w:val="16"/>
          <w:szCs w:val="16"/>
          <w:bdr w:val="none" w:sz="0" w:space="0" w:color="auto" w:frame="1"/>
          <w:lang w:val="lt-LT" w:eastAsia="lt-LT"/>
        </w:rPr>
        <w:t>, nurodytos Sutarties 5.</w:t>
      </w:r>
      <w:r w:rsidR="00507E27" w:rsidRPr="003A3080">
        <w:rPr>
          <w:rFonts w:ascii="Tahoma" w:eastAsia="Arial Unicode MS" w:hAnsi="Tahoma" w:cs="Tahoma"/>
          <w:b w:val="0"/>
          <w:bCs w:val="0"/>
          <w:color w:val="000000"/>
          <w:sz w:val="16"/>
          <w:szCs w:val="16"/>
          <w:bdr w:val="none" w:sz="0" w:space="0" w:color="auto" w:frame="1"/>
          <w:lang w:val="lt-LT" w:eastAsia="lt-LT"/>
        </w:rPr>
        <w:t>3</w:t>
      </w:r>
      <w:r w:rsidRPr="003A3080">
        <w:rPr>
          <w:rFonts w:ascii="Tahoma" w:eastAsia="Arial Unicode MS" w:hAnsi="Tahoma" w:cs="Tahoma"/>
          <w:b w:val="0"/>
          <w:bCs w:val="0"/>
          <w:color w:val="000000"/>
          <w:sz w:val="16"/>
          <w:szCs w:val="16"/>
          <w:bdr w:val="none" w:sz="0" w:space="0" w:color="auto" w:frame="1"/>
          <w:lang w:val="lt-LT" w:eastAsia="lt-LT"/>
        </w:rPr>
        <w:t xml:space="preserve"> punkte, už kiekvieną uždelstą vykdyti ar ištaisyti netinkamai vykdomus sutartinius įsipareigojimus dieną. </w:t>
      </w:r>
    </w:p>
    <w:p w14:paraId="306B538E" w14:textId="21478E9E" w:rsidR="00507E27" w:rsidRPr="003A3080" w:rsidRDefault="00507E27"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color w:val="000000"/>
          <w:sz w:val="16"/>
          <w:szCs w:val="16"/>
          <w:bdr w:val="none" w:sz="0" w:space="0" w:color="auto" w:frame="1"/>
          <w:lang w:val="lt-LT" w:eastAsia="lt-LT"/>
        </w:rPr>
        <w:t xml:space="preserve">Jeigu Tiekėjas </w:t>
      </w:r>
      <w:r w:rsidR="00B82D3F">
        <w:rPr>
          <w:rFonts w:ascii="Tahoma" w:eastAsia="Arial Unicode MS" w:hAnsi="Tahoma" w:cs="Tahoma"/>
          <w:b w:val="0"/>
          <w:bCs w:val="0"/>
          <w:color w:val="000000"/>
          <w:sz w:val="16"/>
          <w:szCs w:val="16"/>
          <w:bdr w:val="none" w:sz="0" w:space="0" w:color="auto" w:frame="1"/>
          <w:lang w:val="lt-LT" w:eastAsia="lt-LT"/>
        </w:rPr>
        <w:t xml:space="preserve">nevykdo, </w:t>
      </w:r>
      <w:r w:rsidRPr="003A3080">
        <w:rPr>
          <w:rFonts w:ascii="Tahoma" w:eastAsia="Arial Unicode MS" w:hAnsi="Tahoma" w:cs="Tahoma"/>
          <w:b w:val="0"/>
          <w:bCs w:val="0"/>
          <w:color w:val="000000"/>
          <w:sz w:val="16"/>
          <w:szCs w:val="16"/>
          <w:bdr w:val="none" w:sz="0" w:space="0" w:color="auto" w:frame="1"/>
          <w:lang w:val="lt-LT" w:eastAsia="lt-LT"/>
        </w:rPr>
        <w:t>netinkamai</w:t>
      </w:r>
      <w:r w:rsidR="00C341BB" w:rsidRPr="003A3080">
        <w:rPr>
          <w:rFonts w:ascii="Tahoma" w:eastAsia="Arial Unicode MS" w:hAnsi="Tahoma" w:cs="Tahoma"/>
          <w:b w:val="0"/>
          <w:bCs w:val="0"/>
          <w:color w:val="000000"/>
          <w:sz w:val="16"/>
          <w:szCs w:val="16"/>
          <w:bdr w:val="none" w:sz="0" w:space="0" w:color="auto" w:frame="1"/>
          <w:lang w:val="lt-LT" w:eastAsia="lt-LT"/>
        </w:rPr>
        <w:t xml:space="preserve"> ar</w:t>
      </w:r>
      <w:r w:rsidRPr="003A3080">
        <w:rPr>
          <w:rFonts w:ascii="Tahoma" w:eastAsia="Arial Unicode MS" w:hAnsi="Tahoma" w:cs="Tahoma"/>
          <w:b w:val="0"/>
          <w:bCs w:val="0"/>
          <w:color w:val="000000"/>
          <w:sz w:val="16"/>
          <w:szCs w:val="16"/>
          <w:bdr w:val="none" w:sz="0" w:space="0" w:color="auto" w:frame="1"/>
          <w:lang w:val="lt-LT" w:eastAsia="lt-LT"/>
        </w:rPr>
        <w:t xml:space="preserve"> ne laiku atlieka Sutartyje ir Techninėje specifikacijoje nurodytas Paslaugas, Užsakovui raštu pareikalavus, Tiekėjas už kiekvieną nustatytą atvejį turi sumokėti </w:t>
      </w:r>
      <w:r w:rsidR="001B0AE8" w:rsidRPr="003A3080">
        <w:rPr>
          <w:rFonts w:ascii="Tahoma" w:eastAsia="Arial Unicode MS" w:hAnsi="Tahoma" w:cs="Tahoma"/>
          <w:b w:val="0"/>
          <w:bCs w:val="0"/>
          <w:color w:val="000000"/>
          <w:sz w:val="16"/>
          <w:szCs w:val="16"/>
          <w:bdr w:val="none" w:sz="0" w:space="0" w:color="auto" w:frame="1"/>
          <w:lang w:val="lt-LT" w:eastAsia="lt-LT"/>
        </w:rPr>
        <w:t xml:space="preserve">5 </w:t>
      </w:r>
      <w:r w:rsidRPr="003A3080">
        <w:rPr>
          <w:rFonts w:ascii="Tahoma" w:eastAsia="Arial Unicode MS" w:hAnsi="Tahoma" w:cs="Tahoma"/>
          <w:b w:val="0"/>
          <w:bCs w:val="0"/>
          <w:color w:val="000000"/>
          <w:sz w:val="16"/>
          <w:szCs w:val="16"/>
          <w:bdr w:val="none" w:sz="0" w:space="0" w:color="auto" w:frame="1"/>
          <w:lang w:val="lt-LT" w:eastAsia="lt-LT"/>
        </w:rPr>
        <w:t>procentų baudą nuo Paslaugų kainos</w:t>
      </w:r>
      <w:r w:rsidR="0080575A" w:rsidRPr="003A3080">
        <w:rPr>
          <w:rFonts w:ascii="Tahoma" w:eastAsia="Arial Unicode MS" w:hAnsi="Tahoma" w:cs="Tahoma"/>
          <w:b w:val="0"/>
          <w:bCs w:val="0"/>
          <w:color w:val="000000"/>
          <w:sz w:val="16"/>
          <w:szCs w:val="16"/>
          <w:bdr w:val="none" w:sz="0" w:space="0" w:color="auto" w:frame="1"/>
          <w:lang w:val="lt-LT" w:eastAsia="lt-LT"/>
        </w:rPr>
        <w:t xml:space="preserve"> </w:t>
      </w:r>
      <w:r w:rsidR="009F29F7">
        <w:rPr>
          <w:rFonts w:ascii="Tahoma" w:eastAsia="Arial Unicode MS" w:hAnsi="Tahoma" w:cs="Tahoma"/>
          <w:b w:val="0"/>
          <w:bCs w:val="0"/>
          <w:color w:val="000000"/>
          <w:sz w:val="16"/>
          <w:szCs w:val="16"/>
          <w:bdr w:val="none" w:sz="0" w:space="0" w:color="auto" w:frame="1"/>
          <w:lang w:val="lt-LT" w:eastAsia="lt-LT"/>
        </w:rPr>
        <w:t>su</w:t>
      </w:r>
      <w:r w:rsidR="00346F69">
        <w:rPr>
          <w:rFonts w:ascii="Tahoma" w:eastAsia="Arial Unicode MS" w:hAnsi="Tahoma" w:cs="Tahoma"/>
          <w:b w:val="0"/>
          <w:bCs w:val="0"/>
          <w:color w:val="000000"/>
          <w:sz w:val="16"/>
          <w:szCs w:val="16"/>
          <w:bdr w:val="none" w:sz="0" w:space="0" w:color="auto" w:frame="1"/>
          <w:lang w:val="lt-LT" w:eastAsia="lt-LT"/>
        </w:rPr>
        <w:t xml:space="preserve"> PVM </w:t>
      </w:r>
      <w:r w:rsidR="0080575A" w:rsidRPr="003A3080">
        <w:rPr>
          <w:rFonts w:ascii="Tahoma" w:eastAsia="Arial Unicode MS" w:hAnsi="Tahoma" w:cs="Tahoma"/>
          <w:b w:val="0"/>
          <w:bCs w:val="0"/>
          <w:color w:val="000000"/>
          <w:sz w:val="16"/>
          <w:szCs w:val="16"/>
          <w:bdr w:val="none" w:sz="0" w:space="0" w:color="auto" w:frame="1"/>
          <w:lang w:val="lt-LT" w:eastAsia="lt-LT"/>
        </w:rPr>
        <w:t>nurodytos Sutarties 5.4 punkte.</w:t>
      </w:r>
      <w:r w:rsidRPr="003A3080">
        <w:rPr>
          <w:rFonts w:ascii="Tahoma" w:eastAsia="Arial Unicode MS" w:hAnsi="Tahoma" w:cs="Tahoma"/>
          <w:b w:val="0"/>
          <w:bCs w:val="0"/>
          <w:color w:val="000000"/>
          <w:sz w:val="16"/>
          <w:szCs w:val="16"/>
          <w:bdr w:val="none" w:sz="0" w:space="0" w:color="auto" w:frame="1"/>
          <w:lang w:val="lt-LT" w:eastAsia="lt-LT"/>
        </w:rPr>
        <w:t xml:space="preserve"> </w:t>
      </w:r>
    </w:p>
    <w:p w14:paraId="7768F9E7" w14:textId="56D31F7E" w:rsidR="00B77D51" w:rsidRPr="003A3080" w:rsidRDefault="00B77D51" w:rsidP="00174A3E">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Delspinigių sumokėjimas neatleidžia Sutarties šalių nuo pareigos vykdyti Sutartyje prisiimtus įsipareigojimus.</w:t>
      </w:r>
    </w:p>
    <w:p w14:paraId="7C6C1829" w14:textId="0B1A40C7" w:rsidR="00C341BB" w:rsidRPr="003A3080" w:rsidRDefault="00C341BB" w:rsidP="00174A3E">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bookmarkStart w:id="23" w:name="_Hlk70966706"/>
      <w:r w:rsidRPr="003A3080">
        <w:rPr>
          <w:rFonts w:ascii="Tahoma" w:hAnsi="Tahoma" w:cs="Tahoma"/>
          <w:b w:val="0"/>
          <w:bCs w:val="0"/>
          <w:sz w:val="16"/>
          <w:szCs w:val="16"/>
          <w:lang w:val="lt-LT"/>
        </w:rPr>
        <w:t xml:space="preserve">Tuo atveju, jei per pirmuosius </w:t>
      </w:r>
      <w:r w:rsidR="00332002" w:rsidRPr="003A3080">
        <w:rPr>
          <w:rFonts w:ascii="Tahoma" w:hAnsi="Tahoma" w:cs="Tahoma"/>
          <w:b w:val="0"/>
          <w:bCs w:val="0"/>
          <w:sz w:val="16"/>
          <w:szCs w:val="16"/>
          <w:lang w:val="lt-LT"/>
        </w:rPr>
        <w:t xml:space="preserve">vienerius </w:t>
      </w:r>
      <w:r w:rsidR="00102708" w:rsidRPr="003A3080">
        <w:rPr>
          <w:rFonts w:ascii="Tahoma" w:hAnsi="Tahoma" w:cs="Tahoma"/>
          <w:b w:val="0"/>
          <w:bCs w:val="0"/>
          <w:sz w:val="16"/>
          <w:szCs w:val="16"/>
          <w:lang w:val="lt-LT"/>
        </w:rPr>
        <w:t xml:space="preserve">Gamybos įsipareigojimo </w:t>
      </w:r>
      <w:r w:rsidRPr="003A3080">
        <w:rPr>
          <w:rFonts w:ascii="Tahoma" w:hAnsi="Tahoma" w:cs="Tahoma"/>
          <w:b w:val="0"/>
          <w:bCs w:val="0"/>
          <w:sz w:val="16"/>
          <w:szCs w:val="16"/>
          <w:lang w:val="lt-LT"/>
        </w:rPr>
        <w:t xml:space="preserve">ataskaitinius metus Įrenginys į elektros tinklus patieks mažiau elektros energijos nei nurodyta </w:t>
      </w:r>
      <w:proofErr w:type="spellStart"/>
      <w:r w:rsidRPr="003A3080">
        <w:rPr>
          <w:rFonts w:ascii="Tahoma" w:hAnsi="Tahoma" w:cs="Tahoma"/>
          <w:b w:val="0"/>
          <w:bCs w:val="0"/>
          <w:sz w:val="16"/>
          <w:szCs w:val="16"/>
          <w:lang w:val="lt-LT"/>
        </w:rPr>
        <w:t>Sutartes</w:t>
      </w:r>
      <w:proofErr w:type="spellEnd"/>
      <w:r w:rsidRPr="003A3080">
        <w:rPr>
          <w:rFonts w:ascii="Tahoma" w:hAnsi="Tahoma" w:cs="Tahoma"/>
          <w:b w:val="0"/>
          <w:bCs w:val="0"/>
          <w:sz w:val="16"/>
          <w:szCs w:val="16"/>
          <w:lang w:val="lt-LT"/>
        </w:rPr>
        <w:t xml:space="preserve"> 3.2.1 punkte, Tiekėjo atžvilgiu taikoma atsakomybė:</w:t>
      </w:r>
      <w:bookmarkEnd w:id="23"/>
    </w:p>
    <w:p w14:paraId="576596A2" w14:textId="760E9A1D" w:rsidR="00C341BB" w:rsidRPr="003A3080" w:rsidRDefault="00C341BB" w:rsidP="00C341BB">
      <w:pPr>
        <w:pStyle w:val="Statja"/>
        <w:numPr>
          <w:ilvl w:val="2"/>
          <w:numId w:val="35"/>
        </w:numPr>
        <w:tabs>
          <w:tab w:val="left" w:pos="567"/>
        </w:tabs>
        <w:spacing w:before="0" w:after="120"/>
        <w:jc w:val="both"/>
        <w:rPr>
          <w:rFonts w:ascii="Tahoma" w:hAnsi="Tahoma" w:cs="Tahoma"/>
          <w:b w:val="0"/>
          <w:bCs w:val="0"/>
          <w:sz w:val="16"/>
          <w:szCs w:val="16"/>
          <w:lang w:val="lt-LT"/>
        </w:rPr>
      </w:pPr>
      <w:bookmarkStart w:id="24" w:name="_Hlk70966775"/>
      <w:r w:rsidRPr="003A3080">
        <w:rPr>
          <w:rFonts w:ascii="Tahoma" w:hAnsi="Tahoma" w:cs="Tahoma"/>
          <w:b w:val="0"/>
          <w:bCs w:val="0"/>
          <w:sz w:val="16"/>
          <w:szCs w:val="16"/>
          <w:lang w:val="lt-LT"/>
        </w:rPr>
        <w:t xml:space="preserve">Jeigu energijos (kWh/metus) pagaminama mažiau kaip 95 procentai, bet ne mažiau kaip 80 procentų Gamybos įsipareigojimo – </w:t>
      </w:r>
      <w:r w:rsidR="00385116" w:rsidRPr="003A3080">
        <w:rPr>
          <w:rFonts w:ascii="Tahoma" w:hAnsi="Tahoma" w:cs="Tahoma"/>
          <w:b w:val="0"/>
          <w:bCs w:val="0"/>
          <w:sz w:val="16"/>
          <w:szCs w:val="16"/>
          <w:lang w:val="lt-LT"/>
        </w:rPr>
        <w:t xml:space="preserve">Tiekėjui </w:t>
      </w:r>
      <w:r w:rsidRPr="003A3080">
        <w:rPr>
          <w:rFonts w:ascii="Tahoma" w:hAnsi="Tahoma" w:cs="Tahoma"/>
          <w:b w:val="0"/>
          <w:bCs w:val="0"/>
          <w:sz w:val="16"/>
          <w:szCs w:val="16"/>
          <w:lang w:val="lt-LT"/>
        </w:rPr>
        <w:t>taikoma 10 proc. dydžio bauda nuo Įrenginio kainos su PVM;</w:t>
      </w:r>
      <w:bookmarkEnd w:id="24"/>
    </w:p>
    <w:p w14:paraId="1B95596E" w14:textId="293B3C5A" w:rsidR="00C341BB" w:rsidRPr="003A3080" w:rsidRDefault="00C341BB" w:rsidP="00C341BB">
      <w:pPr>
        <w:pStyle w:val="Statja"/>
        <w:numPr>
          <w:ilvl w:val="2"/>
          <w:numId w:val="35"/>
        </w:numPr>
        <w:tabs>
          <w:tab w:val="left" w:pos="567"/>
        </w:tabs>
        <w:spacing w:before="0" w:after="120"/>
        <w:jc w:val="both"/>
        <w:rPr>
          <w:rFonts w:ascii="Tahoma" w:hAnsi="Tahoma" w:cs="Tahoma"/>
          <w:b w:val="0"/>
          <w:bCs w:val="0"/>
          <w:sz w:val="16"/>
          <w:szCs w:val="16"/>
          <w:lang w:val="lt-LT"/>
        </w:rPr>
      </w:pPr>
      <w:bookmarkStart w:id="25" w:name="_Hlk70966840"/>
      <w:r w:rsidRPr="003A3080">
        <w:rPr>
          <w:rFonts w:ascii="Tahoma" w:hAnsi="Tahoma" w:cs="Tahoma"/>
          <w:b w:val="0"/>
          <w:bCs w:val="0"/>
          <w:sz w:val="16"/>
          <w:szCs w:val="16"/>
          <w:lang w:val="lt-LT"/>
        </w:rPr>
        <w:t xml:space="preserve">Jeigu energijos (kWh/metus) pagaminama mažiau kaip 80 procentų, bet ne mažiau kaip 65 procentai Gamybos įsipareigojimo – </w:t>
      </w:r>
      <w:r w:rsidR="00385116" w:rsidRPr="003A3080">
        <w:rPr>
          <w:rFonts w:ascii="Tahoma" w:hAnsi="Tahoma" w:cs="Tahoma"/>
          <w:b w:val="0"/>
          <w:bCs w:val="0"/>
          <w:sz w:val="16"/>
          <w:szCs w:val="16"/>
          <w:lang w:val="lt-LT"/>
        </w:rPr>
        <w:t xml:space="preserve">Tiekėjui </w:t>
      </w:r>
      <w:r w:rsidRPr="003A3080">
        <w:rPr>
          <w:rFonts w:ascii="Tahoma" w:hAnsi="Tahoma" w:cs="Tahoma"/>
          <w:b w:val="0"/>
          <w:bCs w:val="0"/>
          <w:sz w:val="16"/>
          <w:szCs w:val="16"/>
          <w:lang w:val="lt-LT"/>
        </w:rPr>
        <w:t>taikoma 20 proc. dydžio bauda nuo Įrenginio kainos su PVM;</w:t>
      </w:r>
      <w:bookmarkEnd w:id="25"/>
    </w:p>
    <w:p w14:paraId="540CD74A" w14:textId="60871F3C" w:rsidR="00C341BB" w:rsidRPr="003A3080" w:rsidRDefault="00C341BB" w:rsidP="00C341BB">
      <w:pPr>
        <w:pStyle w:val="Statja"/>
        <w:numPr>
          <w:ilvl w:val="2"/>
          <w:numId w:val="35"/>
        </w:numPr>
        <w:tabs>
          <w:tab w:val="left" w:pos="567"/>
        </w:tabs>
        <w:spacing w:before="0" w:after="120"/>
        <w:jc w:val="both"/>
        <w:rPr>
          <w:rFonts w:ascii="Tahoma" w:hAnsi="Tahoma" w:cs="Tahoma"/>
          <w:b w:val="0"/>
          <w:bCs w:val="0"/>
          <w:sz w:val="16"/>
          <w:szCs w:val="16"/>
          <w:lang w:val="lt-LT"/>
        </w:rPr>
      </w:pPr>
      <w:bookmarkStart w:id="26" w:name="_Hlk70966853"/>
      <w:r w:rsidRPr="003A3080">
        <w:rPr>
          <w:rFonts w:ascii="Tahoma" w:hAnsi="Tahoma" w:cs="Tahoma"/>
          <w:b w:val="0"/>
          <w:bCs w:val="0"/>
          <w:sz w:val="16"/>
          <w:szCs w:val="16"/>
          <w:lang w:val="lt-LT"/>
        </w:rPr>
        <w:t xml:space="preserve">Jeigu energijos (kWh/metus) pagaminama mažiau kaip 65 procentai, bet ne mažiau kaip 50 procentų Gamybos įsipareigojimo – </w:t>
      </w:r>
      <w:r w:rsidR="00385116" w:rsidRPr="003A3080">
        <w:rPr>
          <w:rFonts w:ascii="Tahoma" w:hAnsi="Tahoma" w:cs="Tahoma"/>
          <w:b w:val="0"/>
          <w:bCs w:val="0"/>
          <w:sz w:val="16"/>
          <w:szCs w:val="16"/>
          <w:lang w:val="lt-LT"/>
        </w:rPr>
        <w:t xml:space="preserve">Tiekėjui </w:t>
      </w:r>
      <w:r w:rsidRPr="003A3080">
        <w:rPr>
          <w:rFonts w:ascii="Tahoma" w:hAnsi="Tahoma" w:cs="Tahoma"/>
          <w:b w:val="0"/>
          <w:bCs w:val="0"/>
          <w:sz w:val="16"/>
          <w:szCs w:val="16"/>
          <w:lang w:val="lt-LT"/>
        </w:rPr>
        <w:t>taikoma 30 proc. dydžio bauda nuo Įrenginio kainos su PVM;</w:t>
      </w:r>
      <w:bookmarkEnd w:id="26"/>
    </w:p>
    <w:p w14:paraId="24D2B797" w14:textId="3AC63922" w:rsidR="00C341BB" w:rsidRPr="003A3080" w:rsidRDefault="00C341BB" w:rsidP="00385116">
      <w:pPr>
        <w:pStyle w:val="Statja"/>
        <w:numPr>
          <w:ilvl w:val="2"/>
          <w:numId w:val="35"/>
        </w:numPr>
        <w:tabs>
          <w:tab w:val="left" w:pos="567"/>
        </w:tabs>
        <w:spacing w:before="0" w:after="120"/>
        <w:jc w:val="both"/>
        <w:rPr>
          <w:rFonts w:ascii="Tahoma" w:hAnsi="Tahoma" w:cs="Tahoma"/>
          <w:b w:val="0"/>
          <w:bCs w:val="0"/>
          <w:sz w:val="16"/>
          <w:szCs w:val="16"/>
          <w:lang w:val="lt-LT"/>
        </w:rPr>
      </w:pPr>
      <w:bookmarkStart w:id="27" w:name="_Hlk70966869"/>
      <w:r w:rsidRPr="003A3080">
        <w:rPr>
          <w:rFonts w:ascii="Tahoma" w:hAnsi="Tahoma" w:cs="Tahoma"/>
          <w:b w:val="0"/>
          <w:bCs w:val="0"/>
          <w:sz w:val="16"/>
          <w:szCs w:val="16"/>
          <w:lang w:val="lt-LT"/>
        </w:rPr>
        <w:t xml:space="preserve">Jeigu energijos (kWh/metus) pagaminama mažiau kaip 50 procentų Gamybos įsipareigojimo – tai laikoma esminiu Sutarties pažeidimu, už kurį </w:t>
      </w:r>
      <w:r w:rsidR="00385116" w:rsidRPr="003A3080">
        <w:rPr>
          <w:rFonts w:ascii="Tahoma" w:hAnsi="Tahoma" w:cs="Tahoma"/>
          <w:b w:val="0"/>
          <w:bCs w:val="0"/>
          <w:sz w:val="16"/>
          <w:szCs w:val="16"/>
          <w:lang w:val="lt-LT"/>
        </w:rPr>
        <w:t>Tiekėjui taikoma</w:t>
      </w:r>
      <w:r w:rsidRPr="003A3080">
        <w:rPr>
          <w:rFonts w:ascii="Tahoma" w:hAnsi="Tahoma" w:cs="Tahoma"/>
          <w:b w:val="0"/>
          <w:bCs w:val="0"/>
          <w:sz w:val="16"/>
          <w:szCs w:val="16"/>
          <w:lang w:val="lt-LT"/>
        </w:rPr>
        <w:t xml:space="preserve"> Įrenginio kainos su PVM dydžio bauda.</w:t>
      </w:r>
      <w:bookmarkEnd w:id="27"/>
    </w:p>
    <w:p w14:paraId="0027D89F" w14:textId="04A88F8A" w:rsidR="001E4F35" w:rsidRPr="003A3080" w:rsidRDefault="00346F69"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bookmarkStart w:id="28" w:name="_Hlk70967500"/>
      <w:r>
        <w:rPr>
          <w:rFonts w:ascii="Tahoma" w:hAnsi="Tahoma" w:cs="Tahoma"/>
          <w:b w:val="0"/>
          <w:bCs w:val="0"/>
          <w:sz w:val="16"/>
          <w:szCs w:val="16"/>
          <w:lang w:val="lt-LT"/>
        </w:rPr>
        <w:t>Įrenginiui</w:t>
      </w:r>
      <w:r w:rsidRPr="003A3080">
        <w:rPr>
          <w:rFonts w:ascii="Tahoma" w:hAnsi="Tahoma" w:cs="Tahoma"/>
          <w:b w:val="0"/>
          <w:bCs w:val="0"/>
          <w:sz w:val="16"/>
          <w:szCs w:val="16"/>
          <w:lang w:val="lt-LT"/>
        </w:rPr>
        <w:t xml:space="preserve"> </w:t>
      </w:r>
      <w:r w:rsidR="00570E7D" w:rsidRPr="003A3080">
        <w:rPr>
          <w:rFonts w:ascii="Tahoma" w:hAnsi="Tahoma" w:cs="Tahoma"/>
          <w:b w:val="0"/>
          <w:bCs w:val="0"/>
          <w:sz w:val="16"/>
          <w:szCs w:val="16"/>
          <w:lang w:val="lt-LT"/>
        </w:rPr>
        <w:t xml:space="preserve">faktiškai </w:t>
      </w:r>
      <w:r w:rsidR="003C0EFB" w:rsidRPr="003A3080">
        <w:rPr>
          <w:rFonts w:ascii="Tahoma" w:hAnsi="Tahoma" w:cs="Tahoma"/>
          <w:b w:val="0"/>
          <w:bCs w:val="0"/>
          <w:sz w:val="16"/>
          <w:szCs w:val="16"/>
          <w:lang w:val="lt-LT"/>
        </w:rPr>
        <w:t xml:space="preserve">per </w:t>
      </w:r>
      <w:r w:rsidR="00CB34B8" w:rsidRPr="003A3080">
        <w:rPr>
          <w:rFonts w:ascii="Tahoma" w:hAnsi="Tahoma" w:cs="Tahoma"/>
          <w:b w:val="0"/>
          <w:bCs w:val="0"/>
          <w:sz w:val="16"/>
          <w:szCs w:val="16"/>
          <w:lang w:val="lt-LT"/>
        </w:rPr>
        <w:t xml:space="preserve">1 (vienerius) </w:t>
      </w:r>
      <w:r w:rsidR="003C0EFB" w:rsidRPr="003A3080">
        <w:rPr>
          <w:rFonts w:ascii="Tahoma" w:hAnsi="Tahoma" w:cs="Tahoma"/>
          <w:b w:val="0"/>
          <w:bCs w:val="0"/>
          <w:sz w:val="16"/>
          <w:szCs w:val="16"/>
          <w:lang w:val="lt-LT"/>
        </w:rPr>
        <w:t xml:space="preserve">metus </w:t>
      </w:r>
      <w:r w:rsidR="00570E7D" w:rsidRPr="003A3080">
        <w:rPr>
          <w:rFonts w:ascii="Tahoma" w:hAnsi="Tahoma" w:cs="Tahoma"/>
          <w:b w:val="0"/>
          <w:bCs w:val="0"/>
          <w:sz w:val="16"/>
          <w:szCs w:val="16"/>
          <w:lang w:val="lt-LT"/>
        </w:rPr>
        <w:t>pagaminus ir į elekt</w:t>
      </w:r>
      <w:r w:rsidR="00A93679" w:rsidRPr="003A3080">
        <w:rPr>
          <w:rFonts w:ascii="Tahoma" w:hAnsi="Tahoma" w:cs="Tahoma"/>
          <w:b w:val="0"/>
          <w:bCs w:val="0"/>
          <w:sz w:val="16"/>
          <w:szCs w:val="16"/>
          <w:lang w:val="lt-LT"/>
        </w:rPr>
        <w:t>r</w:t>
      </w:r>
      <w:r w:rsidR="00570E7D" w:rsidRPr="003A3080">
        <w:rPr>
          <w:rFonts w:ascii="Tahoma" w:hAnsi="Tahoma" w:cs="Tahoma"/>
          <w:b w:val="0"/>
          <w:bCs w:val="0"/>
          <w:sz w:val="16"/>
          <w:szCs w:val="16"/>
          <w:lang w:val="lt-LT"/>
        </w:rPr>
        <w:t>os tinklus patiekus mažiau elektros energijos nei</w:t>
      </w:r>
      <w:r w:rsidR="00585BA4" w:rsidRPr="003A3080">
        <w:rPr>
          <w:rFonts w:ascii="Tahoma" w:hAnsi="Tahoma" w:cs="Tahoma"/>
          <w:b w:val="0"/>
          <w:bCs w:val="0"/>
          <w:sz w:val="16"/>
          <w:szCs w:val="16"/>
          <w:lang w:val="lt-LT"/>
        </w:rPr>
        <w:t xml:space="preserve"> Sutarties </w:t>
      </w:r>
      <w:r w:rsidR="001E4F35" w:rsidRPr="003A3080">
        <w:rPr>
          <w:rFonts w:ascii="Tahoma" w:hAnsi="Tahoma" w:cs="Tahoma"/>
          <w:b w:val="0"/>
          <w:bCs w:val="0"/>
          <w:sz w:val="16"/>
          <w:szCs w:val="16"/>
          <w:lang w:val="lt-LT"/>
        </w:rPr>
        <w:t>9.4 punkte nurodyta</w:t>
      </w:r>
      <w:r w:rsidR="00585BA4" w:rsidRPr="003A3080">
        <w:rPr>
          <w:rFonts w:ascii="Tahoma" w:hAnsi="Tahoma" w:cs="Tahoma"/>
          <w:b w:val="0"/>
          <w:bCs w:val="0"/>
          <w:sz w:val="16"/>
          <w:szCs w:val="16"/>
          <w:lang w:val="lt-LT"/>
        </w:rPr>
        <w:t xml:space="preserve">, </w:t>
      </w:r>
      <w:r w:rsidR="009A227A" w:rsidRPr="003A3080">
        <w:rPr>
          <w:rFonts w:ascii="Tahoma" w:hAnsi="Tahoma" w:cs="Tahoma"/>
          <w:b w:val="0"/>
          <w:bCs w:val="0"/>
          <w:sz w:val="16"/>
          <w:szCs w:val="16"/>
          <w:lang w:val="lt-LT"/>
        </w:rPr>
        <w:t>Tiekėjas</w:t>
      </w:r>
      <w:r w:rsidR="00585BA4" w:rsidRPr="003A3080">
        <w:rPr>
          <w:rFonts w:ascii="Tahoma" w:hAnsi="Tahoma" w:cs="Tahoma"/>
          <w:b w:val="0"/>
          <w:bCs w:val="0"/>
          <w:sz w:val="16"/>
          <w:szCs w:val="16"/>
          <w:lang w:val="lt-LT"/>
        </w:rPr>
        <w:t xml:space="preserve"> </w:t>
      </w:r>
      <w:r w:rsidR="00570E7D" w:rsidRPr="003A3080">
        <w:rPr>
          <w:rFonts w:ascii="Tahoma" w:hAnsi="Tahoma" w:cs="Tahoma"/>
          <w:b w:val="0"/>
          <w:bCs w:val="0"/>
          <w:sz w:val="16"/>
          <w:szCs w:val="16"/>
          <w:lang w:val="lt-LT"/>
        </w:rPr>
        <w:t xml:space="preserve">moka </w:t>
      </w:r>
      <w:r w:rsidR="009A227A" w:rsidRPr="003A3080">
        <w:rPr>
          <w:rFonts w:ascii="Tahoma" w:hAnsi="Tahoma" w:cs="Tahoma"/>
          <w:b w:val="0"/>
          <w:bCs w:val="0"/>
          <w:sz w:val="16"/>
          <w:szCs w:val="16"/>
          <w:lang w:val="lt-LT"/>
        </w:rPr>
        <w:t>Užsakovui</w:t>
      </w:r>
      <w:r w:rsidR="00570E7D" w:rsidRPr="003A3080">
        <w:rPr>
          <w:rFonts w:ascii="Tahoma" w:hAnsi="Tahoma" w:cs="Tahoma"/>
          <w:b w:val="0"/>
          <w:bCs w:val="0"/>
          <w:sz w:val="16"/>
          <w:szCs w:val="16"/>
          <w:lang w:val="lt-LT"/>
        </w:rPr>
        <w:t xml:space="preserve"> </w:t>
      </w:r>
      <w:r w:rsidR="003C0EFB" w:rsidRPr="003A3080">
        <w:rPr>
          <w:rFonts w:ascii="Tahoma" w:hAnsi="Tahoma" w:cs="Tahoma"/>
          <w:b w:val="0"/>
          <w:bCs w:val="0"/>
          <w:sz w:val="16"/>
          <w:szCs w:val="16"/>
          <w:lang w:val="lt-LT"/>
        </w:rPr>
        <w:t>baudą</w:t>
      </w:r>
      <w:r w:rsidR="00570E7D" w:rsidRPr="003A3080">
        <w:rPr>
          <w:rFonts w:ascii="Tahoma" w:hAnsi="Tahoma" w:cs="Tahoma"/>
          <w:b w:val="0"/>
          <w:bCs w:val="0"/>
          <w:sz w:val="16"/>
          <w:szCs w:val="16"/>
          <w:lang w:val="lt-LT"/>
        </w:rPr>
        <w:t xml:space="preserve"> už nepagamintą energiją, kuri skaičiuojama pagal formulę </w:t>
      </w:r>
      <w:bookmarkEnd w:id="28"/>
      <w:r w:rsidR="0003402A" w:rsidRPr="003A3080">
        <w:rPr>
          <w:rFonts w:ascii="Tahoma" w:hAnsi="Tahoma" w:cs="Tahoma"/>
          <w:b w:val="0"/>
          <w:bCs w:val="0"/>
          <w:sz w:val="16"/>
          <w:szCs w:val="16"/>
          <w:lang w:val="lt-LT"/>
        </w:rPr>
        <w:t>B = (</w:t>
      </w:r>
      <w:proofErr w:type="spellStart"/>
      <w:r w:rsidR="0003402A" w:rsidRPr="003A3080">
        <w:rPr>
          <w:rFonts w:ascii="Tahoma" w:hAnsi="Tahoma" w:cs="Tahoma"/>
          <w:b w:val="0"/>
          <w:bCs w:val="0"/>
          <w:sz w:val="16"/>
          <w:szCs w:val="16"/>
          <w:lang w:val="lt-LT"/>
        </w:rPr>
        <w:t>Ep</w:t>
      </w:r>
      <w:proofErr w:type="spellEnd"/>
      <w:r w:rsidR="0003402A" w:rsidRPr="003A3080">
        <w:rPr>
          <w:rFonts w:ascii="Tahoma" w:hAnsi="Tahoma" w:cs="Tahoma"/>
          <w:b w:val="0"/>
          <w:bCs w:val="0"/>
          <w:sz w:val="16"/>
          <w:szCs w:val="16"/>
          <w:lang w:val="lt-LT"/>
        </w:rPr>
        <w:t xml:space="preserve">*95% - </w:t>
      </w:r>
      <w:proofErr w:type="spellStart"/>
      <w:r w:rsidR="0003402A" w:rsidRPr="003A3080">
        <w:rPr>
          <w:rFonts w:ascii="Tahoma" w:hAnsi="Tahoma" w:cs="Tahoma"/>
          <w:b w:val="0"/>
          <w:bCs w:val="0"/>
          <w:sz w:val="16"/>
          <w:szCs w:val="16"/>
          <w:lang w:val="lt-LT"/>
        </w:rPr>
        <w:t>Ef</w:t>
      </w:r>
      <w:proofErr w:type="spellEnd"/>
      <w:r w:rsidR="0003402A" w:rsidRPr="003A3080">
        <w:rPr>
          <w:rFonts w:ascii="Tahoma" w:hAnsi="Tahoma" w:cs="Tahoma"/>
          <w:b w:val="0"/>
          <w:bCs w:val="0"/>
          <w:sz w:val="16"/>
          <w:szCs w:val="16"/>
          <w:lang w:val="lt-LT"/>
        </w:rPr>
        <w:t>)*</w:t>
      </w:r>
      <w:proofErr w:type="spellStart"/>
      <w:r w:rsidR="0003402A" w:rsidRPr="003A3080">
        <w:rPr>
          <w:rFonts w:ascii="Tahoma" w:hAnsi="Tahoma" w:cs="Tahoma"/>
          <w:b w:val="0"/>
          <w:bCs w:val="0"/>
          <w:sz w:val="16"/>
          <w:szCs w:val="16"/>
          <w:lang w:val="lt-LT"/>
        </w:rPr>
        <w:t>Pv</w:t>
      </w:r>
      <w:proofErr w:type="spellEnd"/>
      <w:r w:rsidR="0003402A" w:rsidRPr="003A3080">
        <w:rPr>
          <w:rFonts w:ascii="Tahoma" w:hAnsi="Tahoma" w:cs="Tahoma"/>
          <w:b w:val="0"/>
          <w:bCs w:val="0"/>
          <w:sz w:val="16"/>
          <w:szCs w:val="16"/>
          <w:lang w:val="lt-LT"/>
        </w:rPr>
        <w:t xml:space="preserve">, kur: </w:t>
      </w:r>
      <w:proofErr w:type="spellStart"/>
      <w:r w:rsidR="0003402A" w:rsidRPr="003A3080">
        <w:rPr>
          <w:rFonts w:ascii="Tahoma" w:hAnsi="Tahoma" w:cs="Tahoma"/>
          <w:b w:val="0"/>
          <w:bCs w:val="0"/>
          <w:sz w:val="16"/>
          <w:szCs w:val="16"/>
          <w:lang w:val="lt-LT"/>
        </w:rPr>
        <w:t>Ep</w:t>
      </w:r>
      <w:proofErr w:type="spellEnd"/>
      <w:r w:rsidR="0003402A" w:rsidRPr="003A3080">
        <w:rPr>
          <w:rFonts w:ascii="Tahoma" w:hAnsi="Tahoma" w:cs="Tahoma"/>
          <w:b w:val="0"/>
          <w:bCs w:val="0"/>
          <w:sz w:val="16"/>
          <w:szCs w:val="16"/>
          <w:lang w:val="lt-LT"/>
        </w:rPr>
        <w:t xml:space="preserve"> – Gamybos įsipareigojimo dydis, perskaičiuotas pagal Sutarties 9.5 punkto </w:t>
      </w:r>
      <w:proofErr w:type="spellStart"/>
      <w:r w:rsidR="0003402A" w:rsidRPr="003A3080">
        <w:rPr>
          <w:rFonts w:ascii="Tahoma" w:hAnsi="Tahoma" w:cs="Tahoma"/>
          <w:b w:val="0"/>
          <w:bCs w:val="0"/>
          <w:sz w:val="16"/>
          <w:szCs w:val="16"/>
          <w:lang w:val="lt-LT"/>
        </w:rPr>
        <w:t>nuostatas,Ef</w:t>
      </w:r>
      <w:proofErr w:type="spellEnd"/>
      <w:r w:rsidR="0003402A" w:rsidRPr="003A3080">
        <w:rPr>
          <w:rFonts w:ascii="Tahoma" w:hAnsi="Tahoma" w:cs="Tahoma"/>
          <w:b w:val="0"/>
          <w:bCs w:val="0"/>
          <w:sz w:val="16"/>
          <w:szCs w:val="16"/>
          <w:lang w:val="lt-LT"/>
        </w:rPr>
        <w:t xml:space="preserve"> – faktinis energijos kiekis </w:t>
      </w:r>
      <w:proofErr w:type="spellStart"/>
      <w:r w:rsidR="0003402A" w:rsidRPr="003A3080">
        <w:rPr>
          <w:rFonts w:ascii="Tahoma" w:hAnsi="Tahoma" w:cs="Tahoma"/>
          <w:b w:val="0"/>
          <w:bCs w:val="0"/>
          <w:sz w:val="16"/>
          <w:szCs w:val="16"/>
          <w:lang w:val="lt-LT"/>
        </w:rPr>
        <w:t>Pv</w:t>
      </w:r>
      <w:proofErr w:type="spellEnd"/>
      <w:r w:rsidR="0003402A" w:rsidRPr="003A3080">
        <w:rPr>
          <w:rFonts w:ascii="Tahoma" w:hAnsi="Tahoma" w:cs="Tahoma"/>
          <w:b w:val="0"/>
          <w:bCs w:val="0"/>
          <w:sz w:val="16"/>
          <w:szCs w:val="16"/>
          <w:lang w:val="lt-LT"/>
        </w:rPr>
        <w:t xml:space="preserve"> – </w:t>
      </w:r>
      <w:r w:rsidR="00405C60">
        <w:rPr>
          <w:rFonts w:ascii="Tahoma" w:hAnsi="Tahoma" w:cs="Tahoma"/>
          <w:b w:val="0"/>
          <w:bCs w:val="0"/>
          <w:sz w:val="16"/>
          <w:szCs w:val="16"/>
          <w:lang w:val="lt-LT"/>
        </w:rPr>
        <w:t>vidutinė elektros energijos kaina Užsakovui per ataskaitinį laikotarpį</w:t>
      </w:r>
      <w:r w:rsidR="0003402A" w:rsidRPr="003A3080">
        <w:rPr>
          <w:rFonts w:ascii="Tahoma" w:eastAsia="Calibri" w:hAnsi="Tahoma" w:cs="Tahoma"/>
          <w:b w:val="0"/>
          <w:bCs w:val="0"/>
          <w:sz w:val="16"/>
          <w:szCs w:val="16"/>
          <w:lang w:val="lt-LT"/>
        </w:rPr>
        <w:t>, už ne iš Įrenginio patiekiamą elektros energiją.</w:t>
      </w:r>
    </w:p>
    <w:p w14:paraId="5BFFA025" w14:textId="44E979EF" w:rsidR="009B4ABE" w:rsidRPr="003A3080" w:rsidRDefault="009B4ABE" w:rsidP="00174A3E">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bookmarkStart w:id="29" w:name="_Hlk70968415"/>
      <w:r w:rsidRPr="003A3080">
        <w:rPr>
          <w:rFonts w:ascii="Tahoma" w:hAnsi="Tahoma" w:cs="Tahoma"/>
          <w:b w:val="0"/>
          <w:bCs w:val="0"/>
          <w:sz w:val="16"/>
          <w:szCs w:val="16"/>
          <w:lang w:val="lt-LT"/>
        </w:rPr>
        <w:t xml:space="preserve">Tiekėjas nemoka Sutarties </w:t>
      </w:r>
      <w:r w:rsidR="00B65E26" w:rsidRPr="003A3080">
        <w:rPr>
          <w:rFonts w:ascii="Tahoma" w:hAnsi="Tahoma" w:cs="Tahoma"/>
          <w:b w:val="0"/>
          <w:bCs w:val="0"/>
          <w:sz w:val="16"/>
          <w:szCs w:val="16"/>
          <w:lang w:val="lt-LT"/>
        </w:rPr>
        <w:t>10.6 ir 10.7</w:t>
      </w:r>
      <w:r w:rsidRPr="003A3080">
        <w:rPr>
          <w:rFonts w:ascii="Tahoma" w:hAnsi="Tahoma" w:cs="Tahoma"/>
          <w:b w:val="0"/>
          <w:bCs w:val="0"/>
          <w:sz w:val="16"/>
          <w:szCs w:val="16"/>
          <w:lang w:val="lt-LT"/>
        </w:rPr>
        <w:t xml:space="preserve"> punkte </w:t>
      </w:r>
      <w:r w:rsidR="00B65E26" w:rsidRPr="003A3080">
        <w:rPr>
          <w:rFonts w:ascii="Tahoma" w:hAnsi="Tahoma" w:cs="Tahoma"/>
          <w:b w:val="0"/>
          <w:bCs w:val="0"/>
          <w:sz w:val="16"/>
          <w:szCs w:val="16"/>
          <w:lang w:val="lt-LT"/>
        </w:rPr>
        <w:t>nurodytos baudos</w:t>
      </w:r>
      <w:r w:rsidRPr="003A3080">
        <w:rPr>
          <w:rFonts w:ascii="Tahoma" w:hAnsi="Tahoma" w:cs="Tahoma"/>
          <w:b w:val="0"/>
          <w:bCs w:val="0"/>
          <w:sz w:val="16"/>
          <w:szCs w:val="16"/>
          <w:lang w:val="lt-LT"/>
        </w:rPr>
        <w:t xml:space="preserve">, jeigu mažiau </w:t>
      </w:r>
      <w:r w:rsidR="00385116" w:rsidRPr="003A3080">
        <w:rPr>
          <w:rFonts w:ascii="Tahoma" w:hAnsi="Tahoma" w:cs="Tahoma"/>
          <w:b w:val="0"/>
          <w:bCs w:val="0"/>
          <w:sz w:val="16"/>
          <w:szCs w:val="16"/>
          <w:lang w:val="lt-LT"/>
        </w:rPr>
        <w:t xml:space="preserve">elektros </w:t>
      </w:r>
      <w:r w:rsidRPr="003A3080">
        <w:rPr>
          <w:rFonts w:ascii="Tahoma" w:hAnsi="Tahoma" w:cs="Tahoma"/>
          <w:b w:val="0"/>
          <w:bCs w:val="0"/>
          <w:sz w:val="16"/>
          <w:szCs w:val="16"/>
          <w:lang w:val="lt-LT"/>
        </w:rPr>
        <w:t xml:space="preserve">energijos nei, kad </w:t>
      </w:r>
      <w:r w:rsidR="00B65E26" w:rsidRPr="003A3080">
        <w:rPr>
          <w:rFonts w:ascii="Tahoma" w:hAnsi="Tahoma" w:cs="Tahoma"/>
          <w:b w:val="0"/>
          <w:bCs w:val="0"/>
          <w:sz w:val="16"/>
          <w:szCs w:val="16"/>
          <w:lang w:val="lt-LT"/>
        </w:rPr>
        <w:t>nustatytas Gamybos įsipareigojimas</w:t>
      </w:r>
      <w:r w:rsidRPr="003A3080">
        <w:rPr>
          <w:rFonts w:ascii="Tahoma" w:hAnsi="Tahoma" w:cs="Tahoma"/>
          <w:b w:val="0"/>
          <w:bCs w:val="0"/>
          <w:sz w:val="16"/>
          <w:szCs w:val="16"/>
          <w:lang w:val="lt-LT"/>
        </w:rPr>
        <w:t xml:space="preserve">, buvo pagaminta ne dėl </w:t>
      </w:r>
      <w:r w:rsidR="00B65E26" w:rsidRPr="003A3080">
        <w:rPr>
          <w:rFonts w:ascii="Tahoma" w:hAnsi="Tahoma" w:cs="Tahoma"/>
          <w:b w:val="0"/>
          <w:bCs w:val="0"/>
          <w:sz w:val="16"/>
          <w:szCs w:val="16"/>
          <w:lang w:val="lt-LT"/>
        </w:rPr>
        <w:t>Tiekėjo</w:t>
      </w:r>
      <w:r w:rsidRPr="003A3080">
        <w:rPr>
          <w:rFonts w:ascii="Tahoma" w:hAnsi="Tahoma" w:cs="Tahoma"/>
          <w:b w:val="0"/>
          <w:bCs w:val="0"/>
          <w:sz w:val="16"/>
          <w:szCs w:val="16"/>
          <w:lang w:val="lt-LT"/>
        </w:rPr>
        <w:t xml:space="preserve"> kaltės t. y. Saulės elektrinė arba jos dalis </w:t>
      </w:r>
      <w:r w:rsidR="00994FD3" w:rsidRPr="003A3080">
        <w:rPr>
          <w:rFonts w:ascii="Tahoma" w:hAnsi="Tahoma" w:cs="Tahoma"/>
          <w:b w:val="0"/>
          <w:bCs w:val="0"/>
          <w:sz w:val="16"/>
          <w:szCs w:val="16"/>
          <w:lang w:val="lt-LT"/>
        </w:rPr>
        <w:t>per ataskaitinį laikotarpį ilgiau nei</w:t>
      </w:r>
      <w:r w:rsidR="00EF026B" w:rsidRPr="003A3080">
        <w:rPr>
          <w:rFonts w:ascii="Tahoma" w:hAnsi="Tahoma" w:cs="Tahoma"/>
          <w:b w:val="0"/>
          <w:bCs w:val="0"/>
          <w:sz w:val="16"/>
          <w:szCs w:val="16"/>
          <w:lang w:val="lt-LT"/>
        </w:rPr>
        <w:t xml:space="preserve"> </w:t>
      </w:r>
      <w:r w:rsidR="006715F3" w:rsidRPr="003A3080">
        <w:rPr>
          <w:rFonts w:ascii="Tahoma" w:hAnsi="Tahoma" w:cs="Tahoma"/>
          <w:b w:val="0"/>
          <w:bCs w:val="0"/>
          <w:sz w:val="16"/>
          <w:szCs w:val="16"/>
          <w:lang w:val="lt-LT"/>
        </w:rPr>
        <w:t>14 kalendorinių dienų</w:t>
      </w:r>
      <w:r w:rsidRPr="003A3080">
        <w:rPr>
          <w:rFonts w:ascii="Tahoma" w:hAnsi="Tahoma" w:cs="Tahoma"/>
          <w:b w:val="0"/>
          <w:bCs w:val="0"/>
          <w:sz w:val="16"/>
          <w:szCs w:val="16"/>
          <w:lang w:val="lt-LT"/>
        </w:rPr>
        <w:t xml:space="preserve"> negalėjo veikti dėl elektros tinklų atjungimo, stichinių nelaimių, nenugalimos jėgos aplinkybių ar trečiųjų asmenų veiklos ar transformatorinių pastočių gedimų, turėjusių tiesioginės įtakos </w:t>
      </w:r>
      <w:r w:rsidR="00B65E26" w:rsidRPr="003A3080">
        <w:rPr>
          <w:rFonts w:ascii="Tahoma" w:hAnsi="Tahoma" w:cs="Tahoma"/>
          <w:b w:val="0"/>
          <w:bCs w:val="0"/>
          <w:sz w:val="16"/>
          <w:szCs w:val="16"/>
          <w:lang w:val="lt-LT"/>
        </w:rPr>
        <w:t>elektros energijos gamybai.</w:t>
      </w:r>
      <w:bookmarkEnd w:id="29"/>
    </w:p>
    <w:p w14:paraId="656112DB" w14:textId="6C4A5121" w:rsidR="00585BA4" w:rsidRPr="003A3080"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bookmarkStart w:id="30" w:name="_Hlk70439833"/>
      <w:r w:rsidRPr="003A3080">
        <w:rPr>
          <w:rFonts w:ascii="Tahoma" w:hAnsi="Tahoma" w:cs="Tahoma"/>
          <w:b w:val="0"/>
          <w:bCs w:val="0"/>
          <w:sz w:val="16"/>
          <w:szCs w:val="16"/>
          <w:lang w:val="lt-LT"/>
        </w:rPr>
        <w:t>Tiekėjas</w:t>
      </w:r>
      <w:r w:rsidR="003C0EFB" w:rsidRPr="003A3080">
        <w:rPr>
          <w:rFonts w:ascii="Tahoma" w:hAnsi="Tahoma" w:cs="Tahoma"/>
          <w:b w:val="0"/>
          <w:bCs w:val="0"/>
          <w:sz w:val="16"/>
          <w:szCs w:val="16"/>
          <w:lang w:val="lt-LT"/>
        </w:rPr>
        <w:t xml:space="preserve"> baud</w:t>
      </w:r>
      <w:r w:rsidR="00B65E26" w:rsidRPr="003A3080">
        <w:rPr>
          <w:rFonts w:ascii="Tahoma" w:hAnsi="Tahoma" w:cs="Tahoma"/>
          <w:b w:val="0"/>
          <w:bCs w:val="0"/>
          <w:sz w:val="16"/>
          <w:szCs w:val="16"/>
          <w:lang w:val="lt-LT"/>
        </w:rPr>
        <w:t>as</w:t>
      </w:r>
      <w:r w:rsidR="003C0EFB" w:rsidRPr="003A3080">
        <w:rPr>
          <w:rFonts w:ascii="Tahoma" w:hAnsi="Tahoma" w:cs="Tahoma"/>
          <w:b w:val="0"/>
          <w:bCs w:val="0"/>
          <w:sz w:val="16"/>
          <w:szCs w:val="16"/>
          <w:lang w:val="lt-LT"/>
        </w:rPr>
        <w:t xml:space="preserve"> </w:t>
      </w:r>
      <w:r w:rsidR="00585BA4" w:rsidRPr="003A3080">
        <w:rPr>
          <w:rFonts w:ascii="Tahoma" w:hAnsi="Tahoma" w:cs="Tahoma"/>
          <w:b w:val="0"/>
          <w:bCs w:val="0"/>
          <w:sz w:val="16"/>
          <w:szCs w:val="16"/>
          <w:lang w:val="lt-LT"/>
        </w:rPr>
        <w:t>įsipareigoja</w:t>
      </w:r>
      <w:r w:rsidR="003C0EFB" w:rsidRPr="003A3080">
        <w:rPr>
          <w:rFonts w:ascii="Tahoma" w:hAnsi="Tahoma" w:cs="Tahoma"/>
          <w:b w:val="0"/>
          <w:bCs w:val="0"/>
          <w:sz w:val="16"/>
          <w:szCs w:val="16"/>
          <w:lang w:val="lt-LT"/>
        </w:rPr>
        <w:t xml:space="preserve"> sumokėti ne vėliau kaip per 5 (penkias) darbo dienas nuo </w:t>
      </w:r>
      <w:r w:rsidRPr="003A3080">
        <w:rPr>
          <w:rFonts w:ascii="Tahoma" w:hAnsi="Tahoma" w:cs="Tahoma"/>
          <w:b w:val="0"/>
          <w:bCs w:val="0"/>
          <w:sz w:val="16"/>
          <w:szCs w:val="16"/>
          <w:lang w:val="lt-LT"/>
        </w:rPr>
        <w:t>Užsakovo</w:t>
      </w:r>
      <w:r w:rsidR="003C0EFB" w:rsidRPr="003A3080">
        <w:rPr>
          <w:rFonts w:ascii="Tahoma" w:hAnsi="Tahoma" w:cs="Tahoma"/>
          <w:b w:val="0"/>
          <w:bCs w:val="0"/>
          <w:sz w:val="16"/>
          <w:szCs w:val="16"/>
          <w:lang w:val="lt-LT"/>
        </w:rPr>
        <w:t xml:space="preserve"> raštiško reikalavimo </w:t>
      </w:r>
      <w:r w:rsidR="00260F79" w:rsidRPr="003A3080">
        <w:rPr>
          <w:rFonts w:ascii="Tahoma" w:hAnsi="Tahoma" w:cs="Tahoma"/>
          <w:b w:val="0"/>
          <w:bCs w:val="0"/>
          <w:sz w:val="16"/>
          <w:szCs w:val="16"/>
          <w:lang w:val="lt-LT"/>
        </w:rPr>
        <w:t xml:space="preserve">sumokėti baudą </w:t>
      </w:r>
      <w:r w:rsidR="003C0EFB" w:rsidRPr="003A3080">
        <w:rPr>
          <w:rFonts w:ascii="Tahoma" w:hAnsi="Tahoma" w:cs="Tahoma"/>
          <w:b w:val="0"/>
          <w:bCs w:val="0"/>
          <w:sz w:val="16"/>
          <w:szCs w:val="16"/>
          <w:lang w:val="lt-LT"/>
        </w:rPr>
        <w:t xml:space="preserve">pateikimo dienos. </w:t>
      </w:r>
      <w:r w:rsidRPr="003A3080">
        <w:rPr>
          <w:rFonts w:ascii="Tahoma" w:hAnsi="Tahoma" w:cs="Tahoma"/>
          <w:b w:val="0"/>
          <w:bCs w:val="0"/>
          <w:sz w:val="16"/>
          <w:szCs w:val="16"/>
          <w:lang w:val="lt-LT"/>
        </w:rPr>
        <w:t>Tiekėjui</w:t>
      </w:r>
      <w:r w:rsidR="00585BA4" w:rsidRPr="003A3080">
        <w:rPr>
          <w:rFonts w:ascii="Tahoma" w:hAnsi="Tahoma" w:cs="Tahoma"/>
          <w:b w:val="0"/>
          <w:bCs w:val="0"/>
          <w:sz w:val="16"/>
          <w:szCs w:val="16"/>
          <w:lang w:val="lt-LT"/>
        </w:rPr>
        <w:t xml:space="preserve"> vėluojant sumokėti </w:t>
      </w:r>
      <w:r w:rsidR="0080575A" w:rsidRPr="003A3080">
        <w:rPr>
          <w:rFonts w:ascii="Tahoma" w:hAnsi="Tahoma" w:cs="Tahoma"/>
          <w:b w:val="0"/>
          <w:bCs w:val="0"/>
          <w:sz w:val="16"/>
          <w:szCs w:val="16"/>
          <w:lang w:val="lt-LT"/>
        </w:rPr>
        <w:t xml:space="preserve">baudą </w:t>
      </w:r>
      <w:r w:rsidRPr="003A3080">
        <w:rPr>
          <w:rFonts w:ascii="Tahoma" w:hAnsi="Tahoma" w:cs="Tahoma"/>
          <w:b w:val="0"/>
          <w:bCs w:val="0"/>
          <w:sz w:val="16"/>
          <w:szCs w:val="16"/>
          <w:lang w:val="lt-LT"/>
        </w:rPr>
        <w:t>Užsakovui</w:t>
      </w:r>
      <w:r w:rsidR="00585BA4" w:rsidRPr="003A3080">
        <w:rPr>
          <w:rFonts w:ascii="Tahoma" w:hAnsi="Tahoma" w:cs="Tahoma"/>
          <w:b w:val="0"/>
          <w:bCs w:val="0"/>
          <w:sz w:val="16"/>
          <w:szCs w:val="16"/>
          <w:lang w:val="lt-LT"/>
        </w:rPr>
        <w:t xml:space="preserve"> šioje Sutartyje nustatyta tvarka, </w:t>
      </w:r>
      <w:r w:rsidRPr="003A3080">
        <w:rPr>
          <w:rFonts w:ascii="Tahoma" w:hAnsi="Tahoma" w:cs="Tahoma"/>
          <w:b w:val="0"/>
          <w:bCs w:val="0"/>
          <w:sz w:val="16"/>
          <w:szCs w:val="16"/>
          <w:lang w:val="lt-LT"/>
        </w:rPr>
        <w:t>Tiekėjas</w:t>
      </w:r>
      <w:r w:rsidR="00585BA4" w:rsidRPr="003A3080">
        <w:rPr>
          <w:rFonts w:ascii="Tahoma" w:hAnsi="Tahoma" w:cs="Tahoma"/>
          <w:b w:val="0"/>
          <w:bCs w:val="0"/>
          <w:sz w:val="16"/>
          <w:szCs w:val="16"/>
          <w:lang w:val="lt-LT"/>
        </w:rPr>
        <w:t xml:space="preserve"> įsipareigoja, </w:t>
      </w:r>
      <w:r w:rsidRPr="003A3080">
        <w:rPr>
          <w:rFonts w:ascii="Tahoma" w:hAnsi="Tahoma" w:cs="Tahoma"/>
          <w:b w:val="0"/>
          <w:bCs w:val="0"/>
          <w:sz w:val="16"/>
          <w:szCs w:val="16"/>
          <w:lang w:val="lt-LT"/>
        </w:rPr>
        <w:t>Užsakovui</w:t>
      </w:r>
      <w:r w:rsidR="00585BA4" w:rsidRPr="003A3080">
        <w:rPr>
          <w:rFonts w:ascii="Tahoma" w:hAnsi="Tahoma" w:cs="Tahoma"/>
          <w:b w:val="0"/>
          <w:bCs w:val="0"/>
          <w:sz w:val="16"/>
          <w:szCs w:val="16"/>
          <w:lang w:val="lt-LT"/>
        </w:rPr>
        <w:t xml:space="preserve"> raštu pareikalavus, mokėti </w:t>
      </w:r>
      <w:r w:rsidRPr="003A3080">
        <w:rPr>
          <w:rFonts w:ascii="Tahoma" w:hAnsi="Tahoma" w:cs="Tahoma"/>
          <w:b w:val="0"/>
          <w:bCs w:val="0"/>
          <w:sz w:val="16"/>
          <w:szCs w:val="16"/>
          <w:lang w:val="lt-LT"/>
        </w:rPr>
        <w:t>Užsakovui</w:t>
      </w:r>
      <w:r w:rsidR="00585BA4" w:rsidRPr="003A3080">
        <w:rPr>
          <w:rFonts w:ascii="Tahoma" w:hAnsi="Tahoma" w:cs="Tahoma"/>
          <w:b w:val="0"/>
          <w:bCs w:val="0"/>
          <w:sz w:val="16"/>
          <w:szCs w:val="16"/>
          <w:lang w:val="lt-LT"/>
        </w:rPr>
        <w:t xml:space="preserve"> 0,0</w:t>
      </w:r>
      <w:r w:rsidR="00260F79" w:rsidRPr="003A3080">
        <w:rPr>
          <w:rFonts w:ascii="Tahoma" w:hAnsi="Tahoma" w:cs="Tahoma"/>
          <w:b w:val="0"/>
          <w:bCs w:val="0"/>
          <w:sz w:val="16"/>
          <w:szCs w:val="16"/>
          <w:lang w:val="lt-LT"/>
        </w:rPr>
        <w:t>2</w:t>
      </w:r>
      <w:r w:rsidR="00585BA4" w:rsidRPr="003A3080">
        <w:rPr>
          <w:rFonts w:ascii="Tahoma" w:hAnsi="Tahoma" w:cs="Tahoma"/>
          <w:b w:val="0"/>
          <w:bCs w:val="0"/>
          <w:sz w:val="16"/>
          <w:szCs w:val="16"/>
          <w:lang w:val="lt-LT"/>
        </w:rPr>
        <w:t>% (</w:t>
      </w:r>
      <w:r w:rsidR="00260F79" w:rsidRPr="003A3080">
        <w:rPr>
          <w:rFonts w:ascii="Tahoma" w:hAnsi="Tahoma" w:cs="Tahoma"/>
          <w:b w:val="0"/>
          <w:bCs w:val="0"/>
          <w:sz w:val="16"/>
          <w:szCs w:val="16"/>
          <w:lang w:val="lt-LT"/>
        </w:rPr>
        <w:t>dviejų</w:t>
      </w:r>
      <w:r w:rsidR="00585BA4" w:rsidRPr="003A3080">
        <w:rPr>
          <w:rFonts w:ascii="Tahoma" w:hAnsi="Tahoma" w:cs="Tahoma"/>
          <w:b w:val="0"/>
          <w:bCs w:val="0"/>
          <w:sz w:val="16"/>
          <w:szCs w:val="16"/>
          <w:lang w:val="lt-LT"/>
        </w:rPr>
        <w:t xml:space="preserve"> šimtųjų) dydžio delspinigius nuo laiku nesumokėtos </w:t>
      </w:r>
      <w:r w:rsidR="00260F79" w:rsidRPr="003A3080">
        <w:rPr>
          <w:rFonts w:ascii="Tahoma" w:hAnsi="Tahoma" w:cs="Tahoma"/>
          <w:b w:val="0"/>
          <w:bCs w:val="0"/>
          <w:sz w:val="16"/>
          <w:szCs w:val="16"/>
          <w:lang w:val="lt-LT"/>
        </w:rPr>
        <w:t>baudos</w:t>
      </w:r>
      <w:r w:rsidR="00585BA4" w:rsidRPr="003A3080">
        <w:rPr>
          <w:rFonts w:ascii="Tahoma" w:hAnsi="Tahoma" w:cs="Tahoma"/>
          <w:b w:val="0"/>
          <w:bCs w:val="0"/>
          <w:sz w:val="16"/>
          <w:szCs w:val="16"/>
          <w:lang w:val="lt-LT"/>
        </w:rPr>
        <w:t xml:space="preserve"> sumos už kiekvieną uždelstą dieną. </w:t>
      </w:r>
    </w:p>
    <w:bookmarkEnd w:id="30"/>
    <w:p w14:paraId="1EE0F23C" w14:textId="44D5F96E" w:rsidR="00B77D51" w:rsidRPr="003A3080" w:rsidRDefault="00B77D51" w:rsidP="00385116">
      <w:pPr>
        <w:pStyle w:val="Statja"/>
        <w:numPr>
          <w:ilvl w:val="1"/>
          <w:numId w:val="35"/>
        </w:numPr>
        <w:tabs>
          <w:tab w:val="left" w:pos="0"/>
          <w:tab w:val="left" w:pos="567"/>
        </w:tabs>
        <w:spacing w:before="0" w:after="120"/>
        <w:ind w:left="0" w:firstLine="0"/>
        <w:jc w:val="both"/>
        <w:rPr>
          <w:rFonts w:ascii="Tahoma" w:hAnsi="Tahoma" w:cs="Tahoma"/>
          <w:b w:val="0"/>
          <w:bCs w:val="0"/>
          <w:sz w:val="16"/>
          <w:szCs w:val="16"/>
          <w:lang w:val="lt-LT"/>
        </w:rPr>
      </w:pPr>
      <w:r w:rsidRPr="00C551F7">
        <w:rPr>
          <w:rFonts w:ascii="Tahoma" w:eastAsia="Arial Unicode MS" w:hAnsi="Tahoma" w:cs="Tahoma"/>
          <w:b w:val="0"/>
          <w:bCs w:val="0"/>
          <w:color w:val="000000"/>
          <w:sz w:val="16"/>
          <w:szCs w:val="16"/>
          <w:bdr w:val="none" w:sz="0" w:space="0" w:color="auto" w:frame="1"/>
          <w:lang w:val="lt-LT" w:eastAsia="lt-LT"/>
        </w:rPr>
        <w:t xml:space="preserve">Nutraukus Sutartį dėl </w:t>
      </w:r>
      <w:r w:rsidR="009A227A" w:rsidRPr="00C551F7">
        <w:rPr>
          <w:rFonts w:ascii="Tahoma" w:eastAsia="Arial Unicode MS" w:hAnsi="Tahoma" w:cs="Tahoma"/>
          <w:b w:val="0"/>
          <w:bCs w:val="0"/>
          <w:color w:val="000000"/>
          <w:sz w:val="16"/>
          <w:szCs w:val="16"/>
          <w:bdr w:val="none" w:sz="0" w:space="0" w:color="auto" w:frame="1"/>
          <w:lang w:val="lt-LT" w:eastAsia="lt-LT"/>
        </w:rPr>
        <w:t>Tiekėjo</w:t>
      </w:r>
      <w:r w:rsidRPr="00C551F7">
        <w:rPr>
          <w:rFonts w:ascii="Tahoma" w:eastAsia="Arial Unicode MS" w:hAnsi="Tahoma" w:cs="Tahoma"/>
          <w:b w:val="0"/>
          <w:bCs w:val="0"/>
          <w:color w:val="000000"/>
          <w:sz w:val="16"/>
          <w:szCs w:val="16"/>
          <w:bdr w:val="none" w:sz="0" w:space="0" w:color="auto" w:frame="1"/>
          <w:lang w:val="lt-LT" w:eastAsia="lt-LT"/>
        </w:rPr>
        <w:t xml:space="preserve"> padaryto esminio Sutarties pažeidimo, </w:t>
      </w:r>
      <w:r w:rsidR="009A227A" w:rsidRPr="00C551F7">
        <w:rPr>
          <w:rFonts w:ascii="Tahoma" w:eastAsia="Arial Unicode MS" w:hAnsi="Tahoma" w:cs="Tahoma"/>
          <w:b w:val="0"/>
          <w:bCs w:val="0"/>
          <w:color w:val="000000"/>
          <w:sz w:val="16"/>
          <w:szCs w:val="16"/>
          <w:bdr w:val="none" w:sz="0" w:space="0" w:color="auto" w:frame="1"/>
          <w:lang w:val="lt-LT" w:eastAsia="lt-LT"/>
        </w:rPr>
        <w:t>Tiekėjas</w:t>
      </w:r>
      <w:r w:rsidRPr="00C551F7">
        <w:rPr>
          <w:rFonts w:ascii="Tahoma" w:eastAsia="Arial Unicode MS" w:hAnsi="Tahoma" w:cs="Tahoma"/>
          <w:b w:val="0"/>
          <w:bCs w:val="0"/>
          <w:color w:val="000000"/>
          <w:sz w:val="16"/>
          <w:szCs w:val="16"/>
          <w:bdr w:val="none" w:sz="0" w:space="0" w:color="auto" w:frame="1"/>
          <w:lang w:val="lt-LT" w:eastAsia="lt-LT"/>
        </w:rPr>
        <w:t xml:space="preserve"> privalo </w:t>
      </w:r>
      <w:r w:rsidRPr="00C551F7">
        <w:rPr>
          <w:rFonts w:ascii="Tahoma" w:eastAsia="Arial Unicode MS" w:hAnsi="Tahoma" w:cs="Tahoma"/>
          <w:b w:val="0"/>
          <w:bCs w:val="0"/>
          <w:sz w:val="16"/>
          <w:szCs w:val="16"/>
          <w:bdr w:val="none" w:sz="0" w:space="0" w:color="auto" w:frame="1"/>
          <w:lang w:val="lt-LT" w:eastAsia="lt-LT"/>
        </w:rPr>
        <w:t xml:space="preserve">sumokėti 5 proc. (penkių procentų) pradinės Sutarties vertės dydžio baudą, kuri laikytina minimaliais </w:t>
      </w:r>
      <w:r w:rsidR="009A227A" w:rsidRPr="00C551F7">
        <w:rPr>
          <w:rFonts w:ascii="Tahoma" w:eastAsia="Arial Unicode MS" w:hAnsi="Tahoma" w:cs="Tahoma"/>
          <w:b w:val="0"/>
          <w:bCs w:val="0"/>
          <w:sz w:val="16"/>
          <w:szCs w:val="16"/>
          <w:bdr w:val="none" w:sz="0" w:space="0" w:color="auto" w:frame="1"/>
          <w:lang w:val="lt-LT" w:eastAsia="lt-LT"/>
        </w:rPr>
        <w:t>Užsakovo</w:t>
      </w:r>
      <w:r w:rsidRPr="00C551F7">
        <w:rPr>
          <w:rFonts w:ascii="Tahoma" w:eastAsia="Arial Unicode MS" w:hAnsi="Tahoma" w:cs="Tahoma"/>
          <w:b w:val="0"/>
          <w:bCs w:val="0"/>
          <w:sz w:val="16"/>
          <w:szCs w:val="16"/>
          <w:bdr w:val="none" w:sz="0" w:space="0" w:color="auto" w:frame="1"/>
          <w:lang w:val="lt-LT" w:eastAsia="lt-LT"/>
        </w:rPr>
        <w:t xml:space="preserve"> nuostoliais. Baudos sumokėjimas nesiejamas su visišku </w:t>
      </w:r>
      <w:r w:rsidR="009A227A" w:rsidRPr="00C551F7">
        <w:rPr>
          <w:rFonts w:ascii="Tahoma" w:eastAsia="Arial Unicode MS" w:hAnsi="Tahoma" w:cs="Tahoma"/>
          <w:b w:val="0"/>
          <w:bCs w:val="0"/>
          <w:sz w:val="16"/>
          <w:szCs w:val="16"/>
          <w:bdr w:val="none" w:sz="0" w:space="0" w:color="auto" w:frame="1"/>
          <w:lang w:val="lt-LT" w:eastAsia="lt-LT"/>
        </w:rPr>
        <w:t>Užsakovo</w:t>
      </w:r>
      <w:r w:rsidRPr="00C551F7">
        <w:rPr>
          <w:rFonts w:ascii="Tahoma" w:eastAsia="Arial Unicode MS" w:hAnsi="Tahoma" w:cs="Tahoma"/>
          <w:b w:val="0"/>
          <w:bCs w:val="0"/>
          <w:sz w:val="16"/>
          <w:szCs w:val="16"/>
          <w:bdr w:val="none" w:sz="0" w:space="0" w:color="auto" w:frame="1"/>
          <w:lang w:val="lt-LT" w:eastAsia="lt-LT"/>
        </w:rPr>
        <w:t xml:space="preserve"> patirtų nuostolių atlyginimu ir neatleidžia </w:t>
      </w:r>
      <w:r w:rsidR="009A227A" w:rsidRPr="00C551F7">
        <w:rPr>
          <w:rFonts w:ascii="Tahoma" w:eastAsia="Arial Unicode MS" w:hAnsi="Tahoma" w:cs="Tahoma"/>
          <w:b w:val="0"/>
          <w:bCs w:val="0"/>
          <w:sz w:val="16"/>
          <w:szCs w:val="16"/>
          <w:bdr w:val="none" w:sz="0" w:space="0" w:color="auto" w:frame="1"/>
          <w:lang w:val="lt-LT" w:eastAsia="lt-LT"/>
        </w:rPr>
        <w:t>Tiekėjo</w:t>
      </w:r>
      <w:r w:rsidRPr="00C551F7">
        <w:rPr>
          <w:rFonts w:ascii="Tahoma" w:eastAsia="Arial Unicode MS" w:hAnsi="Tahoma" w:cs="Tahoma"/>
          <w:b w:val="0"/>
          <w:bCs w:val="0"/>
          <w:sz w:val="16"/>
          <w:szCs w:val="16"/>
          <w:bdr w:val="none" w:sz="0" w:space="0" w:color="auto" w:frame="1"/>
          <w:lang w:val="lt-LT" w:eastAsia="lt-LT"/>
        </w:rPr>
        <w:t xml:space="preserve"> nuo pareigos juos visiškai atlyginti. </w:t>
      </w:r>
      <w:r w:rsidR="009A227A" w:rsidRPr="00C551F7">
        <w:rPr>
          <w:rFonts w:ascii="Tahoma" w:eastAsia="Arial Unicode MS" w:hAnsi="Tahoma" w:cs="Tahoma"/>
          <w:b w:val="0"/>
          <w:bCs w:val="0"/>
          <w:sz w:val="16"/>
          <w:szCs w:val="16"/>
          <w:bdr w:val="none" w:sz="0" w:space="0" w:color="auto" w:frame="1"/>
          <w:lang w:val="lt-LT" w:eastAsia="lt-LT"/>
        </w:rPr>
        <w:t>Užsakovas</w:t>
      </w:r>
      <w:r w:rsidRPr="00C551F7">
        <w:rPr>
          <w:rFonts w:ascii="Tahoma" w:eastAsia="Arial Unicode MS" w:hAnsi="Tahoma" w:cs="Tahoma"/>
          <w:b w:val="0"/>
          <w:bCs w:val="0"/>
          <w:sz w:val="16"/>
          <w:szCs w:val="16"/>
          <w:bdr w:val="none" w:sz="0" w:space="0" w:color="auto" w:frame="1"/>
          <w:lang w:val="lt-LT" w:eastAsia="lt-LT"/>
        </w:rPr>
        <w:t xml:space="preserve"> turi teisę išskaičiuoti baudą iš </w:t>
      </w:r>
      <w:r w:rsidR="009A227A" w:rsidRPr="00C551F7">
        <w:rPr>
          <w:rFonts w:ascii="Tahoma" w:eastAsia="Arial Unicode MS" w:hAnsi="Tahoma" w:cs="Tahoma"/>
          <w:b w:val="0"/>
          <w:bCs w:val="0"/>
          <w:sz w:val="16"/>
          <w:szCs w:val="16"/>
          <w:bdr w:val="none" w:sz="0" w:space="0" w:color="auto" w:frame="1"/>
          <w:lang w:val="lt-LT" w:eastAsia="lt-LT"/>
        </w:rPr>
        <w:t>Tiekėjui</w:t>
      </w:r>
      <w:r w:rsidRPr="00C551F7">
        <w:rPr>
          <w:rFonts w:ascii="Tahoma" w:eastAsia="Arial Unicode MS" w:hAnsi="Tahoma" w:cs="Tahoma"/>
          <w:b w:val="0"/>
          <w:bCs w:val="0"/>
          <w:sz w:val="16"/>
          <w:szCs w:val="16"/>
          <w:bdr w:val="none" w:sz="0" w:space="0" w:color="auto" w:frame="1"/>
          <w:lang w:val="lt-LT" w:eastAsia="lt-LT"/>
        </w:rPr>
        <w:t xml:space="preserve"> mokėtinų </w:t>
      </w:r>
      <w:r w:rsidRPr="00C551F7">
        <w:rPr>
          <w:rFonts w:ascii="Tahoma" w:eastAsia="Arial Unicode MS" w:hAnsi="Tahoma" w:cs="Tahoma"/>
          <w:b w:val="0"/>
          <w:bCs w:val="0"/>
          <w:color w:val="000000"/>
          <w:sz w:val="16"/>
          <w:szCs w:val="16"/>
          <w:bdr w:val="none" w:sz="0" w:space="0" w:color="auto" w:frame="1"/>
          <w:lang w:val="lt-LT" w:eastAsia="lt-LT"/>
        </w:rPr>
        <w:t xml:space="preserve">sumų, o jei mokėtinų sumų nėra, </w:t>
      </w:r>
      <w:r w:rsidR="009A227A" w:rsidRPr="00C551F7">
        <w:rPr>
          <w:rFonts w:ascii="Tahoma" w:eastAsia="Arial Unicode MS" w:hAnsi="Tahoma" w:cs="Tahoma"/>
          <w:b w:val="0"/>
          <w:bCs w:val="0"/>
          <w:color w:val="000000"/>
          <w:sz w:val="16"/>
          <w:szCs w:val="16"/>
          <w:bdr w:val="none" w:sz="0" w:space="0" w:color="auto" w:frame="1"/>
          <w:lang w:val="lt-LT" w:eastAsia="lt-LT"/>
        </w:rPr>
        <w:t>Tiekėjas</w:t>
      </w:r>
      <w:r w:rsidRPr="00C551F7">
        <w:rPr>
          <w:rFonts w:ascii="Tahoma" w:eastAsia="Arial Unicode MS" w:hAnsi="Tahoma" w:cs="Tahoma"/>
          <w:b w:val="0"/>
          <w:bCs w:val="0"/>
          <w:color w:val="000000"/>
          <w:sz w:val="16"/>
          <w:szCs w:val="16"/>
          <w:bdr w:val="none" w:sz="0" w:space="0" w:color="auto" w:frame="1"/>
          <w:lang w:val="lt-LT" w:eastAsia="lt-LT"/>
        </w:rPr>
        <w:t xml:space="preserve"> privalo sumokėti baudą per 5 (penkias) darbo dienas nuo </w:t>
      </w:r>
      <w:r w:rsidR="009A227A" w:rsidRPr="00C551F7">
        <w:rPr>
          <w:rFonts w:ascii="Tahoma" w:eastAsia="Arial Unicode MS" w:hAnsi="Tahoma" w:cs="Tahoma"/>
          <w:b w:val="0"/>
          <w:bCs w:val="0"/>
          <w:color w:val="000000"/>
          <w:sz w:val="16"/>
          <w:szCs w:val="16"/>
          <w:bdr w:val="none" w:sz="0" w:space="0" w:color="auto" w:frame="1"/>
          <w:lang w:val="lt-LT" w:eastAsia="lt-LT"/>
        </w:rPr>
        <w:t>Užsakovo</w:t>
      </w:r>
      <w:r w:rsidRPr="00C551F7">
        <w:rPr>
          <w:rFonts w:ascii="Tahoma" w:eastAsia="Arial Unicode MS" w:hAnsi="Tahoma" w:cs="Tahoma"/>
          <w:b w:val="0"/>
          <w:bCs w:val="0"/>
          <w:color w:val="000000"/>
          <w:sz w:val="16"/>
          <w:szCs w:val="16"/>
          <w:bdr w:val="none" w:sz="0" w:space="0" w:color="auto" w:frame="1"/>
          <w:lang w:val="lt-LT" w:eastAsia="lt-LT"/>
        </w:rPr>
        <w:t xml:space="preserve"> rašytinio pareikalavimo gavimo dienos</w:t>
      </w:r>
      <w:r w:rsidRPr="003A3080">
        <w:rPr>
          <w:rFonts w:ascii="Tahoma" w:eastAsia="Arial Unicode MS" w:hAnsi="Tahoma" w:cs="Tahoma"/>
          <w:b w:val="0"/>
          <w:bCs w:val="0"/>
          <w:color w:val="000000"/>
          <w:sz w:val="16"/>
          <w:szCs w:val="16"/>
          <w:bdr w:val="none" w:sz="0" w:space="0" w:color="auto" w:frame="1"/>
          <w:lang w:val="lt-LT" w:eastAsia="lt-LT"/>
        </w:rPr>
        <w:t>.</w:t>
      </w:r>
      <w:r w:rsidR="00405C60">
        <w:rPr>
          <w:rFonts w:ascii="Tahoma" w:eastAsia="Arial Unicode MS" w:hAnsi="Tahoma" w:cs="Tahoma"/>
          <w:b w:val="0"/>
          <w:bCs w:val="0"/>
          <w:color w:val="000000"/>
          <w:sz w:val="16"/>
          <w:szCs w:val="16"/>
          <w:bdr w:val="none" w:sz="0" w:space="0" w:color="auto" w:frame="1"/>
          <w:lang w:val="lt-LT" w:eastAsia="lt-LT"/>
        </w:rPr>
        <w:t xml:space="preserve"> Šiame punkte nustatyta bauda </w:t>
      </w:r>
      <w:r w:rsidR="009F1873">
        <w:rPr>
          <w:rFonts w:ascii="Tahoma" w:eastAsia="Arial Unicode MS" w:hAnsi="Tahoma" w:cs="Tahoma"/>
          <w:b w:val="0"/>
          <w:bCs w:val="0"/>
          <w:color w:val="000000"/>
          <w:sz w:val="16"/>
          <w:szCs w:val="16"/>
          <w:bdr w:val="none" w:sz="0" w:space="0" w:color="auto" w:frame="1"/>
          <w:lang w:val="lt-LT" w:eastAsia="lt-LT"/>
        </w:rPr>
        <w:t>netaikoma</w:t>
      </w:r>
      <w:r w:rsidR="00405C60">
        <w:rPr>
          <w:rFonts w:ascii="Tahoma" w:eastAsia="Arial Unicode MS" w:hAnsi="Tahoma" w:cs="Tahoma"/>
          <w:b w:val="0"/>
          <w:bCs w:val="0"/>
          <w:color w:val="000000"/>
          <w:sz w:val="16"/>
          <w:szCs w:val="16"/>
          <w:bdr w:val="none" w:sz="0" w:space="0" w:color="auto" w:frame="1"/>
          <w:lang w:val="lt-LT" w:eastAsia="lt-LT"/>
        </w:rPr>
        <w:t xml:space="preserve"> jeigu sutartis nutraukiama dėl 10.6.4 p. nustatyto esminio Sutarties pažeidimo.</w:t>
      </w:r>
    </w:p>
    <w:p w14:paraId="6C4E36F6" w14:textId="057F9AB6" w:rsidR="00B77D51" w:rsidRPr="003A3080" w:rsidRDefault="00B77D51"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Jei </w:t>
      </w:r>
      <w:r w:rsidR="009A227A" w:rsidRPr="003A3080">
        <w:rPr>
          <w:rFonts w:ascii="Tahoma" w:hAnsi="Tahoma" w:cs="Tahoma"/>
          <w:b w:val="0"/>
          <w:bCs w:val="0"/>
          <w:sz w:val="16"/>
          <w:szCs w:val="16"/>
          <w:lang w:val="lt-LT"/>
        </w:rPr>
        <w:t>Tiekėjas</w:t>
      </w:r>
      <w:r w:rsidRPr="003A3080">
        <w:rPr>
          <w:rFonts w:ascii="Tahoma" w:hAnsi="Tahoma" w:cs="Tahoma"/>
          <w:b w:val="0"/>
          <w:bCs w:val="0"/>
          <w:sz w:val="16"/>
          <w:szCs w:val="16"/>
          <w:lang w:val="lt-LT"/>
        </w:rPr>
        <w:t xml:space="preserve">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9A227A" w:rsidRPr="003A3080">
        <w:rPr>
          <w:rFonts w:ascii="Tahoma" w:hAnsi="Tahoma" w:cs="Tahoma"/>
          <w:b w:val="0"/>
          <w:bCs w:val="0"/>
          <w:sz w:val="16"/>
          <w:szCs w:val="16"/>
          <w:lang w:val="lt-LT"/>
        </w:rPr>
        <w:t>Užsakovui</w:t>
      </w:r>
      <w:r w:rsidRPr="003A3080">
        <w:rPr>
          <w:rFonts w:ascii="Tahoma" w:hAnsi="Tahoma" w:cs="Tahoma"/>
          <w:b w:val="0"/>
          <w:bCs w:val="0"/>
          <w:sz w:val="16"/>
          <w:szCs w:val="16"/>
          <w:lang w:val="lt-LT"/>
        </w:rPr>
        <w:t xml:space="preserve">, ir (ar) </w:t>
      </w:r>
      <w:r w:rsidR="009A227A" w:rsidRPr="003A3080">
        <w:rPr>
          <w:rFonts w:ascii="Tahoma" w:hAnsi="Tahoma" w:cs="Tahoma"/>
          <w:b w:val="0"/>
          <w:bCs w:val="0"/>
          <w:sz w:val="16"/>
          <w:szCs w:val="16"/>
          <w:lang w:val="lt-LT"/>
        </w:rPr>
        <w:t>Užsakovas</w:t>
      </w:r>
      <w:r w:rsidRPr="003A3080">
        <w:rPr>
          <w:rFonts w:ascii="Tahoma" w:hAnsi="Tahoma" w:cs="Tahoma"/>
          <w:b w:val="0"/>
          <w:bCs w:val="0"/>
          <w:sz w:val="16"/>
          <w:szCs w:val="16"/>
          <w:lang w:val="lt-LT"/>
        </w:rPr>
        <w:t xml:space="preserve"> patiria nuostolių, </w:t>
      </w:r>
      <w:r w:rsidR="009A227A" w:rsidRPr="003A3080">
        <w:rPr>
          <w:rFonts w:ascii="Tahoma" w:hAnsi="Tahoma" w:cs="Tahoma"/>
          <w:b w:val="0"/>
          <w:bCs w:val="0"/>
          <w:sz w:val="16"/>
          <w:szCs w:val="16"/>
          <w:lang w:val="lt-LT"/>
        </w:rPr>
        <w:t>Tiekėjas</w:t>
      </w:r>
      <w:r w:rsidRPr="003A3080">
        <w:rPr>
          <w:rFonts w:ascii="Tahoma" w:hAnsi="Tahoma" w:cs="Tahoma"/>
          <w:b w:val="0"/>
          <w:bCs w:val="0"/>
          <w:sz w:val="16"/>
          <w:szCs w:val="16"/>
          <w:lang w:val="lt-LT"/>
        </w:rPr>
        <w:t xml:space="preserve"> įsipareigoja atlyginti </w:t>
      </w:r>
      <w:r w:rsidR="009A227A" w:rsidRPr="003A3080">
        <w:rPr>
          <w:rFonts w:ascii="Tahoma" w:hAnsi="Tahoma" w:cs="Tahoma"/>
          <w:b w:val="0"/>
          <w:bCs w:val="0"/>
          <w:sz w:val="16"/>
          <w:szCs w:val="16"/>
          <w:lang w:val="lt-LT"/>
        </w:rPr>
        <w:t>Užsakovui</w:t>
      </w:r>
      <w:r w:rsidRPr="003A3080">
        <w:rPr>
          <w:rFonts w:ascii="Tahoma" w:hAnsi="Tahoma" w:cs="Tahoma"/>
          <w:b w:val="0"/>
          <w:bCs w:val="0"/>
          <w:sz w:val="16"/>
          <w:szCs w:val="16"/>
          <w:lang w:val="lt-LT"/>
        </w:rPr>
        <w:t xml:space="preserve"> visus jo dėl to patirtus tiesioginius ir netiesioginius nuostolius ar žalą bei papildomas išlaidas.</w:t>
      </w:r>
    </w:p>
    <w:p w14:paraId="651ADEC6" w14:textId="5878EA07" w:rsidR="00B77D51" w:rsidRPr="003A3080"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lastRenderedPageBreak/>
        <w:t>Tiekėjas</w:t>
      </w:r>
      <w:r w:rsidR="00B77D51" w:rsidRPr="003A3080">
        <w:rPr>
          <w:rFonts w:ascii="Tahoma" w:hAnsi="Tahoma" w:cs="Tahoma"/>
          <w:b w:val="0"/>
          <w:bCs w:val="0"/>
          <w:sz w:val="16"/>
          <w:szCs w:val="16"/>
          <w:lang w:val="lt-LT"/>
        </w:rPr>
        <w:t xml:space="preserve"> visais atvejais atsako už </w:t>
      </w:r>
      <w:r w:rsidR="0080575A" w:rsidRPr="003A3080">
        <w:rPr>
          <w:rFonts w:ascii="Tahoma" w:hAnsi="Tahoma" w:cs="Tahoma"/>
          <w:b w:val="0"/>
          <w:bCs w:val="0"/>
          <w:sz w:val="16"/>
          <w:szCs w:val="16"/>
          <w:lang w:val="lt-LT"/>
        </w:rPr>
        <w:t>Paslaugų teikimo</w:t>
      </w:r>
      <w:r w:rsidR="00B77D51" w:rsidRPr="003A3080">
        <w:rPr>
          <w:rFonts w:ascii="Tahoma" w:hAnsi="Tahoma" w:cs="Tahoma"/>
          <w:b w:val="0"/>
          <w:bCs w:val="0"/>
          <w:sz w:val="16"/>
          <w:szCs w:val="16"/>
          <w:lang w:val="lt-LT"/>
        </w:rPr>
        <w:t xml:space="preserve"> metu jo pasitelktų asmenų padarytus nuostolius ar žalą, nepriklausomai nuo to, ar tokie nuostoliai ar žala būtų padaryta </w:t>
      </w:r>
      <w:r w:rsidRPr="003A3080">
        <w:rPr>
          <w:rFonts w:ascii="Tahoma" w:hAnsi="Tahoma" w:cs="Tahoma"/>
          <w:b w:val="0"/>
          <w:bCs w:val="0"/>
          <w:sz w:val="16"/>
          <w:szCs w:val="16"/>
          <w:lang w:val="lt-LT"/>
        </w:rPr>
        <w:t>Užsakovui</w:t>
      </w:r>
      <w:r w:rsidR="00B77D51" w:rsidRPr="003A3080">
        <w:rPr>
          <w:rFonts w:ascii="Tahoma" w:hAnsi="Tahoma" w:cs="Tahoma"/>
          <w:b w:val="0"/>
          <w:bCs w:val="0"/>
          <w:sz w:val="16"/>
          <w:szCs w:val="16"/>
          <w:lang w:val="lt-LT"/>
        </w:rPr>
        <w:t>, jo darbuotojams</w:t>
      </w:r>
      <w:r w:rsidR="0095072A">
        <w:rPr>
          <w:rFonts w:ascii="Tahoma" w:hAnsi="Tahoma" w:cs="Tahoma"/>
          <w:b w:val="0"/>
          <w:bCs w:val="0"/>
          <w:sz w:val="16"/>
          <w:szCs w:val="16"/>
          <w:lang w:val="lt-LT"/>
        </w:rPr>
        <w:t>, turtui</w:t>
      </w:r>
      <w:r w:rsidR="00B77D51" w:rsidRPr="003A3080">
        <w:rPr>
          <w:rFonts w:ascii="Tahoma" w:hAnsi="Tahoma" w:cs="Tahoma"/>
          <w:b w:val="0"/>
          <w:bCs w:val="0"/>
          <w:sz w:val="16"/>
          <w:szCs w:val="16"/>
          <w:lang w:val="lt-LT"/>
        </w:rPr>
        <w:t xml:space="preserve"> ar bet kokiems tretiesiems asmenims ir jų turtui.</w:t>
      </w:r>
    </w:p>
    <w:p w14:paraId="7384E47F" w14:textId="0B2BF3D5" w:rsidR="00B16638" w:rsidRPr="003A3080" w:rsidRDefault="00B16638" w:rsidP="00385116">
      <w:pPr>
        <w:pStyle w:val="Statja"/>
        <w:numPr>
          <w:ilvl w:val="0"/>
          <w:numId w:val="35"/>
        </w:numPr>
        <w:tabs>
          <w:tab w:val="left" w:pos="567"/>
        </w:tabs>
        <w:spacing w:before="0" w:after="120"/>
        <w:ind w:left="0" w:firstLine="0"/>
        <w:jc w:val="both"/>
        <w:rPr>
          <w:rFonts w:ascii="Tahoma" w:hAnsi="Tahoma" w:cs="Tahoma"/>
          <w:sz w:val="16"/>
          <w:szCs w:val="16"/>
          <w:lang w:val="lt-LT"/>
        </w:rPr>
      </w:pPr>
      <w:r w:rsidRPr="003A3080">
        <w:rPr>
          <w:rFonts w:ascii="Tahoma" w:hAnsi="Tahoma" w:cs="Tahoma"/>
          <w:sz w:val="16"/>
          <w:szCs w:val="16"/>
          <w:lang w:val="lt-LT"/>
        </w:rPr>
        <w:t xml:space="preserve">NENUGALIMOS JĖGOS APLINKYBĖS </w:t>
      </w:r>
      <w:r w:rsidRPr="003A3080">
        <w:rPr>
          <w:rFonts w:ascii="Tahoma" w:hAnsi="Tahoma" w:cs="Tahoma"/>
          <w:i/>
          <w:iCs/>
          <w:sz w:val="16"/>
          <w:szCs w:val="16"/>
          <w:lang w:val="lt-LT"/>
        </w:rPr>
        <w:t>(FORCE MAJEURE)</w:t>
      </w:r>
    </w:p>
    <w:p w14:paraId="3035DA3E" w14:textId="15FA49CE" w:rsidR="00B16638" w:rsidRPr="003A3080" w:rsidRDefault="00B65E26" w:rsidP="00174A3E">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il"/>
          <w:lang w:val="lt-LT" w:eastAsia="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56AB2569" w14:textId="191C791C" w:rsidR="00B65E26" w:rsidRPr="003A3080" w:rsidRDefault="00B65E2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il"/>
          <w:lang w:val="lt-LT" w:eastAsia="lt-LT"/>
        </w:rPr>
        <w:t xml:space="preserve">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Nr. 840 </w:t>
      </w:r>
      <w:r w:rsidRPr="003A3080">
        <w:rPr>
          <w:rFonts w:ascii="Tahoma" w:eastAsia="Calibri" w:hAnsi="Tahoma" w:cs="Tahoma"/>
          <w:b w:val="0"/>
          <w:bCs w:val="0"/>
          <w:color w:val="000000"/>
          <w:sz w:val="16"/>
          <w:szCs w:val="16"/>
          <w:bdr w:val="nil"/>
          <w:lang w:val="lt-LT" w:eastAsia="lt-LT"/>
        </w:rPr>
        <w:t>„Dėl atleidimo nuo atsakomybės esant nenugalimos jėgos (force majeure) aplinkybėms taisyklių patvirtinimo“</w:t>
      </w:r>
      <w:r w:rsidRPr="003A3080">
        <w:rPr>
          <w:rFonts w:ascii="Tahoma" w:eastAsia="Arial Unicode MS" w:hAnsi="Tahoma" w:cs="Tahoma"/>
          <w:b w:val="0"/>
          <w:bCs w:val="0"/>
          <w:sz w:val="16"/>
          <w:szCs w:val="16"/>
          <w:bdr w:val="nil"/>
          <w:lang w:val="lt-LT" w:eastAsia="lt-LT"/>
        </w:rPr>
        <w:t>.</w:t>
      </w:r>
    </w:p>
    <w:p w14:paraId="4DDD3C96" w14:textId="77777777" w:rsidR="00B65E26" w:rsidRPr="003A3080" w:rsidRDefault="00B65E26" w:rsidP="00174A3E">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il"/>
          <w:lang w:val="lt-LT" w:eastAsia="lt-LT"/>
        </w:rPr>
        <w:t xml:space="preserve">Šalis negalinti vykdyti pagal Sutartį savo įsipareigojimų dėl nenugalimos jėgos aplinkybių veikimo privalo raštu apie tai pranešti kitai šaliai per 5 (penkias) darbo dienas nuo tokių aplinkybių atsiradimo pradžios. </w:t>
      </w:r>
      <w:r w:rsidRPr="003A3080">
        <w:rPr>
          <w:rFonts w:ascii="Tahoma" w:hAnsi="Tahoma" w:cs="Tahoma"/>
          <w:b w:val="0"/>
          <w:bCs w:val="0"/>
          <w:sz w:val="16"/>
          <w:szCs w:val="16"/>
          <w:lang w:val="lt-LT"/>
        </w:rPr>
        <w:t>Pranešimo taip pat reikalaujama, kai išnyksta įsipareigojimų nevykdymo pagrindas.</w:t>
      </w:r>
    </w:p>
    <w:p w14:paraId="32B24DD9" w14:textId="79FF3D2C" w:rsidR="00B16638" w:rsidRPr="003A3080" w:rsidRDefault="00B16638"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DAC9E1" w14:textId="17D43DE5" w:rsidR="00B16638" w:rsidRPr="003A3080" w:rsidRDefault="00B16638"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Nenugalimos jėgos aplinkybėms pasibaigus, toliau vykdomi Sutartyje numatyti šalių įsipareigojimai, jei šalys nesusitaria kitaip.</w:t>
      </w:r>
    </w:p>
    <w:p w14:paraId="445736F5" w14:textId="5F17FEBE" w:rsidR="00B16638" w:rsidRPr="003A3080" w:rsidRDefault="00B16638"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Jeigu nenugalimos jėgos aplinkybės ir jų padariniai tęsiasi ilgiau negu 3 (tris) mėnesius, kiekviena šalis turi teisę atsisakyti vykdyti savo įsipareigojimus ir nutraukti Sutartį.</w:t>
      </w:r>
    </w:p>
    <w:p w14:paraId="36949D82" w14:textId="35E8504D" w:rsidR="009C5FB2" w:rsidRPr="003A3080" w:rsidRDefault="009C5FB2" w:rsidP="00385116">
      <w:pPr>
        <w:pStyle w:val="Statja"/>
        <w:numPr>
          <w:ilvl w:val="0"/>
          <w:numId w:val="35"/>
        </w:numPr>
        <w:tabs>
          <w:tab w:val="left" w:pos="567"/>
        </w:tabs>
        <w:spacing w:before="0" w:after="120"/>
        <w:ind w:left="0" w:firstLine="0"/>
        <w:jc w:val="both"/>
        <w:rPr>
          <w:rFonts w:ascii="Tahoma" w:hAnsi="Tahoma" w:cs="Tahoma"/>
          <w:sz w:val="16"/>
          <w:szCs w:val="16"/>
          <w:lang w:val="lt-LT"/>
        </w:rPr>
      </w:pPr>
      <w:r w:rsidRPr="003A3080">
        <w:rPr>
          <w:rFonts w:ascii="Tahoma" w:hAnsi="Tahoma" w:cs="Tahoma"/>
          <w:sz w:val="16"/>
          <w:szCs w:val="16"/>
          <w:lang w:val="lt-LT"/>
        </w:rPr>
        <w:t>KONFIDENCIALUMO ĮSIPAREIGOJIMAI</w:t>
      </w:r>
    </w:p>
    <w:p w14:paraId="2C5D6726" w14:textId="4F317DDB" w:rsidR="009C5FB2" w:rsidRPr="003A3080" w:rsidRDefault="009C5FB2"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Šalys sutinka laikyti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F2F844C" w14:textId="20A9F533" w:rsidR="009C5FB2" w:rsidRPr="003A3080" w:rsidRDefault="009C5FB2"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Šio įsipareigojimo pažeidimu nebus laikomas viešas informacijos apie </w:t>
      </w:r>
      <w:r w:rsidR="009A227A" w:rsidRPr="003A3080">
        <w:rPr>
          <w:rFonts w:ascii="Tahoma" w:hAnsi="Tahoma" w:cs="Tahoma"/>
          <w:b w:val="0"/>
          <w:bCs w:val="0"/>
          <w:sz w:val="16"/>
          <w:szCs w:val="16"/>
          <w:lang w:val="lt-LT"/>
        </w:rPr>
        <w:t>Užsakovą</w:t>
      </w:r>
      <w:r w:rsidRPr="003A3080">
        <w:rPr>
          <w:rFonts w:ascii="Tahoma" w:hAnsi="Tahoma" w:cs="Tahoma"/>
          <w:b w:val="0"/>
          <w:bCs w:val="0"/>
          <w:sz w:val="16"/>
          <w:szCs w:val="16"/>
          <w:lang w:val="lt-LT"/>
        </w:rPr>
        <w:t xml:space="preserve"> atskleidimas, jei </w:t>
      </w:r>
      <w:r w:rsidR="009A227A" w:rsidRPr="003A3080">
        <w:rPr>
          <w:rFonts w:ascii="Tahoma" w:hAnsi="Tahoma" w:cs="Tahoma"/>
          <w:b w:val="0"/>
          <w:bCs w:val="0"/>
          <w:sz w:val="16"/>
          <w:szCs w:val="16"/>
          <w:lang w:val="lt-LT"/>
        </w:rPr>
        <w:t>Užsakovas</w:t>
      </w:r>
      <w:r w:rsidRPr="003A3080">
        <w:rPr>
          <w:rFonts w:ascii="Tahoma" w:hAnsi="Tahoma" w:cs="Tahoma"/>
          <w:b w:val="0"/>
          <w:bCs w:val="0"/>
          <w:sz w:val="16"/>
          <w:szCs w:val="16"/>
          <w:lang w:val="lt-LT"/>
        </w:rPr>
        <w:t xml:space="preserve"> pažeidžia mokėjimo terminus, ir informacijos apie </w:t>
      </w:r>
      <w:r w:rsidR="009A227A" w:rsidRPr="003A3080">
        <w:rPr>
          <w:rFonts w:ascii="Tahoma" w:hAnsi="Tahoma" w:cs="Tahoma"/>
          <w:b w:val="0"/>
          <w:bCs w:val="0"/>
          <w:sz w:val="16"/>
          <w:szCs w:val="16"/>
          <w:lang w:val="lt-LT"/>
        </w:rPr>
        <w:t>Tiekėją</w:t>
      </w:r>
      <w:r w:rsidRPr="003A3080">
        <w:rPr>
          <w:rFonts w:ascii="Tahoma" w:hAnsi="Tahoma" w:cs="Tahoma"/>
          <w:b w:val="0"/>
          <w:bCs w:val="0"/>
          <w:sz w:val="16"/>
          <w:szCs w:val="16"/>
          <w:lang w:val="lt-LT"/>
        </w:rPr>
        <w:t xml:space="preserve"> atskleidimas, jei </w:t>
      </w:r>
      <w:r w:rsidR="009A227A" w:rsidRPr="003A3080">
        <w:rPr>
          <w:rFonts w:ascii="Tahoma" w:hAnsi="Tahoma" w:cs="Tahoma"/>
          <w:b w:val="0"/>
          <w:bCs w:val="0"/>
          <w:sz w:val="16"/>
          <w:szCs w:val="16"/>
          <w:lang w:val="lt-LT"/>
        </w:rPr>
        <w:t>Tiekėjas</w:t>
      </w:r>
      <w:r w:rsidRPr="003A3080" w:rsidDel="00AD7742">
        <w:rPr>
          <w:rFonts w:ascii="Tahoma" w:hAnsi="Tahoma" w:cs="Tahoma"/>
          <w:b w:val="0"/>
          <w:bCs w:val="0"/>
          <w:sz w:val="16"/>
          <w:szCs w:val="16"/>
          <w:lang w:val="lt-LT"/>
        </w:rPr>
        <w:t xml:space="preserve"> </w:t>
      </w:r>
      <w:r w:rsidRPr="003A3080">
        <w:rPr>
          <w:rFonts w:ascii="Tahoma" w:hAnsi="Tahoma" w:cs="Tahoma"/>
          <w:b w:val="0"/>
          <w:bCs w:val="0"/>
          <w:sz w:val="16"/>
          <w:szCs w:val="16"/>
          <w:lang w:val="lt-LT"/>
        </w:rPr>
        <w:t xml:space="preserve">pažeidžia Įrenginio perdavimo ir / ar Paslaugų teikimo </w:t>
      </w:r>
      <w:r w:rsidR="00346F69">
        <w:rPr>
          <w:rFonts w:ascii="Tahoma" w:hAnsi="Tahoma" w:cs="Tahoma"/>
          <w:b w:val="0"/>
          <w:bCs w:val="0"/>
          <w:sz w:val="16"/>
          <w:szCs w:val="16"/>
          <w:lang w:val="lt-LT"/>
        </w:rPr>
        <w:t xml:space="preserve">sąlygas ir/ar </w:t>
      </w:r>
      <w:r w:rsidRPr="003A3080">
        <w:rPr>
          <w:rFonts w:ascii="Tahoma" w:hAnsi="Tahoma" w:cs="Tahoma"/>
          <w:b w:val="0"/>
          <w:bCs w:val="0"/>
          <w:sz w:val="16"/>
          <w:szCs w:val="16"/>
          <w:lang w:val="lt-LT"/>
        </w:rPr>
        <w:t>terminus.</w:t>
      </w:r>
    </w:p>
    <w:p w14:paraId="7F465C18" w14:textId="3F166ED6" w:rsidR="009C5FB2" w:rsidRPr="003A3080" w:rsidRDefault="009C5FB2"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Konfidencialumo įsipareigojimai išlieka ir po Sutarties pasibaigimo.</w:t>
      </w:r>
    </w:p>
    <w:p w14:paraId="5AA6D272" w14:textId="34047776" w:rsidR="009C5FB2" w:rsidRPr="003A3080" w:rsidRDefault="009C5FB2" w:rsidP="00385116">
      <w:pPr>
        <w:pStyle w:val="Statja"/>
        <w:numPr>
          <w:ilvl w:val="0"/>
          <w:numId w:val="35"/>
        </w:numPr>
        <w:tabs>
          <w:tab w:val="left" w:pos="567"/>
        </w:tabs>
        <w:spacing w:before="0" w:after="120"/>
        <w:ind w:left="0" w:firstLine="0"/>
        <w:jc w:val="both"/>
        <w:rPr>
          <w:rFonts w:ascii="Tahoma" w:hAnsi="Tahoma" w:cs="Tahoma"/>
          <w:sz w:val="16"/>
          <w:szCs w:val="16"/>
          <w:lang w:val="lt-LT"/>
        </w:rPr>
      </w:pPr>
      <w:r w:rsidRPr="003A3080">
        <w:rPr>
          <w:rFonts w:ascii="Tahoma" w:hAnsi="Tahoma" w:cs="Tahoma"/>
          <w:sz w:val="16"/>
          <w:szCs w:val="16"/>
          <w:lang w:val="lt-LT"/>
        </w:rPr>
        <w:t>SUTARTIES GALIOJIMAS IR PRATĘSIMAS</w:t>
      </w:r>
    </w:p>
    <w:p w14:paraId="2A67B552" w14:textId="3ECC33E2" w:rsidR="009C5FB2" w:rsidRPr="003A3080" w:rsidRDefault="009C5FB2"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Sutartis įsigalioja ją pasirašius abiem šalims ir </w:t>
      </w:r>
      <w:r w:rsidR="009A227A" w:rsidRPr="003A3080">
        <w:rPr>
          <w:rFonts w:ascii="Tahoma" w:hAnsi="Tahoma" w:cs="Tahoma"/>
          <w:b w:val="0"/>
          <w:bCs w:val="0"/>
          <w:sz w:val="16"/>
          <w:szCs w:val="16"/>
          <w:lang w:val="lt-LT"/>
        </w:rPr>
        <w:t>Tiekėjui</w:t>
      </w:r>
      <w:r w:rsidRPr="003A3080">
        <w:rPr>
          <w:rFonts w:ascii="Tahoma" w:hAnsi="Tahoma" w:cs="Tahoma"/>
          <w:b w:val="0"/>
          <w:bCs w:val="0"/>
          <w:sz w:val="16"/>
          <w:szCs w:val="16"/>
          <w:lang w:val="lt-LT"/>
        </w:rPr>
        <w:t xml:space="preserve"> pateikus reikalaujamą </w:t>
      </w:r>
      <w:r w:rsidRPr="003A3080">
        <w:rPr>
          <w:rFonts w:ascii="Tahoma" w:eastAsia="Calibri" w:hAnsi="Tahoma" w:cs="Tahoma"/>
          <w:b w:val="0"/>
          <w:bCs w:val="0"/>
          <w:sz w:val="16"/>
          <w:szCs w:val="16"/>
          <w:lang w:val="lt-LT"/>
        </w:rPr>
        <w:t xml:space="preserve">Sutarties įvykdymo užtikrinimą </w:t>
      </w:r>
      <w:r w:rsidRPr="003A3080">
        <w:rPr>
          <w:rFonts w:ascii="Tahoma" w:hAnsi="Tahoma" w:cs="Tahoma"/>
          <w:b w:val="0"/>
          <w:bCs w:val="0"/>
          <w:sz w:val="16"/>
          <w:szCs w:val="16"/>
          <w:lang w:val="lt-LT"/>
        </w:rPr>
        <w:t>(</w:t>
      </w:r>
      <w:r w:rsidRPr="003A3080">
        <w:rPr>
          <w:rFonts w:ascii="Tahoma" w:eastAsia="Arial Unicode MS" w:hAnsi="Tahoma" w:cs="Tahoma"/>
          <w:b w:val="0"/>
          <w:bCs w:val="0"/>
          <w:sz w:val="16"/>
          <w:szCs w:val="16"/>
          <w:bdr w:val="none" w:sz="0" w:space="0" w:color="auto" w:frame="1"/>
          <w:lang w:val="lt-LT" w:eastAsia="lt-LT"/>
        </w:rPr>
        <w:t xml:space="preserve">jeigu Sutarties 6 skyriuje „Sutarties įvykdymo užtikrinimas“ nustatyta, kad reikalaujama, jog </w:t>
      </w:r>
      <w:r w:rsidRPr="003A3080">
        <w:rPr>
          <w:rFonts w:ascii="Tahoma" w:eastAsia="Calibri" w:hAnsi="Tahoma" w:cs="Tahoma"/>
          <w:b w:val="0"/>
          <w:bCs w:val="0"/>
          <w:sz w:val="16"/>
          <w:szCs w:val="16"/>
          <w:lang w:val="lt-LT"/>
        </w:rPr>
        <w:t>Sutarties įvykdymas būtų užtikrinamas</w:t>
      </w:r>
      <w:r w:rsidRPr="003A3080">
        <w:rPr>
          <w:rFonts w:ascii="Tahoma" w:hAnsi="Tahoma" w:cs="Tahoma"/>
          <w:b w:val="0"/>
          <w:bCs w:val="0"/>
          <w:sz w:val="16"/>
          <w:szCs w:val="16"/>
          <w:lang w:val="lt-LT"/>
        </w:rPr>
        <w:t>) bei galioja iki visiško Sutarties šalių sutartinių įsipareigojimų įvykdymo arba Sutarties nutraukimo Sutartyje ar įstatymuose nustatytais atvejais.</w:t>
      </w:r>
    </w:p>
    <w:p w14:paraId="5C0E2D9E" w14:textId="3A8E9C83" w:rsidR="009C5FB2" w:rsidRPr="003A3080" w:rsidRDefault="009C5FB2"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Jei kuri nors Sutarties nuostata tampa ar pripažįstama visiškai ar iš dalies negaliojančia, tai neturi įtakos kitų Sutarties nuostatų galiojimui.</w:t>
      </w:r>
    </w:p>
    <w:p w14:paraId="3BE107F5" w14:textId="25ED9AFD" w:rsidR="00126F76" w:rsidRPr="003A3080" w:rsidRDefault="00126F7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Šioje Sutartyje nurodytų Paslaugų teikimas šalių sutarimu gali būti pratęstas, bendras tokių pratęsimų terminas negali būti ilgesnis nei 5 metai.</w:t>
      </w:r>
    </w:p>
    <w:p w14:paraId="0E7F1988" w14:textId="38B62389" w:rsidR="009C5FB2" w:rsidRPr="003A3080" w:rsidRDefault="009C5FB2"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 xml:space="preserve">Jeigu bus pratęstas </w:t>
      </w:r>
      <w:r w:rsidR="00126F76" w:rsidRPr="003A3080">
        <w:rPr>
          <w:rFonts w:ascii="Tahoma" w:eastAsia="Arial Unicode MS" w:hAnsi="Tahoma" w:cs="Tahoma"/>
          <w:b w:val="0"/>
          <w:bCs w:val="0"/>
          <w:sz w:val="16"/>
          <w:szCs w:val="16"/>
          <w:bdr w:val="none" w:sz="0" w:space="0" w:color="auto" w:frame="1"/>
          <w:lang w:val="lt-LT" w:eastAsia="lt-LT"/>
        </w:rPr>
        <w:t>Įrenginio per</w:t>
      </w:r>
      <w:r w:rsidR="005B0D80" w:rsidRPr="003A3080">
        <w:rPr>
          <w:rFonts w:ascii="Tahoma" w:eastAsia="Arial Unicode MS" w:hAnsi="Tahoma" w:cs="Tahoma"/>
          <w:b w:val="0"/>
          <w:bCs w:val="0"/>
          <w:sz w:val="16"/>
          <w:szCs w:val="16"/>
          <w:bdr w:val="none" w:sz="0" w:space="0" w:color="auto" w:frame="1"/>
          <w:lang w:val="lt-LT" w:eastAsia="lt-LT"/>
        </w:rPr>
        <w:t>davimo</w:t>
      </w:r>
      <w:r w:rsidR="00126F76" w:rsidRPr="003A3080">
        <w:rPr>
          <w:rFonts w:ascii="Tahoma" w:eastAsia="Arial Unicode MS" w:hAnsi="Tahoma" w:cs="Tahoma"/>
          <w:b w:val="0"/>
          <w:bCs w:val="0"/>
          <w:sz w:val="16"/>
          <w:szCs w:val="16"/>
          <w:bdr w:val="none" w:sz="0" w:space="0" w:color="auto" w:frame="1"/>
          <w:lang w:val="lt-LT" w:eastAsia="lt-LT"/>
        </w:rPr>
        <w:t xml:space="preserve"> </w:t>
      </w:r>
      <w:r w:rsidRPr="003A3080">
        <w:rPr>
          <w:rFonts w:ascii="Tahoma" w:eastAsia="Arial Unicode MS" w:hAnsi="Tahoma" w:cs="Tahoma"/>
          <w:b w:val="0"/>
          <w:bCs w:val="0"/>
          <w:sz w:val="16"/>
          <w:szCs w:val="16"/>
          <w:bdr w:val="none" w:sz="0" w:space="0" w:color="auto" w:frame="1"/>
          <w:lang w:val="lt-LT" w:eastAsia="lt-LT"/>
        </w:rPr>
        <w:t xml:space="preserve">terminas, tai </w:t>
      </w:r>
      <w:r w:rsidR="009A227A" w:rsidRPr="003A3080">
        <w:rPr>
          <w:rFonts w:ascii="Tahoma" w:eastAsia="Arial Unicode MS" w:hAnsi="Tahoma" w:cs="Tahoma"/>
          <w:b w:val="0"/>
          <w:bCs w:val="0"/>
          <w:sz w:val="16"/>
          <w:szCs w:val="16"/>
          <w:bdr w:val="none" w:sz="0" w:space="0" w:color="auto" w:frame="1"/>
          <w:lang w:val="lt-LT" w:eastAsia="lt-LT"/>
        </w:rPr>
        <w:t>Tiekėjas</w:t>
      </w:r>
      <w:r w:rsidRPr="003A3080">
        <w:rPr>
          <w:rFonts w:ascii="Tahoma" w:eastAsia="Arial Unicode MS" w:hAnsi="Tahoma" w:cs="Tahoma"/>
          <w:b w:val="0"/>
          <w:bCs w:val="0"/>
          <w:sz w:val="16"/>
          <w:szCs w:val="16"/>
          <w:bdr w:val="none" w:sz="0" w:space="0" w:color="auto" w:frame="1"/>
          <w:lang w:val="lt-LT" w:eastAsia="lt-LT"/>
        </w:rPr>
        <w:t xml:space="preserve"> atitinkamai savo sąskaita ne vėliau</w:t>
      </w:r>
      <w:r w:rsidR="00A35E97">
        <w:rPr>
          <w:rFonts w:ascii="Tahoma" w:eastAsia="Arial Unicode MS" w:hAnsi="Tahoma" w:cs="Tahoma"/>
          <w:b w:val="0"/>
          <w:bCs w:val="0"/>
          <w:sz w:val="16"/>
          <w:szCs w:val="16"/>
          <w:bdr w:val="none" w:sz="0" w:space="0" w:color="auto" w:frame="1"/>
          <w:lang w:val="lt-LT" w:eastAsia="lt-LT"/>
        </w:rPr>
        <w:t xml:space="preserve"> kaip</w:t>
      </w:r>
      <w:r w:rsidRPr="003A3080">
        <w:rPr>
          <w:rFonts w:ascii="Tahoma" w:eastAsia="Arial Unicode MS" w:hAnsi="Tahoma" w:cs="Tahoma"/>
          <w:b w:val="0"/>
          <w:bCs w:val="0"/>
          <w:sz w:val="16"/>
          <w:szCs w:val="16"/>
          <w:bdr w:val="none" w:sz="0" w:space="0" w:color="auto" w:frame="1"/>
          <w:lang w:val="lt-LT" w:eastAsia="lt-LT"/>
        </w:rPr>
        <w:t xml:space="preserve"> iki užtikrinimo galiojimo termino pabaigos turi pratęsti Sutarties įvykdymo užtikrinimui pateikto banko </w:t>
      </w:r>
      <w:r w:rsidRPr="003C560F">
        <w:rPr>
          <w:rFonts w:ascii="Tahoma" w:eastAsia="Arial Unicode MS" w:hAnsi="Tahoma" w:cs="Tahoma"/>
          <w:b w:val="0"/>
          <w:bCs w:val="0"/>
          <w:sz w:val="16"/>
          <w:szCs w:val="16"/>
          <w:bdr w:val="none" w:sz="0" w:space="0" w:color="auto" w:frame="1"/>
          <w:lang w:val="lt-LT" w:eastAsia="lt-LT"/>
        </w:rPr>
        <w:t xml:space="preserve">garantijos </w:t>
      </w:r>
      <w:r w:rsidRPr="00B7240E">
        <w:rPr>
          <w:rFonts w:ascii="Tahoma" w:eastAsia="Arial Unicode MS" w:hAnsi="Tahoma" w:cs="Tahoma"/>
          <w:b w:val="0"/>
          <w:bCs w:val="0"/>
          <w:sz w:val="16"/>
          <w:szCs w:val="16"/>
          <w:bdr w:val="none" w:sz="0" w:space="0" w:color="auto" w:frame="1"/>
          <w:lang w:val="lt-LT" w:eastAsia="lt-LT"/>
        </w:rPr>
        <w:t xml:space="preserve">arba draudimo bendrovės laidavimo </w:t>
      </w:r>
      <w:r w:rsidRPr="00405C60">
        <w:rPr>
          <w:rFonts w:ascii="Tahoma" w:eastAsia="Arial Unicode MS" w:hAnsi="Tahoma" w:cs="Tahoma"/>
          <w:b w:val="0"/>
          <w:bCs w:val="0"/>
          <w:sz w:val="16"/>
          <w:szCs w:val="16"/>
          <w:bdr w:val="none" w:sz="0" w:space="0" w:color="auto" w:frame="1"/>
          <w:lang w:val="lt-LT" w:eastAsia="lt-LT"/>
        </w:rPr>
        <w:t>rašto galiojimo terminą</w:t>
      </w:r>
      <w:r w:rsidRPr="00B24E0B">
        <w:rPr>
          <w:rFonts w:ascii="Tahoma" w:eastAsia="Arial Unicode MS" w:hAnsi="Tahoma" w:cs="Tahoma"/>
          <w:b w:val="0"/>
          <w:bCs w:val="0"/>
          <w:sz w:val="16"/>
          <w:szCs w:val="16"/>
          <w:bdr w:val="none" w:sz="0" w:space="0" w:color="auto" w:frame="1"/>
          <w:lang w:val="lt-LT" w:eastAsia="lt-LT"/>
        </w:rPr>
        <w:t xml:space="preserve"> ir</w:t>
      </w:r>
      <w:r w:rsidRPr="003A3080">
        <w:rPr>
          <w:rFonts w:ascii="Tahoma" w:eastAsia="Arial Unicode MS" w:hAnsi="Tahoma" w:cs="Tahoma"/>
          <w:b w:val="0"/>
          <w:bCs w:val="0"/>
          <w:sz w:val="16"/>
          <w:szCs w:val="16"/>
          <w:bdr w:val="none" w:sz="0" w:space="0" w:color="auto" w:frame="1"/>
          <w:lang w:val="lt-LT" w:eastAsia="lt-LT"/>
        </w:rPr>
        <w:t xml:space="preserve"> pateikti </w:t>
      </w:r>
      <w:r w:rsidR="00346F69">
        <w:rPr>
          <w:rFonts w:ascii="Tahoma" w:eastAsia="Arial Unicode MS" w:hAnsi="Tahoma" w:cs="Tahoma"/>
          <w:b w:val="0"/>
          <w:bCs w:val="0"/>
          <w:sz w:val="16"/>
          <w:szCs w:val="16"/>
          <w:bdr w:val="none" w:sz="0" w:space="0" w:color="auto" w:frame="1"/>
          <w:lang w:val="lt-LT" w:eastAsia="lt-LT"/>
        </w:rPr>
        <w:t xml:space="preserve">tai įrodančius dokumentus </w:t>
      </w:r>
      <w:r w:rsidR="009A227A" w:rsidRPr="003A3080">
        <w:rPr>
          <w:rFonts w:ascii="Tahoma" w:eastAsia="Arial Unicode MS" w:hAnsi="Tahoma" w:cs="Tahoma"/>
          <w:b w:val="0"/>
          <w:bCs w:val="0"/>
          <w:sz w:val="16"/>
          <w:szCs w:val="16"/>
          <w:bdr w:val="none" w:sz="0" w:space="0" w:color="auto" w:frame="1"/>
          <w:lang w:val="lt-LT" w:eastAsia="lt-LT"/>
        </w:rPr>
        <w:t>Užsakovui</w:t>
      </w:r>
      <w:r w:rsidRPr="003A3080">
        <w:rPr>
          <w:rFonts w:ascii="Tahoma" w:eastAsia="Arial Unicode MS" w:hAnsi="Tahoma" w:cs="Tahoma"/>
          <w:b w:val="0"/>
          <w:bCs w:val="0"/>
          <w:sz w:val="16"/>
          <w:szCs w:val="16"/>
          <w:bdr w:val="none" w:sz="0" w:space="0" w:color="auto" w:frame="1"/>
          <w:lang w:val="lt-LT" w:eastAsia="lt-LT"/>
        </w:rPr>
        <w:t>.</w:t>
      </w:r>
    </w:p>
    <w:p w14:paraId="245E3445" w14:textId="429E3066" w:rsidR="00126F76" w:rsidRPr="003A3080" w:rsidRDefault="00126F76" w:rsidP="00385116">
      <w:pPr>
        <w:pStyle w:val="Statja"/>
        <w:numPr>
          <w:ilvl w:val="0"/>
          <w:numId w:val="35"/>
        </w:numPr>
        <w:tabs>
          <w:tab w:val="left" w:pos="567"/>
        </w:tabs>
        <w:spacing w:before="0" w:after="120"/>
        <w:ind w:left="0" w:firstLine="0"/>
        <w:jc w:val="both"/>
        <w:rPr>
          <w:rFonts w:ascii="Tahoma" w:hAnsi="Tahoma" w:cs="Tahoma"/>
          <w:sz w:val="16"/>
          <w:szCs w:val="16"/>
          <w:lang w:val="lt-LT"/>
        </w:rPr>
      </w:pPr>
      <w:r w:rsidRPr="003A3080">
        <w:rPr>
          <w:rFonts w:ascii="Tahoma" w:eastAsia="Arial Unicode MS" w:hAnsi="Tahoma" w:cs="Tahoma"/>
          <w:spacing w:val="4"/>
          <w:sz w:val="16"/>
          <w:szCs w:val="16"/>
          <w:lang w:val="lt-LT" w:eastAsia="lt-LT"/>
        </w:rPr>
        <w:t>SUTARTIES NUTRAUKIMAS IR KEITIMAS</w:t>
      </w:r>
    </w:p>
    <w:p w14:paraId="64EA772E" w14:textId="43567E82" w:rsidR="005D549A" w:rsidRPr="003A3080" w:rsidRDefault="005D549A" w:rsidP="005D549A">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Pirkimo sutartis jos galiojimo laikotarpiu, neatliekant naujos pirkimo procedūros, gali būti keičiama joje nustatytomis sąlygomis ir tvarka:</w:t>
      </w:r>
    </w:p>
    <w:p w14:paraId="68400B1B" w14:textId="0EBE494C" w:rsidR="005D549A" w:rsidRPr="003A3080" w:rsidRDefault="005D549A" w:rsidP="005D549A">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Paslaugų teikimo terminas keičiamas vadovaujantis Sutarties 13.3 punkte nustatytomis sąlygomis ir tvarka;</w:t>
      </w:r>
    </w:p>
    <w:p w14:paraId="350E9738" w14:textId="3227A2C6" w:rsidR="005D549A" w:rsidRPr="003A3080" w:rsidRDefault="007C7C61" w:rsidP="005D549A">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Įrenginio ir Paslaugų </w:t>
      </w:r>
      <w:r w:rsidR="005D549A" w:rsidRPr="003A3080">
        <w:rPr>
          <w:rFonts w:ascii="Tahoma" w:hAnsi="Tahoma" w:cs="Tahoma"/>
          <w:b w:val="0"/>
          <w:bCs w:val="0"/>
          <w:sz w:val="16"/>
          <w:szCs w:val="16"/>
          <w:lang w:val="lt-LT"/>
        </w:rPr>
        <w:t>kaina gali būti keičiama Sutarties 5 skyriuje nustatyta tvarka;</w:t>
      </w:r>
    </w:p>
    <w:p w14:paraId="4E44E8C8" w14:textId="494DB5AD" w:rsidR="005D549A" w:rsidRPr="002D4028" w:rsidRDefault="005D549A" w:rsidP="005D549A">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Elektros energijos vartojimo vietos ir vartojimo vietoms priskiriama galia nurodytos Sutarties 3.2.2. punkte gali būti Užsakovo keičiami </w:t>
      </w:r>
      <w:r w:rsidRPr="002D4028">
        <w:rPr>
          <w:rFonts w:ascii="Tahoma" w:hAnsi="Tahoma" w:cs="Tahoma"/>
          <w:b w:val="0"/>
          <w:bCs w:val="0"/>
          <w:sz w:val="16"/>
          <w:szCs w:val="16"/>
          <w:lang w:val="lt-LT"/>
        </w:rPr>
        <w:t>nekeičiant bendro</w:t>
      </w:r>
      <w:r w:rsidR="001B649E" w:rsidRPr="002D4028">
        <w:rPr>
          <w:rFonts w:ascii="Tahoma" w:hAnsi="Tahoma" w:cs="Tahoma"/>
          <w:b w:val="0"/>
          <w:bCs w:val="0"/>
          <w:sz w:val="16"/>
          <w:szCs w:val="16"/>
          <w:lang w:val="lt-LT"/>
        </w:rPr>
        <w:t>s Sutarties 3.2.1 punkte nurodytos galios</w:t>
      </w:r>
      <w:r w:rsidRPr="002D4028">
        <w:rPr>
          <w:rFonts w:ascii="Tahoma" w:hAnsi="Tahoma" w:cs="Tahoma"/>
          <w:b w:val="0"/>
          <w:bCs w:val="0"/>
          <w:sz w:val="16"/>
          <w:szCs w:val="16"/>
          <w:lang w:val="lt-LT"/>
        </w:rPr>
        <w:t>;</w:t>
      </w:r>
    </w:p>
    <w:p w14:paraId="369D2634" w14:textId="71DBCD25" w:rsidR="005D549A" w:rsidRPr="002D4028" w:rsidRDefault="005D549A" w:rsidP="005D549A">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2D4028">
        <w:rPr>
          <w:rFonts w:ascii="Tahoma" w:hAnsi="Tahoma" w:cs="Tahoma"/>
          <w:b w:val="0"/>
          <w:bCs w:val="0"/>
          <w:sz w:val="16"/>
          <w:szCs w:val="16"/>
          <w:lang w:val="lt-LT"/>
        </w:rPr>
        <w:t xml:space="preserve">Viešųjų pirkimų įstatyme </w:t>
      </w:r>
      <w:r w:rsidR="00794BA6" w:rsidRPr="002D4028">
        <w:rPr>
          <w:rFonts w:ascii="Tahoma" w:hAnsi="Tahoma" w:cs="Tahoma"/>
          <w:b w:val="0"/>
          <w:bCs w:val="0"/>
          <w:sz w:val="16"/>
          <w:szCs w:val="16"/>
          <w:lang w:val="lt-LT"/>
        </w:rPr>
        <w:t xml:space="preserve">nustatytais pagrindais, </w:t>
      </w:r>
      <w:r w:rsidRPr="002D4028">
        <w:rPr>
          <w:rFonts w:ascii="Tahoma" w:hAnsi="Tahoma" w:cs="Tahoma"/>
          <w:b w:val="0"/>
          <w:bCs w:val="0"/>
          <w:sz w:val="16"/>
          <w:szCs w:val="16"/>
          <w:lang w:val="lt-LT"/>
        </w:rPr>
        <w:t xml:space="preserve"> sąlygomis ir tvarka, jeigu Sutarties sąlygų keitimas nenumatytas Pirkimo sutartyje.</w:t>
      </w:r>
    </w:p>
    <w:p w14:paraId="10B07767" w14:textId="1DAFFD90" w:rsidR="00F21DFF" w:rsidRPr="002D4028" w:rsidRDefault="00F21DFF" w:rsidP="005D549A">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2D4028">
        <w:rPr>
          <w:rFonts w:ascii="Tahoma" w:hAnsi="Tahoma" w:cs="Tahoma"/>
          <w:b w:val="0"/>
          <w:bCs w:val="0"/>
          <w:sz w:val="16"/>
          <w:szCs w:val="16"/>
          <w:lang w:val="lt-LT"/>
        </w:rPr>
        <w:t xml:space="preserve">Sutarties vykdymo metu Paslaugos gali būti keičiamos, Užsakovui pareikalavus, kad Paslaugos atitiktų </w:t>
      </w:r>
      <w:r w:rsidR="00D23ACE" w:rsidRPr="002D4028">
        <w:rPr>
          <w:rFonts w:ascii="Tahoma" w:hAnsi="Tahoma" w:cs="Tahoma"/>
          <w:b w:val="0"/>
          <w:bCs w:val="0"/>
          <w:sz w:val="16"/>
          <w:szCs w:val="16"/>
          <w:lang w:val="lt-LT"/>
        </w:rPr>
        <w:t>S</w:t>
      </w:r>
      <w:r w:rsidRPr="002D4028">
        <w:rPr>
          <w:rFonts w:ascii="Tahoma" w:hAnsi="Tahoma" w:cs="Tahoma"/>
          <w:b w:val="0"/>
          <w:bCs w:val="0"/>
          <w:sz w:val="16"/>
          <w:szCs w:val="16"/>
          <w:lang w:val="lt-LT"/>
        </w:rPr>
        <w:t xml:space="preserve">utarties </w:t>
      </w:r>
      <w:r w:rsidR="00D23ACE" w:rsidRPr="002D4028">
        <w:rPr>
          <w:rFonts w:ascii="Tahoma" w:hAnsi="Tahoma" w:cs="Tahoma"/>
          <w:b w:val="0"/>
          <w:bCs w:val="0"/>
          <w:sz w:val="16"/>
          <w:szCs w:val="16"/>
          <w:lang w:val="lt-LT"/>
        </w:rPr>
        <w:t>4.5.16 punkto</w:t>
      </w:r>
      <w:r w:rsidRPr="002D4028">
        <w:rPr>
          <w:rFonts w:ascii="Tahoma" w:hAnsi="Tahoma" w:cs="Tahoma"/>
          <w:b w:val="0"/>
          <w:bCs w:val="0"/>
          <w:sz w:val="16"/>
          <w:szCs w:val="16"/>
          <w:lang w:val="lt-LT"/>
        </w:rPr>
        <w:t xml:space="preserve"> reikalavimus.</w:t>
      </w:r>
    </w:p>
    <w:p w14:paraId="49B39E82" w14:textId="0741085C" w:rsidR="00126F76" w:rsidRPr="002D4028" w:rsidRDefault="00126F76" w:rsidP="005D549A">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2D4028">
        <w:rPr>
          <w:rFonts w:ascii="Tahoma" w:hAnsi="Tahoma" w:cs="Tahoma"/>
          <w:b w:val="0"/>
          <w:bCs w:val="0"/>
          <w:sz w:val="16"/>
          <w:szCs w:val="16"/>
          <w:lang w:val="lt-LT"/>
        </w:rPr>
        <w:t>Sutartis gali būti nutraukta:</w:t>
      </w:r>
    </w:p>
    <w:p w14:paraId="5C88B9A0" w14:textId="066D8ADB" w:rsidR="00126F76" w:rsidRPr="002D4028" w:rsidRDefault="004E2D3C"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2D4028">
        <w:rPr>
          <w:rFonts w:ascii="Tahoma" w:hAnsi="Tahoma" w:cs="Tahoma"/>
          <w:b w:val="0"/>
          <w:bCs w:val="0"/>
          <w:sz w:val="16"/>
          <w:szCs w:val="16"/>
          <w:lang w:val="lt-LT"/>
        </w:rPr>
        <w:t>rašytiniu abipusiu šalių susitarimu (išskyrus, esant esminiam Sutarties pažeidimui);</w:t>
      </w:r>
    </w:p>
    <w:p w14:paraId="3374A5B0" w14:textId="0CC5166C" w:rsidR="004E2D3C" w:rsidRPr="002D4028" w:rsidRDefault="004E2D3C"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2D4028">
        <w:rPr>
          <w:rFonts w:ascii="Tahoma" w:hAnsi="Tahoma" w:cs="Tahoma"/>
          <w:b w:val="0"/>
          <w:bCs w:val="0"/>
          <w:sz w:val="16"/>
          <w:szCs w:val="16"/>
          <w:lang w:val="lt-LT"/>
        </w:rPr>
        <w:t>Sutartyje nustatytais atvejais ir tvarka;</w:t>
      </w:r>
    </w:p>
    <w:p w14:paraId="7FF9DAF0" w14:textId="73482897" w:rsidR="004E2D3C" w:rsidRPr="002D4028" w:rsidRDefault="004E2D3C"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2D4028">
        <w:rPr>
          <w:rFonts w:ascii="Tahoma" w:hAnsi="Tahoma" w:cs="Tahoma"/>
          <w:b w:val="0"/>
          <w:bCs w:val="0"/>
          <w:sz w:val="16"/>
          <w:szCs w:val="16"/>
          <w:lang w:val="lt-LT"/>
        </w:rPr>
        <w:t>kitais Civilinio kodekso  nustatytais atvejais.</w:t>
      </w:r>
    </w:p>
    <w:p w14:paraId="324A0B8A" w14:textId="43A5F225" w:rsidR="004E2D3C" w:rsidRPr="00FD7192"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2D4028">
        <w:rPr>
          <w:rFonts w:ascii="Tahoma" w:hAnsi="Tahoma" w:cs="Tahoma"/>
          <w:b w:val="0"/>
          <w:bCs w:val="0"/>
          <w:iCs/>
          <w:sz w:val="16"/>
          <w:szCs w:val="16"/>
          <w:lang w:val="lt-LT"/>
        </w:rPr>
        <w:t>Užsakovas</w:t>
      </w:r>
      <w:r w:rsidR="004E2D3C" w:rsidRPr="002D4028">
        <w:rPr>
          <w:rFonts w:ascii="Tahoma" w:hAnsi="Tahoma" w:cs="Tahoma"/>
          <w:b w:val="0"/>
          <w:bCs w:val="0"/>
          <w:iCs/>
          <w:sz w:val="16"/>
          <w:szCs w:val="16"/>
          <w:lang w:val="lt-LT"/>
        </w:rPr>
        <w:t xml:space="preserve">, nesikreipdamas į teismą, gali vienašališkai nutraukti Sutartį, raštu įspėjęs </w:t>
      </w:r>
      <w:r w:rsidRPr="002D4028">
        <w:rPr>
          <w:rFonts w:ascii="Tahoma" w:hAnsi="Tahoma" w:cs="Tahoma"/>
          <w:b w:val="0"/>
          <w:bCs w:val="0"/>
          <w:iCs/>
          <w:sz w:val="16"/>
          <w:szCs w:val="16"/>
          <w:lang w:val="lt-LT"/>
        </w:rPr>
        <w:t>Tiekėją</w:t>
      </w:r>
      <w:r w:rsidR="004E2D3C" w:rsidRPr="002D4028">
        <w:rPr>
          <w:rFonts w:ascii="Tahoma" w:hAnsi="Tahoma" w:cs="Tahoma"/>
          <w:b w:val="0"/>
          <w:bCs w:val="0"/>
          <w:iCs/>
          <w:sz w:val="16"/>
          <w:szCs w:val="16"/>
          <w:lang w:val="lt-LT"/>
        </w:rPr>
        <w:t xml:space="preserve"> prieš 10 (dešimt) kalendorinių dienų,</w:t>
      </w:r>
      <w:r w:rsidR="004E2D3C" w:rsidRPr="00FD7192">
        <w:rPr>
          <w:rFonts w:ascii="Tahoma" w:hAnsi="Tahoma" w:cs="Tahoma"/>
          <w:b w:val="0"/>
          <w:bCs w:val="0"/>
          <w:iCs/>
          <w:sz w:val="16"/>
          <w:szCs w:val="16"/>
          <w:lang w:val="lt-LT"/>
        </w:rPr>
        <w:t xml:space="preserve"> jeigu:</w:t>
      </w:r>
    </w:p>
    <w:p w14:paraId="504DF2C9" w14:textId="5B20CA2C" w:rsidR="004E2D3C" w:rsidRPr="00FD7192" w:rsidRDefault="009A227A"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FD7192">
        <w:rPr>
          <w:rFonts w:ascii="Tahoma" w:hAnsi="Tahoma" w:cs="Tahoma"/>
          <w:b w:val="0"/>
          <w:bCs w:val="0"/>
          <w:sz w:val="16"/>
          <w:szCs w:val="16"/>
          <w:lang w:val="lt-LT"/>
        </w:rPr>
        <w:lastRenderedPageBreak/>
        <w:t>Tiekėjui</w:t>
      </w:r>
      <w:r w:rsidR="004E2D3C" w:rsidRPr="00FD7192">
        <w:rPr>
          <w:rFonts w:ascii="Tahoma" w:hAnsi="Tahoma" w:cs="Tahoma"/>
          <w:b w:val="0"/>
          <w:bCs w:val="0"/>
          <w:sz w:val="16"/>
          <w:szCs w:val="16"/>
          <w:lang w:val="lt-LT"/>
        </w:rPr>
        <w:t xml:space="preserve"> iškeliama restruktūrizavimo arba bankroto byla, </w:t>
      </w:r>
      <w:r w:rsidRPr="00FD7192">
        <w:rPr>
          <w:rFonts w:ascii="Tahoma" w:hAnsi="Tahoma" w:cs="Tahoma"/>
          <w:b w:val="0"/>
          <w:bCs w:val="0"/>
          <w:sz w:val="16"/>
          <w:szCs w:val="16"/>
          <w:lang w:val="lt-LT"/>
        </w:rPr>
        <w:t>Tiekėjas</w:t>
      </w:r>
      <w:r w:rsidR="004E2D3C" w:rsidRPr="00FD7192">
        <w:rPr>
          <w:rFonts w:ascii="Tahoma" w:hAnsi="Tahoma" w:cs="Tahoma"/>
          <w:b w:val="0"/>
          <w:bCs w:val="0"/>
          <w:sz w:val="16"/>
          <w:szCs w:val="16"/>
          <w:lang w:val="lt-LT"/>
        </w:rPr>
        <w:t xml:space="preserve"> likviduojamas, sustabdo savo ūkinę veiklą arba kai įstatymuose ar kituose teisės aktuose nustatyta tvarka susidaro analogiška situacija ir šios aplinkybės trukdo tinkamai laiku vykdyti Sutartimi prisiimtus įsipareigojimus;</w:t>
      </w:r>
    </w:p>
    <w:p w14:paraId="703F123A" w14:textId="3E7E049A" w:rsidR="004E2D3C" w:rsidRPr="00FD7192" w:rsidRDefault="004E2D3C"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FD7192">
        <w:rPr>
          <w:rFonts w:ascii="Tahoma" w:hAnsi="Tahoma" w:cs="Tahoma"/>
          <w:b w:val="0"/>
          <w:bCs w:val="0"/>
          <w:sz w:val="16"/>
          <w:szCs w:val="16"/>
          <w:lang w:val="lt-LT"/>
        </w:rPr>
        <w:t xml:space="preserve">esant esminiam Sutarties pažeidimui, kaip tai numatyta Sutartyje ir (ar) Civiliniame kodekse. Šalys susitaria, kad </w:t>
      </w:r>
      <w:r w:rsidR="00346F69" w:rsidRPr="00FD7192">
        <w:rPr>
          <w:rFonts w:ascii="Tahoma" w:hAnsi="Tahoma" w:cs="Tahoma"/>
          <w:b w:val="0"/>
          <w:bCs w:val="0"/>
          <w:sz w:val="16"/>
          <w:szCs w:val="16"/>
          <w:lang w:val="lt-LT"/>
        </w:rPr>
        <w:t xml:space="preserve">be kitų Sutarties sąlygose nurodytų esminių sutarties pažeidimų, </w:t>
      </w:r>
      <w:r w:rsidR="009A227A" w:rsidRPr="00FD7192">
        <w:rPr>
          <w:rFonts w:ascii="Tahoma" w:hAnsi="Tahoma" w:cs="Tahoma"/>
          <w:b w:val="0"/>
          <w:bCs w:val="0"/>
          <w:sz w:val="16"/>
          <w:szCs w:val="16"/>
          <w:lang w:val="lt-LT"/>
        </w:rPr>
        <w:t>Tiekėjo</w:t>
      </w:r>
      <w:r w:rsidRPr="00FD7192">
        <w:rPr>
          <w:rFonts w:ascii="Tahoma" w:hAnsi="Tahoma" w:cs="Tahoma"/>
          <w:b w:val="0"/>
          <w:bCs w:val="0"/>
          <w:sz w:val="16"/>
          <w:szCs w:val="16"/>
          <w:lang w:val="lt-LT"/>
        </w:rPr>
        <w:t xml:space="preserve"> padarytu esminiu Sutarties pažeidimu laikoma:</w:t>
      </w:r>
    </w:p>
    <w:p w14:paraId="2D02AD99" w14:textId="52874BD6" w:rsidR="00CC6F22" w:rsidRPr="00FD7192" w:rsidRDefault="004E2D3C" w:rsidP="00385116">
      <w:pPr>
        <w:pStyle w:val="Statja"/>
        <w:numPr>
          <w:ilvl w:val="3"/>
          <w:numId w:val="35"/>
        </w:numPr>
        <w:tabs>
          <w:tab w:val="clear" w:pos="1304"/>
          <w:tab w:val="left" w:pos="567"/>
          <w:tab w:val="left" w:pos="851"/>
        </w:tabs>
        <w:spacing w:before="0" w:after="120"/>
        <w:ind w:left="0" w:firstLine="0"/>
        <w:jc w:val="both"/>
        <w:rPr>
          <w:rFonts w:ascii="Tahoma" w:hAnsi="Tahoma" w:cs="Tahoma"/>
          <w:b w:val="0"/>
          <w:bCs w:val="0"/>
          <w:iCs/>
          <w:sz w:val="16"/>
          <w:szCs w:val="16"/>
          <w:lang w:val="lt-LT"/>
        </w:rPr>
      </w:pPr>
      <w:r w:rsidRPr="00FD7192">
        <w:rPr>
          <w:rFonts w:ascii="Tahoma" w:hAnsi="Tahoma" w:cs="Tahoma"/>
          <w:b w:val="0"/>
          <w:bCs w:val="0"/>
          <w:iCs/>
          <w:sz w:val="16"/>
          <w:szCs w:val="16"/>
          <w:lang w:val="lt-LT"/>
        </w:rPr>
        <w:t xml:space="preserve">jeigu </w:t>
      </w:r>
      <w:r w:rsidR="009A227A" w:rsidRPr="00FD7192">
        <w:rPr>
          <w:rFonts w:ascii="Tahoma" w:eastAsia="Calibri" w:hAnsi="Tahoma" w:cs="Tahoma"/>
          <w:b w:val="0"/>
          <w:bCs w:val="0"/>
          <w:iCs/>
          <w:sz w:val="16"/>
          <w:szCs w:val="16"/>
          <w:lang w:val="lt-LT"/>
        </w:rPr>
        <w:t>Tiekėjas</w:t>
      </w:r>
      <w:r w:rsidRPr="00FD7192">
        <w:rPr>
          <w:rFonts w:ascii="Tahoma" w:eastAsia="Calibri" w:hAnsi="Tahoma" w:cs="Tahoma"/>
          <w:b w:val="0"/>
          <w:bCs w:val="0"/>
          <w:iCs/>
          <w:sz w:val="16"/>
          <w:szCs w:val="16"/>
          <w:lang w:val="lt-LT"/>
        </w:rPr>
        <w:t xml:space="preserve"> ilgiau kaip 30 dienų </w:t>
      </w:r>
      <w:r w:rsidR="00CC6F22" w:rsidRPr="00FD7192">
        <w:rPr>
          <w:rFonts w:ascii="Tahoma" w:eastAsia="Calibri" w:hAnsi="Tahoma" w:cs="Tahoma"/>
          <w:b w:val="0"/>
          <w:bCs w:val="0"/>
          <w:iCs/>
          <w:sz w:val="16"/>
          <w:szCs w:val="16"/>
          <w:lang w:val="lt-LT"/>
        </w:rPr>
        <w:t xml:space="preserve">vėluoja </w:t>
      </w:r>
      <w:r w:rsidRPr="00FD7192">
        <w:rPr>
          <w:rFonts w:ascii="Tahoma" w:eastAsia="Calibri" w:hAnsi="Tahoma" w:cs="Tahoma"/>
          <w:b w:val="0"/>
          <w:bCs w:val="0"/>
          <w:iCs/>
          <w:sz w:val="16"/>
          <w:szCs w:val="16"/>
          <w:lang w:val="lt-LT"/>
        </w:rPr>
        <w:t xml:space="preserve">perduoti </w:t>
      </w:r>
      <w:r w:rsidR="00CC6F22" w:rsidRPr="00FD7192">
        <w:rPr>
          <w:rFonts w:ascii="Tahoma" w:eastAsia="Calibri" w:hAnsi="Tahoma" w:cs="Tahoma"/>
          <w:b w:val="0"/>
          <w:bCs w:val="0"/>
          <w:iCs/>
          <w:sz w:val="16"/>
          <w:szCs w:val="16"/>
          <w:lang w:val="lt-LT"/>
        </w:rPr>
        <w:t>Į</w:t>
      </w:r>
      <w:r w:rsidRPr="00FD7192">
        <w:rPr>
          <w:rFonts w:ascii="Tahoma" w:eastAsia="Calibri" w:hAnsi="Tahoma" w:cs="Tahoma"/>
          <w:b w:val="0"/>
          <w:bCs w:val="0"/>
          <w:iCs/>
          <w:sz w:val="16"/>
          <w:szCs w:val="16"/>
          <w:lang w:val="lt-LT"/>
        </w:rPr>
        <w:t xml:space="preserve">renginį, dėl </w:t>
      </w:r>
      <w:r w:rsidR="009A227A" w:rsidRPr="00FD7192">
        <w:rPr>
          <w:rFonts w:ascii="Tahoma" w:eastAsia="Calibri" w:hAnsi="Tahoma" w:cs="Tahoma"/>
          <w:b w:val="0"/>
          <w:bCs w:val="0"/>
          <w:iCs/>
          <w:sz w:val="16"/>
          <w:szCs w:val="16"/>
          <w:lang w:val="lt-LT"/>
        </w:rPr>
        <w:t>Tiekėjo</w:t>
      </w:r>
      <w:r w:rsidRPr="00FD7192">
        <w:rPr>
          <w:rFonts w:ascii="Tahoma" w:eastAsia="Calibri" w:hAnsi="Tahoma" w:cs="Tahoma"/>
          <w:b w:val="0"/>
          <w:bCs w:val="0"/>
          <w:iCs/>
          <w:sz w:val="16"/>
          <w:szCs w:val="16"/>
          <w:lang w:val="lt-LT"/>
        </w:rPr>
        <w:t xml:space="preserve"> kaltės;</w:t>
      </w:r>
    </w:p>
    <w:p w14:paraId="7F5DB5B5" w14:textId="2B75378C" w:rsidR="00CC6F22" w:rsidRPr="00FD7192" w:rsidRDefault="004E2D3C" w:rsidP="00385116">
      <w:pPr>
        <w:pStyle w:val="Statja"/>
        <w:numPr>
          <w:ilvl w:val="3"/>
          <w:numId w:val="35"/>
        </w:numPr>
        <w:tabs>
          <w:tab w:val="clear" w:pos="1304"/>
          <w:tab w:val="left" w:pos="567"/>
          <w:tab w:val="left" w:pos="851"/>
        </w:tabs>
        <w:spacing w:before="0" w:after="120"/>
        <w:ind w:left="0" w:firstLine="0"/>
        <w:jc w:val="both"/>
        <w:rPr>
          <w:rFonts w:ascii="Tahoma" w:hAnsi="Tahoma" w:cs="Tahoma"/>
          <w:b w:val="0"/>
          <w:bCs w:val="0"/>
          <w:sz w:val="16"/>
          <w:szCs w:val="16"/>
          <w:lang w:val="lt-LT"/>
        </w:rPr>
      </w:pPr>
      <w:r w:rsidRPr="00FD7192">
        <w:rPr>
          <w:rFonts w:ascii="Tahoma" w:hAnsi="Tahoma" w:cs="Tahoma"/>
          <w:b w:val="0"/>
          <w:bCs w:val="0"/>
          <w:sz w:val="16"/>
          <w:szCs w:val="16"/>
          <w:lang w:val="lt-LT"/>
        </w:rPr>
        <w:t>jei</w:t>
      </w:r>
      <w:r w:rsidR="00174A3E" w:rsidRPr="00FD7192">
        <w:rPr>
          <w:rFonts w:ascii="Tahoma" w:hAnsi="Tahoma" w:cs="Tahoma"/>
          <w:b w:val="0"/>
          <w:bCs w:val="0"/>
          <w:sz w:val="16"/>
          <w:szCs w:val="16"/>
          <w:lang w:val="lt-LT"/>
        </w:rPr>
        <w:t>gu</w:t>
      </w:r>
      <w:r w:rsidRPr="00FD7192">
        <w:rPr>
          <w:rFonts w:ascii="Tahoma" w:hAnsi="Tahoma" w:cs="Tahoma"/>
          <w:b w:val="0"/>
          <w:bCs w:val="0"/>
          <w:sz w:val="16"/>
          <w:szCs w:val="16"/>
          <w:lang w:val="lt-LT"/>
        </w:rPr>
        <w:t xml:space="preserve"> </w:t>
      </w:r>
      <w:r w:rsidR="009A227A" w:rsidRPr="00FD7192">
        <w:rPr>
          <w:rFonts w:ascii="Tahoma" w:hAnsi="Tahoma" w:cs="Tahoma"/>
          <w:b w:val="0"/>
          <w:bCs w:val="0"/>
          <w:sz w:val="16"/>
          <w:szCs w:val="16"/>
          <w:lang w:val="lt-LT"/>
        </w:rPr>
        <w:t>Tiekėjas</w:t>
      </w:r>
      <w:r w:rsidRPr="00FD7192">
        <w:rPr>
          <w:rFonts w:ascii="Tahoma" w:hAnsi="Tahoma" w:cs="Tahoma"/>
          <w:b w:val="0"/>
          <w:bCs w:val="0"/>
          <w:sz w:val="16"/>
          <w:szCs w:val="16"/>
          <w:lang w:val="lt-LT"/>
        </w:rPr>
        <w:t xml:space="preserve"> netenka leidimo gaminti elektros energiją</w:t>
      </w:r>
      <w:r w:rsidR="00507E27" w:rsidRPr="00FD7192">
        <w:rPr>
          <w:rFonts w:ascii="Tahoma" w:hAnsi="Tahoma" w:cs="Tahoma"/>
          <w:b w:val="0"/>
          <w:bCs w:val="0"/>
          <w:sz w:val="16"/>
          <w:szCs w:val="16"/>
          <w:lang w:val="lt-LT"/>
        </w:rPr>
        <w:t>.</w:t>
      </w:r>
    </w:p>
    <w:p w14:paraId="3C7852D0" w14:textId="3CA626BF" w:rsidR="00CC6F22" w:rsidRPr="00FD7192" w:rsidRDefault="00CC6F22"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FD7192">
        <w:rPr>
          <w:rFonts w:ascii="Tahoma" w:hAnsi="Tahoma" w:cs="Tahoma"/>
          <w:b w:val="0"/>
          <w:bCs w:val="0"/>
          <w:sz w:val="16"/>
          <w:szCs w:val="16"/>
          <w:lang w:val="lt-LT"/>
        </w:rPr>
        <w:t>Sutartis buvo pakeista pažeidžiant Lietuvos Respublikos viešųjų pirkimų įstatymo (toliau – Viešųjų pirkimų įstatymas) 89 straipsnį;</w:t>
      </w:r>
    </w:p>
    <w:p w14:paraId="4D29528A" w14:textId="081CAB98" w:rsidR="00CC6F22" w:rsidRPr="002D4028" w:rsidRDefault="00CC6F22"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FD7192">
        <w:rPr>
          <w:rFonts w:ascii="Tahoma" w:hAnsi="Tahoma" w:cs="Tahoma"/>
          <w:b w:val="0"/>
          <w:bCs w:val="0"/>
          <w:sz w:val="16"/>
          <w:szCs w:val="16"/>
          <w:lang w:val="lt-LT"/>
        </w:rPr>
        <w:t xml:space="preserve">paaiškėjo, kad </w:t>
      </w:r>
      <w:r w:rsidR="009A227A" w:rsidRPr="00FD7192">
        <w:rPr>
          <w:rFonts w:ascii="Tahoma" w:hAnsi="Tahoma" w:cs="Tahoma"/>
          <w:b w:val="0"/>
          <w:bCs w:val="0"/>
          <w:sz w:val="16"/>
          <w:szCs w:val="16"/>
          <w:lang w:val="lt-LT"/>
        </w:rPr>
        <w:t>Tiekėjas</w:t>
      </w:r>
      <w:r w:rsidRPr="00FD7192">
        <w:rPr>
          <w:rFonts w:ascii="Tahoma" w:hAnsi="Tahoma" w:cs="Tahoma"/>
          <w:b w:val="0"/>
          <w:bCs w:val="0"/>
          <w:sz w:val="16"/>
          <w:szCs w:val="16"/>
          <w:lang w:val="lt-LT"/>
        </w:rPr>
        <w:t xml:space="preserve">, su kuriuo sudaryta Sutartis, turėjo būti pašalintas iš pirkimo procedūros pagal Viešųjų pirkimų įstatymo 46 </w:t>
      </w:r>
      <w:r w:rsidRPr="002D4028">
        <w:rPr>
          <w:rFonts w:ascii="Tahoma" w:hAnsi="Tahoma" w:cs="Tahoma"/>
          <w:b w:val="0"/>
          <w:bCs w:val="0"/>
          <w:sz w:val="16"/>
          <w:szCs w:val="16"/>
          <w:lang w:val="lt-LT"/>
        </w:rPr>
        <w:t>straipsnio 1 dalį;</w:t>
      </w:r>
    </w:p>
    <w:p w14:paraId="6B476656" w14:textId="5E5922A5" w:rsidR="00CC6F22" w:rsidRPr="002D4028" w:rsidRDefault="00CC6F22"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2D4028">
        <w:rPr>
          <w:rFonts w:ascii="Tahoma" w:hAnsi="Tahoma" w:cs="Tahoma"/>
          <w:b w:val="0"/>
          <w:bCs w:val="0"/>
          <w:sz w:val="16"/>
          <w:szCs w:val="16"/>
          <w:lang w:val="lt-LT"/>
        </w:rPr>
        <w:t xml:space="preserve">paaiškėjo, kad su </w:t>
      </w:r>
      <w:r w:rsidR="009A227A" w:rsidRPr="002D4028">
        <w:rPr>
          <w:rFonts w:ascii="Tahoma" w:hAnsi="Tahoma" w:cs="Tahoma"/>
          <w:b w:val="0"/>
          <w:bCs w:val="0"/>
          <w:sz w:val="16"/>
          <w:szCs w:val="16"/>
          <w:lang w:val="lt-LT"/>
        </w:rPr>
        <w:t>Tiekėju</w:t>
      </w:r>
      <w:r w:rsidRPr="002D4028">
        <w:rPr>
          <w:rFonts w:ascii="Tahoma" w:hAnsi="Tahoma" w:cs="Tahoma"/>
          <w:b w:val="0"/>
          <w:bCs w:val="0"/>
          <w:sz w:val="16"/>
          <w:szCs w:val="16"/>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C930190" w14:textId="1E1C8ADB" w:rsidR="00794BA6" w:rsidRPr="002D4028" w:rsidRDefault="00C30B47"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2D4028">
        <w:rPr>
          <w:rFonts w:ascii="Tahoma" w:hAnsi="Tahoma" w:cs="Tahoma"/>
          <w:b w:val="0"/>
          <w:bCs w:val="0"/>
          <w:sz w:val="16"/>
          <w:szCs w:val="16"/>
          <w:lang w:val="lt-LT"/>
        </w:rPr>
        <w:t>kitais, Viešųjų pirkimų įstatyme nustatytais, pagrindais.</w:t>
      </w:r>
    </w:p>
    <w:p w14:paraId="7DE92A76" w14:textId="275F9C6D" w:rsidR="00CC6F22" w:rsidRPr="002D4028"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2D4028">
        <w:rPr>
          <w:rFonts w:ascii="Tahoma" w:hAnsi="Tahoma" w:cs="Tahoma"/>
          <w:b w:val="0"/>
          <w:bCs w:val="0"/>
          <w:sz w:val="16"/>
          <w:szCs w:val="16"/>
          <w:lang w:val="lt-LT"/>
        </w:rPr>
        <w:t>Tiekėjas</w:t>
      </w:r>
      <w:r w:rsidR="00CC6F22" w:rsidRPr="002D4028">
        <w:rPr>
          <w:rFonts w:ascii="Tahoma" w:hAnsi="Tahoma" w:cs="Tahoma"/>
          <w:b w:val="0"/>
          <w:bCs w:val="0"/>
          <w:sz w:val="16"/>
          <w:szCs w:val="16"/>
          <w:lang w:val="lt-LT"/>
        </w:rPr>
        <w:t xml:space="preserve">, nesikreipdamas į teismą, gali vienašališkai nutraukti Sutartį, raštu įspėjęs </w:t>
      </w:r>
      <w:r w:rsidRPr="002D4028">
        <w:rPr>
          <w:rFonts w:ascii="Tahoma" w:hAnsi="Tahoma" w:cs="Tahoma"/>
          <w:b w:val="0"/>
          <w:bCs w:val="0"/>
          <w:sz w:val="16"/>
          <w:szCs w:val="16"/>
          <w:lang w:val="lt-LT"/>
        </w:rPr>
        <w:t>Užsakovą</w:t>
      </w:r>
      <w:r w:rsidR="00CC6F22" w:rsidRPr="002D4028">
        <w:rPr>
          <w:rFonts w:ascii="Tahoma" w:hAnsi="Tahoma" w:cs="Tahoma"/>
          <w:b w:val="0"/>
          <w:bCs w:val="0"/>
          <w:sz w:val="16"/>
          <w:szCs w:val="16"/>
          <w:lang w:val="lt-LT"/>
        </w:rPr>
        <w:t xml:space="preserve"> apie Sutarties nutraukimą ne vėliau kaip prieš 20 (dvidešimt) kalendorinių dienų, jeigu </w:t>
      </w:r>
      <w:r w:rsidRPr="002D4028">
        <w:rPr>
          <w:rFonts w:ascii="Tahoma" w:hAnsi="Tahoma" w:cs="Tahoma"/>
          <w:b w:val="0"/>
          <w:bCs w:val="0"/>
          <w:sz w:val="16"/>
          <w:szCs w:val="16"/>
          <w:lang w:val="lt-LT"/>
        </w:rPr>
        <w:t>Užsakovas</w:t>
      </w:r>
      <w:r w:rsidR="00CC6F22" w:rsidRPr="002D4028">
        <w:rPr>
          <w:rFonts w:ascii="Tahoma" w:hAnsi="Tahoma" w:cs="Tahoma"/>
          <w:b w:val="0"/>
          <w:bCs w:val="0"/>
          <w:sz w:val="16"/>
          <w:szCs w:val="16"/>
          <w:lang w:val="lt-LT"/>
        </w:rPr>
        <w:t xml:space="preserve"> ne dėl </w:t>
      </w:r>
      <w:r w:rsidRPr="002D4028">
        <w:rPr>
          <w:rFonts w:ascii="Tahoma" w:hAnsi="Tahoma" w:cs="Tahoma"/>
          <w:b w:val="0"/>
          <w:bCs w:val="0"/>
          <w:sz w:val="16"/>
          <w:szCs w:val="16"/>
          <w:lang w:val="lt-LT"/>
        </w:rPr>
        <w:t>Tiekėjo</w:t>
      </w:r>
      <w:r w:rsidR="00CC6F22" w:rsidRPr="002D4028">
        <w:rPr>
          <w:rFonts w:ascii="Tahoma" w:hAnsi="Tahoma" w:cs="Tahoma"/>
          <w:b w:val="0"/>
          <w:bCs w:val="0"/>
          <w:sz w:val="16"/>
          <w:szCs w:val="16"/>
          <w:lang w:val="lt-LT"/>
        </w:rPr>
        <w:t xml:space="preserve"> kaltės arba nenugalimos jėgos aplinkybių vėluoja atlikti mokėjimą daugiau kaip </w:t>
      </w:r>
      <w:r w:rsidR="003A30B1" w:rsidRPr="002D4028">
        <w:rPr>
          <w:rFonts w:ascii="Tahoma" w:hAnsi="Tahoma" w:cs="Tahoma"/>
          <w:b w:val="0"/>
          <w:bCs w:val="0"/>
          <w:sz w:val="16"/>
          <w:szCs w:val="16"/>
          <w:lang w:val="lt-LT"/>
        </w:rPr>
        <w:t xml:space="preserve">20 </w:t>
      </w:r>
      <w:r w:rsidR="00CC6F22" w:rsidRPr="002D4028">
        <w:rPr>
          <w:rFonts w:ascii="Tahoma" w:hAnsi="Tahoma" w:cs="Tahoma"/>
          <w:b w:val="0"/>
          <w:bCs w:val="0"/>
          <w:sz w:val="16"/>
          <w:szCs w:val="16"/>
          <w:lang w:val="lt-LT"/>
        </w:rPr>
        <w:t>(</w:t>
      </w:r>
      <w:r w:rsidR="003A30B1" w:rsidRPr="002D4028">
        <w:rPr>
          <w:rFonts w:ascii="Tahoma" w:hAnsi="Tahoma" w:cs="Tahoma"/>
          <w:b w:val="0"/>
          <w:bCs w:val="0"/>
          <w:sz w:val="16"/>
          <w:szCs w:val="16"/>
          <w:lang w:val="lt-LT"/>
        </w:rPr>
        <w:t>dvidešimt</w:t>
      </w:r>
      <w:r w:rsidR="00CC6F22" w:rsidRPr="002D4028">
        <w:rPr>
          <w:rFonts w:ascii="Tahoma" w:hAnsi="Tahoma" w:cs="Tahoma"/>
          <w:b w:val="0"/>
          <w:bCs w:val="0"/>
          <w:sz w:val="16"/>
          <w:szCs w:val="16"/>
          <w:lang w:val="lt-LT"/>
        </w:rPr>
        <w:t xml:space="preserve">) kalendorinių dienų </w:t>
      </w:r>
      <w:r w:rsidR="00421F82" w:rsidRPr="002D4028">
        <w:rPr>
          <w:rFonts w:ascii="Tahoma" w:hAnsi="Tahoma" w:cs="Tahoma"/>
          <w:b w:val="0"/>
          <w:bCs w:val="0"/>
          <w:sz w:val="16"/>
          <w:szCs w:val="16"/>
          <w:lang w:val="lt-LT"/>
        </w:rPr>
        <w:t xml:space="preserve">nuo mokėjimo termino pabaigos </w:t>
      </w:r>
      <w:r w:rsidR="00CC6F22" w:rsidRPr="002D4028">
        <w:rPr>
          <w:rFonts w:ascii="Tahoma" w:hAnsi="Tahoma" w:cs="Tahoma"/>
          <w:b w:val="0"/>
          <w:bCs w:val="0"/>
          <w:sz w:val="16"/>
          <w:szCs w:val="16"/>
          <w:lang w:val="lt-LT"/>
        </w:rPr>
        <w:t>ar padaro kitą esminį Sutarties pažeidimą, kaip tai numatyta Civiliniame kodekse;</w:t>
      </w:r>
    </w:p>
    <w:p w14:paraId="4C49ADDF" w14:textId="35C16AB1" w:rsidR="00CC6F22" w:rsidRPr="003A3080" w:rsidRDefault="00CC6F22"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2D4028">
        <w:rPr>
          <w:rFonts w:ascii="Tahoma" w:hAnsi="Tahoma" w:cs="Tahoma"/>
          <w:b w:val="0"/>
          <w:bCs w:val="0"/>
          <w:sz w:val="16"/>
          <w:szCs w:val="16"/>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w:t>
      </w:r>
      <w:r w:rsidRPr="003A3080">
        <w:rPr>
          <w:rFonts w:ascii="Tahoma" w:hAnsi="Tahoma" w:cs="Tahoma"/>
          <w:b w:val="0"/>
          <w:bCs w:val="0"/>
          <w:sz w:val="16"/>
          <w:szCs w:val="16"/>
          <w:lang w:val="lt-LT"/>
        </w:rPr>
        <w:t xml:space="preserve"> ši Sutartis.</w:t>
      </w:r>
    </w:p>
    <w:p w14:paraId="5826DC85" w14:textId="671A3242" w:rsidR="00C71906" w:rsidRPr="003A3080" w:rsidRDefault="00C71906" w:rsidP="00385116">
      <w:pPr>
        <w:pStyle w:val="Statja"/>
        <w:numPr>
          <w:ilvl w:val="0"/>
          <w:numId w:val="35"/>
        </w:numPr>
        <w:tabs>
          <w:tab w:val="left" w:pos="567"/>
        </w:tabs>
        <w:spacing w:before="0" w:after="120"/>
        <w:ind w:left="0" w:firstLine="0"/>
        <w:jc w:val="both"/>
        <w:rPr>
          <w:rFonts w:ascii="Tahoma" w:hAnsi="Tahoma" w:cs="Tahoma"/>
          <w:sz w:val="16"/>
          <w:szCs w:val="16"/>
          <w:lang w:val="lt-LT"/>
        </w:rPr>
      </w:pPr>
      <w:r w:rsidRPr="003A3080">
        <w:rPr>
          <w:rFonts w:ascii="Tahoma" w:eastAsia="Arial Unicode MS" w:hAnsi="Tahoma" w:cs="Tahoma"/>
          <w:sz w:val="16"/>
          <w:szCs w:val="16"/>
          <w:bdr w:val="none" w:sz="0" w:space="0" w:color="auto" w:frame="1"/>
          <w:lang w:val="lt-LT" w:eastAsia="lt-LT"/>
        </w:rPr>
        <w:t>SUBTIEKĖJŲ PASITELKIMAS IR KEITIMAS</w:t>
      </w:r>
    </w:p>
    <w:p w14:paraId="73070BEE" w14:textId="3FA4FA6F" w:rsidR="00C71906" w:rsidRPr="003A3080" w:rsidRDefault="006C072D" w:rsidP="00385116">
      <w:pPr>
        <w:pStyle w:val="Statja"/>
        <w:numPr>
          <w:ilvl w:val="1"/>
          <w:numId w:val="35"/>
        </w:numPr>
        <w:tabs>
          <w:tab w:val="left" w:pos="567"/>
        </w:tabs>
        <w:spacing w:before="0" w:after="120"/>
        <w:ind w:left="0" w:firstLine="0"/>
        <w:jc w:val="both"/>
        <w:rPr>
          <w:rFonts w:ascii="Tahoma" w:hAnsi="Tahoma" w:cs="Tahoma"/>
          <w:b w:val="0"/>
          <w:bCs w:val="0"/>
          <w:sz w:val="16"/>
          <w:szCs w:val="16"/>
          <w:highlight w:val="lightGray"/>
          <w:lang w:val="lt-LT"/>
        </w:rPr>
      </w:pPr>
      <w:r w:rsidRPr="003A3080">
        <w:rPr>
          <w:rFonts w:ascii="Tahoma" w:eastAsia="Calibri" w:hAnsi="Tahoma" w:cs="Tahoma"/>
          <w:b w:val="0"/>
          <w:bCs w:val="0"/>
          <w:sz w:val="16"/>
          <w:szCs w:val="16"/>
          <w:highlight w:val="lightGray"/>
          <w:lang w:val="lt-LT"/>
        </w:rPr>
        <w:t>[</w:t>
      </w:r>
      <w:r w:rsidR="00C71906" w:rsidRPr="003A3080">
        <w:rPr>
          <w:rFonts w:ascii="Tahoma" w:eastAsia="Calibri" w:hAnsi="Tahoma" w:cs="Tahoma"/>
          <w:b w:val="0"/>
          <w:bCs w:val="0"/>
          <w:sz w:val="16"/>
          <w:szCs w:val="16"/>
          <w:highlight w:val="lightGray"/>
          <w:lang w:val="lt-LT"/>
        </w:rPr>
        <w:t xml:space="preserve">Sutarties vykdymui </w:t>
      </w:r>
      <w:r w:rsidR="009A227A" w:rsidRPr="003A3080">
        <w:rPr>
          <w:rFonts w:ascii="Tahoma" w:eastAsia="Calibri" w:hAnsi="Tahoma" w:cs="Tahoma"/>
          <w:b w:val="0"/>
          <w:bCs w:val="0"/>
          <w:sz w:val="16"/>
          <w:szCs w:val="16"/>
          <w:highlight w:val="lightGray"/>
          <w:lang w:val="lt-LT"/>
        </w:rPr>
        <w:t>Tiekėjas</w:t>
      </w:r>
      <w:r w:rsidR="00C71906" w:rsidRPr="003A3080">
        <w:rPr>
          <w:rFonts w:ascii="Tahoma" w:eastAsia="Calibri" w:hAnsi="Tahoma" w:cs="Tahoma"/>
          <w:b w:val="0"/>
          <w:bCs w:val="0"/>
          <w:sz w:val="16"/>
          <w:szCs w:val="16"/>
          <w:highlight w:val="lightGray"/>
          <w:lang w:val="lt-LT"/>
        </w:rPr>
        <w:t xml:space="preserve"> </w:t>
      </w:r>
      <w:r w:rsidRPr="003A3080">
        <w:rPr>
          <w:rFonts w:ascii="Tahoma" w:eastAsia="Calibri" w:hAnsi="Tahoma" w:cs="Tahoma"/>
          <w:b w:val="0"/>
          <w:bCs w:val="0"/>
          <w:sz w:val="16"/>
          <w:szCs w:val="16"/>
          <w:highlight w:val="lightGray"/>
          <w:lang w:val="lt-LT"/>
        </w:rPr>
        <w:t>ne</w:t>
      </w:r>
      <w:r w:rsidR="00C71906" w:rsidRPr="003A3080">
        <w:rPr>
          <w:rFonts w:ascii="Tahoma" w:eastAsia="Calibri" w:hAnsi="Tahoma" w:cs="Tahoma"/>
          <w:b w:val="0"/>
          <w:bCs w:val="0"/>
          <w:sz w:val="16"/>
          <w:szCs w:val="16"/>
          <w:highlight w:val="lightGray"/>
          <w:lang w:val="lt-LT"/>
        </w:rPr>
        <w:t>pasitelkia subtiekėj</w:t>
      </w:r>
      <w:r w:rsidRPr="003A3080">
        <w:rPr>
          <w:rFonts w:ascii="Tahoma" w:eastAsia="Calibri" w:hAnsi="Tahoma" w:cs="Tahoma"/>
          <w:b w:val="0"/>
          <w:bCs w:val="0"/>
          <w:sz w:val="16"/>
          <w:szCs w:val="16"/>
          <w:highlight w:val="lightGray"/>
          <w:lang w:val="lt-LT"/>
        </w:rPr>
        <w:t>ų.]</w:t>
      </w:r>
    </w:p>
    <w:p w14:paraId="6090230C" w14:textId="7B1000D7" w:rsidR="006C072D" w:rsidRPr="003A3080" w:rsidRDefault="006C072D"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hAnsi="Tahoma" w:cs="Tahoma"/>
          <w:b w:val="0"/>
          <w:bCs w:val="0"/>
          <w:sz w:val="16"/>
          <w:szCs w:val="16"/>
          <w:lang w:val="lt-LT"/>
        </w:rPr>
        <w:t>arba</w:t>
      </w:r>
    </w:p>
    <w:p w14:paraId="37B11BE9" w14:textId="21E861B7" w:rsidR="006C072D" w:rsidRPr="003A3080" w:rsidRDefault="006C072D" w:rsidP="00385116">
      <w:pPr>
        <w:pStyle w:val="Statja"/>
        <w:tabs>
          <w:tab w:val="left" w:pos="567"/>
        </w:tabs>
        <w:spacing w:before="0" w:after="120"/>
        <w:ind w:left="0"/>
        <w:jc w:val="both"/>
        <w:rPr>
          <w:rFonts w:ascii="Tahoma" w:hAnsi="Tahoma" w:cs="Tahoma"/>
          <w:b w:val="0"/>
          <w:bCs w:val="0"/>
          <w:sz w:val="16"/>
          <w:szCs w:val="16"/>
          <w:lang w:val="lt-LT"/>
        </w:rPr>
      </w:pPr>
      <w:r w:rsidRPr="003A3080">
        <w:rPr>
          <w:rFonts w:ascii="Tahoma" w:eastAsia="Calibri" w:hAnsi="Tahoma" w:cs="Tahoma"/>
          <w:b w:val="0"/>
          <w:bCs w:val="0"/>
          <w:sz w:val="16"/>
          <w:szCs w:val="16"/>
          <w:highlight w:val="lightGray"/>
          <w:lang w:val="lt-LT"/>
        </w:rPr>
        <w:t>15.1</w:t>
      </w:r>
      <w:r w:rsidRPr="003A3080">
        <w:rPr>
          <w:rFonts w:ascii="Tahoma" w:eastAsia="Calibri" w:hAnsi="Tahoma" w:cs="Tahoma"/>
          <w:b w:val="0"/>
          <w:bCs w:val="0"/>
          <w:sz w:val="16"/>
          <w:szCs w:val="16"/>
          <w:highlight w:val="lightGray"/>
          <w:lang w:val="lt-LT"/>
        </w:rPr>
        <w:tab/>
        <w:t>[Sutarties vykdymui Tiekėjas pasitelkia savo Pasiūlyme nurodytus subtiekėjus</w:t>
      </w:r>
      <w:r w:rsidR="00B1017C" w:rsidRPr="003A3080">
        <w:rPr>
          <w:rFonts w:ascii="Tahoma" w:eastAsia="Calibri" w:hAnsi="Tahoma" w:cs="Tahoma"/>
          <w:b w:val="0"/>
          <w:bCs w:val="0"/>
          <w:iCs/>
          <w:sz w:val="16"/>
          <w:szCs w:val="16"/>
          <w:highlight w:val="lightGray"/>
          <w:lang w:val="lt-LT"/>
        </w:rPr>
        <w:t>, kuriais tiekėjas rėmėsi kvalifikacijai atitikti: [pavadinimas (-ai), įmonės kodas bei kvalifikacijos reikalavimas, kurį turi atitikti subtiekėjas], bei kitus iki Pirkimo sutarties sudarymo Tiekėjui žinomus subtiekėjus</w:t>
      </w:r>
      <w:r w:rsidRPr="003A3080">
        <w:rPr>
          <w:rFonts w:ascii="Tahoma" w:eastAsia="Calibri" w:hAnsi="Tahoma" w:cs="Tahoma"/>
          <w:b w:val="0"/>
          <w:bCs w:val="0"/>
          <w:sz w:val="16"/>
          <w:szCs w:val="16"/>
          <w:highlight w:val="lightGray"/>
          <w:lang w:val="lt-LT"/>
        </w:rPr>
        <w:t>: (</w:t>
      </w:r>
      <w:r w:rsidRPr="003A3080">
        <w:rPr>
          <w:rStyle w:val="Heading1Char"/>
          <w:rFonts w:ascii="Tahoma" w:hAnsi="Tahoma" w:cs="Tahoma"/>
          <w:b w:val="0"/>
          <w:sz w:val="16"/>
          <w:szCs w:val="16"/>
          <w:highlight w:val="lightGray"/>
        </w:rPr>
        <w:t>pavadinimas (-ai), įmonės kodas</w:t>
      </w:r>
      <w:r w:rsidRPr="003A3080">
        <w:rPr>
          <w:rFonts w:ascii="Tahoma" w:eastAsia="Calibri" w:hAnsi="Tahoma" w:cs="Tahoma"/>
          <w:b w:val="0"/>
          <w:bCs w:val="0"/>
          <w:sz w:val="16"/>
          <w:szCs w:val="16"/>
          <w:highlight w:val="lightGray"/>
          <w:lang w:val="lt-LT"/>
        </w:rPr>
        <w:t>)]</w:t>
      </w:r>
    </w:p>
    <w:p w14:paraId="1B0C4848" w14:textId="37284BB1" w:rsidR="00C71906" w:rsidRPr="003A3080"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Calibri" w:hAnsi="Tahoma" w:cs="Tahoma"/>
          <w:b w:val="0"/>
          <w:bCs w:val="0"/>
          <w:sz w:val="16"/>
          <w:szCs w:val="16"/>
          <w:lang w:val="lt-LT"/>
        </w:rPr>
        <w:t>Tiekėjas</w:t>
      </w:r>
      <w:r w:rsidR="00C71906" w:rsidRPr="003A3080">
        <w:rPr>
          <w:rFonts w:ascii="Tahoma" w:eastAsia="Arial Unicode MS" w:hAnsi="Tahoma" w:cs="Tahoma"/>
          <w:b w:val="0"/>
          <w:bCs w:val="0"/>
          <w:sz w:val="16"/>
          <w:szCs w:val="16"/>
          <w:bdr w:val="none" w:sz="0" w:space="0" w:color="auto" w:frame="1"/>
          <w:lang w:val="lt-LT" w:eastAsia="lt-LT"/>
        </w:rPr>
        <w:t xml:space="preserve"> atsako už visus pagal Sutartį prisiimtus įsipareigojimus, nepaisant to, ar jiems vykdyti bus pasitelkiami subtiekėjai.</w:t>
      </w:r>
    </w:p>
    <w:p w14:paraId="405364BB" w14:textId="4F3341CF" w:rsidR="00C71906" w:rsidRPr="003A3080" w:rsidRDefault="00C7190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 xml:space="preserve">Sudarius Sutartį, tačiau ne vėliau negu Sutartis pradedama vykdyti, </w:t>
      </w:r>
      <w:r w:rsidR="009A227A" w:rsidRPr="003A3080">
        <w:rPr>
          <w:rFonts w:ascii="Tahoma" w:eastAsia="Calibri" w:hAnsi="Tahoma" w:cs="Tahoma"/>
          <w:b w:val="0"/>
          <w:bCs w:val="0"/>
          <w:sz w:val="16"/>
          <w:szCs w:val="16"/>
          <w:lang w:val="lt-LT"/>
        </w:rPr>
        <w:t>Tiekėjas</w:t>
      </w:r>
      <w:r w:rsidRPr="003A3080">
        <w:rPr>
          <w:rFonts w:ascii="Tahoma" w:eastAsia="Arial Unicode MS" w:hAnsi="Tahoma" w:cs="Tahoma"/>
          <w:b w:val="0"/>
          <w:bCs w:val="0"/>
          <w:sz w:val="16"/>
          <w:szCs w:val="16"/>
          <w:bdr w:val="none" w:sz="0" w:space="0" w:color="auto" w:frame="1"/>
          <w:lang w:val="lt-LT" w:eastAsia="lt-LT"/>
        </w:rPr>
        <w:t xml:space="preserve"> įsipareigoja </w:t>
      </w:r>
      <w:r w:rsidR="009A227A" w:rsidRPr="003A3080">
        <w:rPr>
          <w:rFonts w:ascii="Tahoma" w:eastAsia="Calibri" w:hAnsi="Tahoma" w:cs="Tahoma"/>
          <w:b w:val="0"/>
          <w:bCs w:val="0"/>
          <w:sz w:val="16"/>
          <w:szCs w:val="16"/>
          <w:lang w:val="lt-LT"/>
        </w:rPr>
        <w:t>Užsakovui</w:t>
      </w:r>
      <w:r w:rsidRPr="003A3080">
        <w:rPr>
          <w:rFonts w:ascii="Tahoma" w:eastAsia="Arial Unicode MS" w:hAnsi="Tahoma" w:cs="Tahoma"/>
          <w:b w:val="0"/>
          <w:bCs w:val="0"/>
          <w:sz w:val="16"/>
          <w:szCs w:val="16"/>
          <w:bdr w:val="none" w:sz="0" w:space="0" w:color="auto" w:frame="1"/>
          <w:lang w:val="lt-LT" w:eastAsia="lt-LT"/>
        </w:rPr>
        <w:t xml:space="preserve"> pranešti tuo metu žinomų subtiekėjų pavadinimus, kontaktinius duomenis ir jų atstovus. </w:t>
      </w:r>
      <w:r w:rsidR="009A227A" w:rsidRPr="003A3080">
        <w:rPr>
          <w:rFonts w:ascii="Tahoma" w:eastAsia="Calibri" w:hAnsi="Tahoma" w:cs="Tahoma"/>
          <w:b w:val="0"/>
          <w:bCs w:val="0"/>
          <w:sz w:val="16"/>
          <w:szCs w:val="16"/>
          <w:lang w:val="lt-LT"/>
        </w:rPr>
        <w:t>Užsakovas</w:t>
      </w:r>
      <w:r w:rsidRPr="003A3080">
        <w:rPr>
          <w:rFonts w:ascii="Tahoma" w:eastAsia="Arial Unicode MS" w:hAnsi="Tahoma" w:cs="Tahoma"/>
          <w:b w:val="0"/>
          <w:bCs w:val="0"/>
          <w:sz w:val="16"/>
          <w:szCs w:val="16"/>
          <w:bdr w:val="none" w:sz="0" w:space="0" w:color="auto" w:frame="1"/>
          <w:lang w:val="lt-LT" w:eastAsia="lt-LT"/>
        </w:rPr>
        <w:t xml:space="preserve"> taip pat reikalauja, kad </w:t>
      </w:r>
      <w:r w:rsidR="009A227A" w:rsidRPr="003A3080">
        <w:rPr>
          <w:rFonts w:ascii="Tahoma" w:eastAsia="Calibri" w:hAnsi="Tahoma" w:cs="Tahoma"/>
          <w:b w:val="0"/>
          <w:bCs w:val="0"/>
          <w:sz w:val="16"/>
          <w:szCs w:val="16"/>
          <w:lang w:val="lt-LT"/>
        </w:rPr>
        <w:t>Tiekėjas</w:t>
      </w:r>
      <w:r w:rsidRPr="003A3080">
        <w:rPr>
          <w:rFonts w:ascii="Tahoma" w:eastAsia="Arial Unicode MS" w:hAnsi="Tahoma" w:cs="Tahoma"/>
          <w:b w:val="0"/>
          <w:bCs w:val="0"/>
          <w:sz w:val="16"/>
          <w:szCs w:val="16"/>
          <w:bdr w:val="none" w:sz="0" w:space="0" w:color="auto" w:frame="1"/>
          <w:lang w:val="lt-LT" w:eastAsia="lt-LT"/>
        </w:rPr>
        <w:t xml:space="preserve"> informuotų apie minėtos informacijos pasikeitimus visu Sutarties vykdymo metu, taip pat apie naujus subtiekėjus, kuriuos jis ketina pasitelkti vėliau.</w:t>
      </w:r>
    </w:p>
    <w:p w14:paraId="02F2717B" w14:textId="7BFCDCB9" w:rsidR="00C71906" w:rsidRPr="003A3080"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bookmarkStart w:id="31" w:name="_Hlk56616886"/>
      <w:r w:rsidRPr="003A3080">
        <w:rPr>
          <w:rFonts w:ascii="Tahoma" w:eastAsia="Calibri" w:hAnsi="Tahoma" w:cs="Tahoma"/>
          <w:b w:val="0"/>
          <w:bCs w:val="0"/>
          <w:sz w:val="16"/>
          <w:szCs w:val="16"/>
          <w:lang w:val="lt-LT"/>
        </w:rPr>
        <w:t>Tiekėjas</w:t>
      </w:r>
      <w:r w:rsidR="00C71906" w:rsidRPr="003A3080">
        <w:rPr>
          <w:rFonts w:ascii="Tahoma" w:hAnsi="Tahoma" w:cs="Tahoma"/>
          <w:b w:val="0"/>
          <w:bCs w:val="0"/>
          <w:sz w:val="16"/>
          <w:szCs w:val="16"/>
          <w:lang w:val="lt-LT"/>
        </w:rPr>
        <w:t xml:space="preserve"> neturi teisės keisti subtiekėjų</w:t>
      </w:r>
      <w:r w:rsidR="00B1017C" w:rsidRPr="003A3080">
        <w:rPr>
          <w:rFonts w:ascii="Tahoma" w:hAnsi="Tahoma" w:cs="Tahoma"/>
          <w:b w:val="0"/>
          <w:bCs w:val="0"/>
          <w:sz w:val="16"/>
          <w:szCs w:val="16"/>
          <w:lang w:val="lt-LT"/>
        </w:rPr>
        <w:t>, kuriais Tiekėjas rėmėsi kvalifikacijai atitikti,</w:t>
      </w:r>
      <w:r w:rsidR="00C71906" w:rsidRPr="003A3080">
        <w:rPr>
          <w:rFonts w:ascii="Tahoma" w:hAnsi="Tahoma" w:cs="Tahoma"/>
          <w:b w:val="0"/>
          <w:bCs w:val="0"/>
          <w:sz w:val="16"/>
          <w:szCs w:val="16"/>
          <w:lang w:val="lt-LT"/>
        </w:rPr>
        <w:t xml:space="preserve"> be </w:t>
      </w:r>
      <w:r w:rsidRPr="003A3080">
        <w:rPr>
          <w:rFonts w:ascii="Tahoma" w:eastAsia="Calibri" w:hAnsi="Tahoma" w:cs="Tahoma"/>
          <w:b w:val="0"/>
          <w:bCs w:val="0"/>
          <w:sz w:val="16"/>
          <w:szCs w:val="16"/>
          <w:lang w:val="lt-LT"/>
        </w:rPr>
        <w:t>Užsakovo</w:t>
      </w:r>
      <w:r w:rsidR="00C71906" w:rsidRPr="003A3080">
        <w:rPr>
          <w:rFonts w:ascii="Tahoma" w:hAnsi="Tahoma" w:cs="Tahoma"/>
          <w:b w:val="0"/>
          <w:bCs w:val="0"/>
          <w:sz w:val="16"/>
          <w:szCs w:val="16"/>
          <w:lang w:val="lt-LT"/>
        </w:rPr>
        <w:t xml:space="preserve"> raštiško sutikimo. </w:t>
      </w:r>
      <w:r w:rsidRPr="003A3080">
        <w:rPr>
          <w:rFonts w:ascii="Tahoma" w:eastAsia="Calibri" w:hAnsi="Tahoma" w:cs="Tahoma"/>
          <w:b w:val="0"/>
          <w:bCs w:val="0"/>
          <w:sz w:val="16"/>
          <w:szCs w:val="16"/>
          <w:lang w:val="lt-LT"/>
        </w:rPr>
        <w:t>Tiekėjas</w:t>
      </w:r>
      <w:r w:rsidR="00C71906" w:rsidRPr="003A3080">
        <w:rPr>
          <w:rFonts w:ascii="Tahoma" w:hAnsi="Tahoma" w:cs="Tahoma"/>
          <w:b w:val="0"/>
          <w:bCs w:val="0"/>
          <w:sz w:val="16"/>
          <w:szCs w:val="16"/>
          <w:lang w:val="lt-LT"/>
        </w:rPr>
        <w:t xml:space="preserve">, pakeitęs </w:t>
      </w:r>
      <w:r w:rsidR="00B1017C" w:rsidRPr="003A3080">
        <w:rPr>
          <w:rFonts w:ascii="Tahoma" w:hAnsi="Tahoma" w:cs="Tahoma"/>
          <w:b w:val="0"/>
          <w:bCs w:val="0"/>
          <w:sz w:val="16"/>
          <w:szCs w:val="16"/>
          <w:lang w:val="lt-LT"/>
        </w:rPr>
        <w:t xml:space="preserve">šiuos </w:t>
      </w:r>
      <w:r w:rsidR="00C71906" w:rsidRPr="003A3080">
        <w:rPr>
          <w:rFonts w:ascii="Tahoma" w:hAnsi="Tahoma" w:cs="Tahoma"/>
          <w:b w:val="0"/>
          <w:bCs w:val="0"/>
          <w:sz w:val="16"/>
          <w:szCs w:val="16"/>
          <w:lang w:val="lt-LT"/>
        </w:rPr>
        <w:t xml:space="preserve">subtiekėjus be </w:t>
      </w:r>
      <w:r w:rsidRPr="003A3080">
        <w:rPr>
          <w:rFonts w:ascii="Tahoma" w:eastAsia="Calibri" w:hAnsi="Tahoma" w:cs="Tahoma"/>
          <w:b w:val="0"/>
          <w:bCs w:val="0"/>
          <w:sz w:val="16"/>
          <w:szCs w:val="16"/>
          <w:lang w:val="lt-LT"/>
        </w:rPr>
        <w:t>Užsakovo</w:t>
      </w:r>
      <w:r w:rsidR="00C71906" w:rsidRPr="003A3080">
        <w:rPr>
          <w:rFonts w:ascii="Tahoma" w:hAnsi="Tahoma" w:cs="Tahoma"/>
          <w:b w:val="0"/>
          <w:bCs w:val="0"/>
          <w:sz w:val="16"/>
          <w:szCs w:val="16"/>
          <w:lang w:val="lt-LT"/>
        </w:rPr>
        <w:t xml:space="preserve"> raštiško sutikimo, privalo sumokėti </w:t>
      </w:r>
      <w:r w:rsidRPr="003A3080">
        <w:rPr>
          <w:rFonts w:ascii="Tahoma" w:eastAsia="Calibri" w:hAnsi="Tahoma" w:cs="Tahoma"/>
          <w:b w:val="0"/>
          <w:bCs w:val="0"/>
          <w:sz w:val="16"/>
          <w:szCs w:val="16"/>
          <w:lang w:val="lt-LT"/>
        </w:rPr>
        <w:t>Užsakovui</w:t>
      </w:r>
      <w:r w:rsidR="00C71906" w:rsidRPr="003A3080">
        <w:rPr>
          <w:rFonts w:ascii="Tahoma" w:hAnsi="Tahoma" w:cs="Tahoma"/>
          <w:b w:val="0"/>
          <w:bCs w:val="0"/>
          <w:sz w:val="16"/>
          <w:szCs w:val="16"/>
          <w:lang w:val="lt-LT"/>
        </w:rPr>
        <w:t xml:space="preserve"> </w:t>
      </w:r>
      <w:bookmarkStart w:id="32" w:name="_Hlk57206638"/>
      <w:r w:rsidR="00F8778C" w:rsidRPr="003A3080">
        <w:rPr>
          <w:rFonts w:ascii="Tahoma" w:hAnsi="Tahoma" w:cs="Tahoma"/>
          <w:b w:val="0"/>
          <w:bCs w:val="0"/>
          <w:sz w:val="16"/>
          <w:szCs w:val="16"/>
          <w:lang w:val="lt-LT"/>
        </w:rPr>
        <w:t>500</w:t>
      </w:r>
      <w:bookmarkEnd w:id="32"/>
      <w:r w:rsidR="00F8778C" w:rsidRPr="003A3080">
        <w:rPr>
          <w:rFonts w:ascii="Tahoma" w:hAnsi="Tahoma" w:cs="Tahoma"/>
          <w:b w:val="0"/>
          <w:bCs w:val="0"/>
          <w:sz w:val="16"/>
          <w:szCs w:val="16"/>
          <w:lang w:val="lt-LT"/>
        </w:rPr>
        <w:t xml:space="preserve"> </w:t>
      </w:r>
      <w:r w:rsidR="00C71906" w:rsidRPr="003A3080">
        <w:rPr>
          <w:rFonts w:ascii="Tahoma" w:hAnsi="Tahoma" w:cs="Tahoma"/>
          <w:b w:val="0"/>
          <w:bCs w:val="0"/>
          <w:sz w:val="16"/>
          <w:szCs w:val="16"/>
          <w:lang w:val="lt-LT"/>
        </w:rPr>
        <w:t>Eur baudą. Pakartotinis šio Sutarties punkto nesilaikymas bus laikomas esminiu Sutarties pažeidimu.</w:t>
      </w:r>
      <w:bookmarkEnd w:id="31"/>
    </w:p>
    <w:p w14:paraId="3F1E3D25" w14:textId="13CE84D6" w:rsidR="005B5A5E" w:rsidRPr="003A3080" w:rsidRDefault="009168F9" w:rsidP="005B5A5E">
      <w:pPr>
        <w:pStyle w:val="Statja"/>
        <w:numPr>
          <w:ilvl w:val="1"/>
          <w:numId w:val="35"/>
        </w:numPr>
        <w:tabs>
          <w:tab w:val="left" w:pos="567"/>
        </w:tabs>
        <w:spacing w:after="120"/>
        <w:ind w:left="0" w:firstLine="0"/>
        <w:jc w:val="both"/>
        <w:rPr>
          <w:rFonts w:ascii="Tahoma" w:hAnsi="Tahoma" w:cs="Tahoma"/>
          <w:b w:val="0"/>
          <w:bCs w:val="0"/>
          <w:iCs/>
          <w:color w:val="000000"/>
          <w:kern w:val="32"/>
          <w:sz w:val="16"/>
          <w:szCs w:val="16"/>
          <w:lang w:val="lt-LT"/>
        </w:rPr>
      </w:pPr>
      <w:r w:rsidRPr="003A3080">
        <w:rPr>
          <w:rFonts w:ascii="Tahoma" w:hAnsi="Tahoma" w:cs="Tahoma"/>
          <w:b w:val="0"/>
          <w:iCs/>
          <w:kern w:val="32"/>
          <w:sz w:val="16"/>
          <w:szCs w:val="16"/>
          <w:lang w:val="lt-LT"/>
        </w:rPr>
        <w:t xml:space="preserve">Sutarties vykdymo metu Tiekėjas gali keisti Sutartyje nurodytus ir/ar pasitelkti naujus subtiekėjus. Keičiantysis subtiekėjas, </w:t>
      </w:r>
      <w:r w:rsidRPr="003A3080">
        <w:rPr>
          <w:rFonts w:ascii="Tahoma" w:hAnsi="Tahoma" w:cs="Tahoma"/>
          <w:b w:val="0"/>
          <w:color w:val="000000"/>
          <w:kern w:val="32"/>
          <w:sz w:val="16"/>
          <w:szCs w:val="16"/>
          <w:lang w:val="lt-LT"/>
        </w:rPr>
        <w:t>kuriuo tiekėjas rėmėsi kvalifikacijai atitikti,</w:t>
      </w:r>
      <w:r w:rsidRPr="003A3080">
        <w:rPr>
          <w:rFonts w:ascii="Tahoma" w:hAnsi="Tahoma" w:cs="Tahoma"/>
          <w:b w:val="0"/>
          <w:iCs/>
          <w:kern w:val="32"/>
          <w:sz w:val="16"/>
          <w:szCs w:val="16"/>
          <w:lang w:val="lt-LT"/>
        </w:rPr>
        <w:t xml:space="preserve"> turi neturėti pašalinimo pagrindų bei atitikti 15.1 punkte nurodytus kvalifikacijos reikalavimus. Apie keičiamus ir/ar naujai pasitelkiamus subtiekėjus, kuriais Tiekėjas </w:t>
      </w:r>
      <w:proofErr w:type="spellStart"/>
      <w:r w:rsidRPr="003A3080">
        <w:rPr>
          <w:rFonts w:ascii="Tahoma" w:hAnsi="Tahoma" w:cs="Tahoma"/>
          <w:b w:val="0"/>
          <w:iCs/>
          <w:kern w:val="32"/>
          <w:sz w:val="16"/>
          <w:szCs w:val="16"/>
          <w:lang w:val="lt-LT"/>
        </w:rPr>
        <w:t>rėmiasi</w:t>
      </w:r>
      <w:proofErr w:type="spellEnd"/>
      <w:r w:rsidRPr="003A3080">
        <w:rPr>
          <w:rFonts w:ascii="Tahoma" w:hAnsi="Tahoma" w:cs="Tahoma"/>
          <w:b w:val="0"/>
          <w:iCs/>
          <w:kern w:val="32"/>
          <w:sz w:val="16"/>
          <w:szCs w:val="16"/>
          <w:lang w:val="lt-LT"/>
        </w:rPr>
        <w:t xml:space="preserve">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Pr="003A3080">
        <w:rPr>
          <w:rFonts w:ascii="Tahoma" w:hAnsi="Tahoma" w:cs="Tahoma"/>
          <w:b w:val="0"/>
          <w:iCs/>
          <w:color w:val="000000"/>
          <w:kern w:val="32"/>
          <w:sz w:val="16"/>
          <w:szCs w:val="16"/>
          <w:lang w:val="lt-LT"/>
        </w:rPr>
        <w:t xml:space="preserve"> Užsakovas taip pat reikalauja, kad Tiekėjas informuotų apie visų subtiekėjų (kuriais jis nesirėmė kvalifikacijai atitikti) pakeitimus Pirkimo sutarties vykdymo metu, taip pat apie naujus subtiekėjus, kuriuos jis ketina pasitelkti vėliau.</w:t>
      </w:r>
      <w:r w:rsidRPr="003A3080">
        <w:rPr>
          <w:rFonts w:ascii="Tahoma" w:hAnsi="Tahoma" w:cs="Tahoma"/>
          <w:iCs/>
          <w:color w:val="000000"/>
          <w:kern w:val="32"/>
          <w:sz w:val="16"/>
          <w:szCs w:val="16"/>
          <w:lang w:val="lt-LT"/>
        </w:rPr>
        <w:t xml:space="preserve"> </w:t>
      </w:r>
      <w:r w:rsidR="005B5A5E" w:rsidRPr="003A3080">
        <w:rPr>
          <w:rFonts w:ascii="Tahoma" w:hAnsi="Tahoma" w:cs="Tahoma"/>
          <w:iCs/>
          <w:color w:val="000000"/>
          <w:kern w:val="32"/>
          <w:sz w:val="16"/>
          <w:szCs w:val="16"/>
          <w:lang w:val="lt-LT"/>
        </w:rPr>
        <w:t xml:space="preserve"> </w:t>
      </w:r>
      <w:r w:rsidR="005B5A5E" w:rsidRPr="003A3080">
        <w:rPr>
          <w:rFonts w:ascii="Tahoma" w:hAnsi="Tahoma" w:cs="Tahoma"/>
          <w:b w:val="0"/>
          <w:bCs w:val="0"/>
          <w:iCs/>
          <w:color w:val="000000"/>
          <w:kern w:val="32"/>
          <w:sz w:val="16"/>
          <w:szCs w:val="16"/>
          <w:lang w:val="lt-LT"/>
        </w:rPr>
        <w:t>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w:t>
      </w:r>
    </w:p>
    <w:p w14:paraId="6F994679" w14:textId="4C05345E" w:rsidR="00C71906" w:rsidRPr="003A3080" w:rsidRDefault="00C7190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Calibri" w:hAnsi="Tahoma" w:cs="Tahoma"/>
          <w:b w:val="0"/>
          <w:bCs w:val="0"/>
          <w:sz w:val="16"/>
          <w:szCs w:val="16"/>
          <w:lang w:val="lt-LT"/>
        </w:rPr>
        <w:t xml:space="preserve">Jei </w:t>
      </w:r>
      <w:r w:rsidR="009A227A" w:rsidRPr="003A3080">
        <w:rPr>
          <w:rFonts w:ascii="Tahoma" w:eastAsia="Calibri" w:hAnsi="Tahoma" w:cs="Tahoma"/>
          <w:b w:val="0"/>
          <w:bCs w:val="0"/>
          <w:sz w:val="16"/>
          <w:szCs w:val="16"/>
          <w:lang w:val="lt-LT"/>
        </w:rPr>
        <w:t>Užsakovas</w:t>
      </w:r>
      <w:r w:rsidRPr="003A3080">
        <w:rPr>
          <w:rFonts w:ascii="Tahoma" w:eastAsia="Calibri" w:hAnsi="Tahoma" w:cs="Tahoma"/>
          <w:b w:val="0"/>
          <w:bCs w:val="0"/>
          <w:sz w:val="16"/>
          <w:szCs w:val="16"/>
          <w:lang w:val="lt-LT"/>
        </w:rPr>
        <w:t xml:space="preserve"> turi pagrįstų įtarimų, kad subtiekėjas nekompetentingas vykdyti nustatytas pareigas, jis gali reikalauti, kad </w:t>
      </w:r>
      <w:r w:rsidR="009A227A" w:rsidRPr="003A3080">
        <w:rPr>
          <w:rFonts w:ascii="Tahoma" w:eastAsia="Calibri" w:hAnsi="Tahoma" w:cs="Tahoma"/>
          <w:b w:val="0"/>
          <w:bCs w:val="0"/>
          <w:sz w:val="16"/>
          <w:szCs w:val="16"/>
          <w:lang w:val="lt-LT"/>
        </w:rPr>
        <w:t>Tiekėjas</w:t>
      </w:r>
      <w:r w:rsidRPr="003A3080">
        <w:rPr>
          <w:rFonts w:ascii="Tahoma" w:eastAsia="Calibri" w:hAnsi="Tahoma" w:cs="Tahoma"/>
          <w:b w:val="0"/>
          <w:bCs w:val="0"/>
          <w:sz w:val="16"/>
          <w:szCs w:val="16"/>
          <w:lang w:val="lt-LT"/>
        </w:rPr>
        <w:t xml:space="preserve"> surastų kitą subtiekėją, kuris netenkintų pirkimo sąlygose nurodytų pašalinimo pagrindų ir turėtų kvalifikaciją, atitinkančią pirkimo dokumentuose nustatytus kvalifikacijos reikalavimus </w:t>
      </w:r>
      <w:r w:rsidRPr="003A3080">
        <w:rPr>
          <w:rFonts w:ascii="Tahoma" w:hAnsi="Tahoma" w:cs="Tahoma"/>
          <w:b w:val="0"/>
          <w:bCs w:val="0"/>
          <w:noProof/>
          <w:sz w:val="16"/>
          <w:szCs w:val="16"/>
          <w:lang w:val="lt-LT"/>
        </w:rPr>
        <w:t xml:space="preserve">(jei </w:t>
      </w:r>
      <w:r w:rsidR="00B1017C" w:rsidRPr="003A3080">
        <w:rPr>
          <w:rFonts w:ascii="Tahoma" w:hAnsi="Tahoma" w:cs="Tahoma"/>
          <w:b w:val="0"/>
          <w:bCs w:val="0"/>
          <w:noProof/>
          <w:sz w:val="16"/>
          <w:szCs w:val="16"/>
          <w:lang w:val="lt-LT"/>
        </w:rPr>
        <w:t>Tiekėjas rėmėsi subtiekėju kvalifikacijos reikalavimų atitikimui</w:t>
      </w:r>
      <w:r w:rsidRPr="003A3080">
        <w:rPr>
          <w:rFonts w:ascii="Tahoma" w:hAnsi="Tahoma" w:cs="Tahoma"/>
          <w:b w:val="0"/>
          <w:bCs w:val="0"/>
          <w:noProof/>
          <w:sz w:val="16"/>
          <w:szCs w:val="16"/>
          <w:lang w:val="lt-LT"/>
        </w:rPr>
        <w:t>)</w:t>
      </w:r>
      <w:r w:rsidRPr="003A3080">
        <w:rPr>
          <w:rFonts w:ascii="Tahoma" w:eastAsia="Calibri" w:hAnsi="Tahoma" w:cs="Tahoma"/>
          <w:b w:val="0"/>
          <w:bCs w:val="0"/>
          <w:sz w:val="16"/>
          <w:szCs w:val="16"/>
          <w:lang w:val="lt-LT"/>
        </w:rPr>
        <w:t xml:space="preserve">. </w:t>
      </w:r>
      <w:r w:rsidR="009A227A" w:rsidRPr="003A3080">
        <w:rPr>
          <w:rFonts w:ascii="Tahoma" w:eastAsia="Calibri" w:hAnsi="Tahoma" w:cs="Tahoma"/>
          <w:b w:val="0"/>
          <w:bCs w:val="0"/>
          <w:sz w:val="16"/>
          <w:szCs w:val="16"/>
          <w:lang w:val="lt-LT"/>
        </w:rPr>
        <w:t>Užsakovas</w:t>
      </w:r>
      <w:r w:rsidRPr="003A3080">
        <w:rPr>
          <w:rFonts w:ascii="Tahoma" w:eastAsia="Calibri" w:hAnsi="Tahoma" w:cs="Tahoma"/>
          <w:b w:val="0"/>
          <w:bCs w:val="0"/>
          <w:sz w:val="16"/>
          <w:szCs w:val="16"/>
          <w:lang w:val="lt-LT"/>
        </w:rPr>
        <w:t xml:space="preserve"> raštišku prašymu kreipiasi į </w:t>
      </w:r>
      <w:r w:rsidR="009A227A" w:rsidRPr="003A3080">
        <w:rPr>
          <w:rFonts w:ascii="Tahoma" w:eastAsia="Calibri" w:hAnsi="Tahoma" w:cs="Tahoma"/>
          <w:b w:val="0"/>
          <w:bCs w:val="0"/>
          <w:sz w:val="16"/>
          <w:szCs w:val="16"/>
          <w:lang w:val="lt-LT"/>
        </w:rPr>
        <w:t>Tiekėją</w:t>
      </w:r>
      <w:r w:rsidRPr="003A3080">
        <w:rPr>
          <w:rFonts w:ascii="Tahoma" w:eastAsia="Calibri" w:hAnsi="Tahoma" w:cs="Tahoma"/>
          <w:b w:val="0"/>
          <w:bCs w:val="0"/>
          <w:sz w:val="16"/>
          <w:szCs w:val="16"/>
          <w:lang w:val="lt-LT"/>
        </w:rPr>
        <w:t xml:space="preserve"> dėl šio subtiekėjo pakeitimo, nurodydamas motyvus. </w:t>
      </w:r>
      <w:r w:rsidR="009A227A" w:rsidRPr="003A3080">
        <w:rPr>
          <w:rFonts w:ascii="Tahoma" w:eastAsia="Calibri" w:hAnsi="Tahoma" w:cs="Tahoma"/>
          <w:b w:val="0"/>
          <w:bCs w:val="0"/>
          <w:sz w:val="16"/>
          <w:szCs w:val="16"/>
          <w:lang w:val="lt-LT"/>
        </w:rPr>
        <w:t>Tiekėjas</w:t>
      </w:r>
      <w:r w:rsidRPr="003A3080">
        <w:rPr>
          <w:rFonts w:ascii="Tahoma" w:eastAsia="Calibri" w:hAnsi="Tahoma" w:cs="Tahoma"/>
          <w:b w:val="0"/>
          <w:bCs w:val="0"/>
          <w:sz w:val="16"/>
          <w:szCs w:val="16"/>
          <w:lang w:val="lt-LT"/>
        </w:rPr>
        <w:t xml:space="preserve">, gavęs </w:t>
      </w:r>
      <w:r w:rsidR="009A227A" w:rsidRPr="003A3080">
        <w:rPr>
          <w:rFonts w:ascii="Tahoma" w:eastAsia="Calibri" w:hAnsi="Tahoma" w:cs="Tahoma"/>
          <w:b w:val="0"/>
          <w:bCs w:val="0"/>
          <w:sz w:val="16"/>
          <w:szCs w:val="16"/>
          <w:lang w:val="lt-LT"/>
        </w:rPr>
        <w:t>Užsakovo</w:t>
      </w:r>
      <w:r w:rsidRPr="003A3080">
        <w:rPr>
          <w:rFonts w:ascii="Tahoma" w:eastAsia="Calibri" w:hAnsi="Tahoma" w:cs="Tahoma"/>
          <w:b w:val="0"/>
          <w:bCs w:val="0"/>
          <w:sz w:val="16"/>
          <w:szCs w:val="16"/>
          <w:lang w:val="lt-LT"/>
        </w:rPr>
        <w:t xml:space="preserve"> prašymą dėl </w:t>
      </w:r>
      <w:r w:rsidR="009A227A" w:rsidRPr="003A3080">
        <w:rPr>
          <w:rFonts w:ascii="Tahoma" w:eastAsia="Calibri" w:hAnsi="Tahoma" w:cs="Tahoma"/>
          <w:b w:val="0"/>
          <w:bCs w:val="0"/>
          <w:sz w:val="16"/>
          <w:szCs w:val="16"/>
          <w:lang w:val="lt-LT"/>
        </w:rPr>
        <w:t>Tiekėjo</w:t>
      </w:r>
      <w:r w:rsidRPr="003A3080">
        <w:rPr>
          <w:rFonts w:ascii="Tahoma" w:eastAsia="Calibri" w:hAnsi="Tahoma" w:cs="Tahoma"/>
          <w:b w:val="0"/>
          <w:bCs w:val="0"/>
          <w:sz w:val="16"/>
          <w:szCs w:val="16"/>
          <w:lang w:val="lt-LT"/>
        </w:rPr>
        <w:t xml:space="preserve"> subtiekėjo pakeitimo, turi pareigą per protingą terminą, bet ne ilgesnį kaip 14 (keturiolika) dienų, pasiūlyti kitą subtiekėją Sutarties vykdymui bei gauti </w:t>
      </w:r>
      <w:r w:rsidR="009A227A" w:rsidRPr="003A3080">
        <w:rPr>
          <w:rFonts w:ascii="Tahoma" w:eastAsia="Calibri" w:hAnsi="Tahoma" w:cs="Tahoma"/>
          <w:b w:val="0"/>
          <w:bCs w:val="0"/>
          <w:sz w:val="16"/>
          <w:szCs w:val="16"/>
          <w:lang w:val="lt-LT"/>
        </w:rPr>
        <w:t>Užsakovo</w:t>
      </w:r>
      <w:r w:rsidRPr="003A3080">
        <w:rPr>
          <w:rFonts w:ascii="Tahoma" w:eastAsia="Calibri" w:hAnsi="Tahoma" w:cs="Tahoma"/>
          <w:b w:val="0"/>
          <w:bCs w:val="0"/>
          <w:sz w:val="16"/>
          <w:szCs w:val="16"/>
          <w:lang w:val="lt-LT"/>
        </w:rPr>
        <w:t xml:space="preserve"> sutikimą jo paskyrimui. </w:t>
      </w:r>
      <w:r w:rsidR="009A227A" w:rsidRPr="003A3080">
        <w:rPr>
          <w:rFonts w:ascii="Tahoma" w:eastAsia="Calibri" w:hAnsi="Tahoma" w:cs="Tahoma"/>
          <w:b w:val="0"/>
          <w:bCs w:val="0"/>
          <w:sz w:val="16"/>
          <w:szCs w:val="16"/>
          <w:lang w:val="lt-LT"/>
        </w:rPr>
        <w:t>Užsakovui</w:t>
      </w:r>
      <w:r w:rsidRPr="003A3080">
        <w:rPr>
          <w:rFonts w:ascii="Tahoma" w:eastAsia="Calibri" w:hAnsi="Tahoma" w:cs="Tahoma"/>
          <w:b w:val="0"/>
          <w:bCs w:val="0"/>
          <w:sz w:val="16"/>
          <w:szCs w:val="16"/>
          <w:lang w:val="lt-LT"/>
        </w:rPr>
        <w:t xml:space="preserve"> sutikus su subtiekėjo pakeitimu, </w:t>
      </w:r>
      <w:r w:rsidR="009A227A" w:rsidRPr="003A3080">
        <w:rPr>
          <w:rFonts w:ascii="Tahoma" w:eastAsia="Calibri" w:hAnsi="Tahoma" w:cs="Tahoma"/>
          <w:b w:val="0"/>
          <w:bCs w:val="0"/>
          <w:sz w:val="16"/>
          <w:szCs w:val="16"/>
          <w:lang w:val="lt-LT"/>
        </w:rPr>
        <w:t>Užsakovas</w:t>
      </w:r>
      <w:r w:rsidRPr="003A3080">
        <w:rPr>
          <w:rFonts w:ascii="Tahoma" w:eastAsia="Calibri" w:hAnsi="Tahoma" w:cs="Tahoma"/>
          <w:b w:val="0"/>
          <w:bCs w:val="0"/>
          <w:sz w:val="16"/>
          <w:szCs w:val="16"/>
          <w:lang w:val="lt-LT"/>
        </w:rPr>
        <w:t xml:space="preserve"> kartu su </w:t>
      </w:r>
      <w:r w:rsidR="009A227A" w:rsidRPr="003A3080">
        <w:rPr>
          <w:rFonts w:ascii="Tahoma" w:eastAsia="Calibri" w:hAnsi="Tahoma" w:cs="Tahoma"/>
          <w:b w:val="0"/>
          <w:bCs w:val="0"/>
          <w:sz w:val="16"/>
          <w:szCs w:val="16"/>
          <w:lang w:val="lt-LT"/>
        </w:rPr>
        <w:t>Tiekėju</w:t>
      </w:r>
      <w:r w:rsidRPr="003A3080">
        <w:rPr>
          <w:rFonts w:ascii="Tahoma" w:eastAsia="Calibri" w:hAnsi="Tahoma" w:cs="Tahoma"/>
          <w:b w:val="0"/>
          <w:bCs w:val="0"/>
          <w:sz w:val="16"/>
          <w:szCs w:val="16"/>
          <w:lang w:val="lt-LT"/>
        </w:rPr>
        <w:t xml:space="preserve"> raštu sudaro susitarimą dėl subtiekėjo pakeitimo, kurį pasirašo </w:t>
      </w:r>
      <w:r w:rsidR="00FB0804">
        <w:rPr>
          <w:rFonts w:ascii="Tahoma" w:eastAsia="Calibri" w:hAnsi="Tahoma" w:cs="Tahoma"/>
          <w:b w:val="0"/>
          <w:bCs w:val="0"/>
          <w:sz w:val="16"/>
          <w:szCs w:val="16"/>
          <w:lang w:val="lt-LT"/>
        </w:rPr>
        <w:t xml:space="preserve">abi Sutarties </w:t>
      </w:r>
      <w:r w:rsidRPr="003A3080">
        <w:rPr>
          <w:rFonts w:ascii="Tahoma" w:eastAsia="Calibri" w:hAnsi="Tahoma" w:cs="Tahoma"/>
          <w:b w:val="0"/>
          <w:bCs w:val="0"/>
          <w:sz w:val="16"/>
          <w:szCs w:val="16"/>
          <w:lang w:val="lt-LT"/>
        </w:rPr>
        <w:t>šalys. Šis susitarimas yra neatskiriama Sutarties dalis.</w:t>
      </w:r>
    </w:p>
    <w:p w14:paraId="1776BAD0" w14:textId="14D2CE53" w:rsidR="00C71906" w:rsidRPr="003A3080" w:rsidRDefault="00C7190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Jei </w:t>
      </w:r>
      <w:r w:rsidR="009A227A" w:rsidRPr="003A3080">
        <w:rPr>
          <w:rFonts w:ascii="Tahoma" w:eastAsia="Calibri" w:hAnsi="Tahoma" w:cs="Tahoma"/>
          <w:b w:val="0"/>
          <w:bCs w:val="0"/>
          <w:sz w:val="16"/>
          <w:szCs w:val="16"/>
          <w:lang w:val="lt-LT"/>
        </w:rPr>
        <w:t>Tiekėjas</w:t>
      </w:r>
      <w:r w:rsidRPr="003A3080">
        <w:rPr>
          <w:rFonts w:ascii="Tahoma" w:hAnsi="Tahoma" w:cs="Tahoma"/>
          <w:b w:val="0"/>
          <w:bCs w:val="0"/>
          <w:sz w:val="16"/>
          <w:szCs w:val="16"/>
          <w:lang w:val="lt-LT"/>
        </w:rPr>
        <w:t xml:space="preserve"> ne dėl </w:t>
      </w:r>
      <w:r w:rsidR="009A227A" w:rsidRPr="003A3080">
        <w:rPr>
          <w:rFonts w:ascii="Tahoma" w:eastAsia="Calibri" w:hAnsi="Tahoma" w:cs="Tahoma"/>
          <w:b w:val="0"/>
          <w:bCs w:val="0"/>
          <w:sz w:val="16"/>
          <w:szCs w:val="16"/>
          <w:lang w:val="lt-LT"/>
        </w:rPr>
        <w:t>Užsakovo</w:t>
      </w:r>
      <w:r w:rsidRPr="003A3080">
        <w:rPr>
          <w:rFonts w:ascii="Tahoma" w:hAnsi="Tahoma" w:cs="Tahoma"/>
          <w:b w:val="0"/>
          <w:bCs w:val="0"/>
          <w:sz w:val="16"/>
          <w:szCs w:val="16"/>
          <w:lang w:val="lt-LT"/>
        </w:rPr>
        <w:t xml:space="preserve"> kaltės per vieną mėnesį nuo tos dienos, kai paaiškėja, kad subtiekėjas </w:t>
      </w:r>
      <w:r w:rsidRPr="003A3080">
        <w:rPr>
          <w:rFonts w:ascii="Tahoma" w:eastAsia="Calibri" w:hAnsi="Tahoma" w:cs="Tahoma"/>
          <w:b w:val="0"/>
          <w:bCs w:val="0"/>
          <w:sz w:val="16"/>
          <w:szCs w:val="16"/>
          <w:lang w:val="lt-LT"/>
        </w:rPr>
        <w:t>nekompetentingas vykdyti nustatytas pareigas</w:t>
      </w:r>
      <w:r w:rsidRPr="003A3080">
        <w:rPr>
          <w:rFonts w:ascii="Tahoma" w:hAnsi="Tahoma" w:cs="Tahoma"/>
          <w:b w:val="0"/>
          <w:bCs w:val="0"/>
          <w:sz w:val="16"/>
          <w:szCs w:val="16"/>
          <w:lang w:val="lt-LT"/>
        </w:rPr>
        <w:t xml:space="preserve">, į jo vietą nepaskiria kito subtiekėjo su ne žemesne kvalifikacija, tai bus laikoma esminiu Sutarties pažeidimu, ir </w:t>
      </w:r>
      <w:r w:rsidR="009A227A" w:rsidRPr="003A3080">
        <w:rPr>
          <w:rFonts w:ascii="Tahoma" w:eastAsia="Calibri" w:hAnsi="Tahoma" w:cs="Tahoma"/>
          <w:b w:val="0"/>
          <w:bCs w:val="0"/>
          <w:sz w:val="16"/>
          <w:szCs w:val="16"/>
          <w:lang w:val="lt-LT"/>
        </w:rPr>
        <w:t>Užsakovas</w:t>
      </w:r>
      <w:r w:rsidRPr="003A3080">
        <w:rPr>
          <w:rFonts w:ascii="Tahoma" w:hAnsi="Tahoma" w:cs="Tahoma"/>
          <w:b w:val="0"/>
          <w:bCs w:val="0"/>
          <w:sz w:val="16"/>
          <w:szCs w:val="16"/>
          <w:lang w:val="lt-LT"/>
        </w:rPr>
        <w:t xml:space="preserve"> turi teisę vienašališkai nutraukti Sutartį</w:t>
      </w:r>
      <w:r w:rsidRPr="003A3080">
        <w:rPr>
          <w:rFonts w:ascii="Tahoma" w:eastAsia="Calibri" w:hAnsi="Tahoma" w:cs="Tahoma"/>
          <w:b w:val="0"/>
          <w:bCs w:val="0"/>
          <w:sz w:val="16"/>
          <w:szCs w:val="16"/>
          <w:lang w:val="lt-LT"/>
        </w:rPr>
        <w:t xml:space="preserve"> ir taikyti kitas Sutartyje numatytas savo teisių gynimo priemones</w:t>
      </w:r>
      <w:r w:rsidRPr="003A3080">
        <w:rPr>
          <w:rFonts w:ascii="Tahoma" w:hAnsi="Tahoma" w:cs="Tahoma"/>
          <w:b w:val="0"/>
          <w:bCs w:val="0"/>
          <w:sz w:val="16"/>
          <w:szCs w:val="16"/>
          <w:lang w:val="lt-LT"/>
        </w:rPr>
        <w:t>.</w:t>
      </w:r>
    </w:p>
    <w:p w14:paraId="578AD038" w14:textId="4A8219C1" w:rsidR="00C71906" w:rsidRPr="003A3080" w:rsidRDefault="00C7190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 xml:space="preserve">Subtiekėjams pageidaujant, </w:t>
      </w:r>
      <w:r w:rsidR="009A227A" w:rsidRPr="003A3080">
        <w:rPr>
          <w:rFonts w:ascii="Tahoma" w:eastAsia="Calibri" w:hAnsi="Tahoma" w:cs="Tahoma"/>
          <w:b w:val="0"/>
          <w:bCs w:val="0"/>
          <w:sz w:val="16"/>
          <w:szCs w:val="16"/>
          <w:lang w:val="lt-LT"/>
        </w:rPr>
        <w:t>Užsakovas</w:t>
      </w:r>
      <w:r w:rsidRPr="003A3080">
        <w:rPr>
          <w:rFonts w:ascii="Tahoma" w:eastAsia="Arial Unicode MS" w:hAnsi="Tahoma" w:cs="Tahoma"/>
          <w:b w:val="0"/>
          <w:bCs w:val="0"/>
          <w:sz w:val="16"/>
          <w:szCs w:val="16"/>
          <w:bdr w:val="none" w:sz="0" w:space="0" w:color="auto" w:frame="1"/>
          <w:lang w:val="lt-LT" w:eastAsia="lt-LT"/>
        </w:rPr>
        <w:t xml:space="preserve"> su jais atsiskaitys tiesiogiai. Apie šią galimybę </w:t>
      </w:r>
      <w:r w:rsidR="009A227A" w:rsidRPr="003A3080">
        <w:rPr>
          <w:rFonts w:ascii="Tahoma" w:eastAsia="Calibri" w:hAnsi="Tahoma" w:cs="Tahoma"/>
          <w:b w:val="0"/>
          <w:bCs w:val="0"/>
          <w:sz w:val="16"/>
          <w:szCs w:val="16"/>
          <w:lang w:val="lt-LT"/>
        </w:rPr>
        <w:t>Užsakovas</w:t>
      </w:r>
      <w:r w:rsidRPr="003A3080">
        <w:rPr>
          <w:rFonts w:ascii="Tahoma" w:eastAsia="Arial Unicode MS" w:hAnsi="Tahoma" w:cs="Tahoma"/>
          <w:b w:val="0"/>
          <w:bCs w:val="0"/>
          <w:sz w:val="16"/>
          <w:szCs w:val="16"/>
          <w:bdr w:val="none" w:sz="0" w:space="0" w:color="auto" w:frame="1"/>
          <w:lang w:val="lt-LT" w:eastAsia="lt-LT"/>
        </w:rPr>
        <w:t xml:space="preserve"> subtiekėją informuos atskiru pranešimu per 3 (tris) kalendorines dienas nuo informacijos iš </w:t>
      </w:r>
      <w:r w:rsidR="009A227A" w:rsidRPr="003A3080">
        <w:rPr>
          <w:rFonts w:ascii="Tahoma" w:eastAsia="Calibri" w:hAnsi="Tahoma" w:cs="Tahoma"/>
          <w:b w:val="0"/>
          <w:bCs w:val="0"/>
          <w:sz w:val="16"/>
          <w:szCs w:val="16"/>
          <w:lang w:val="lt-LT"/>
        </w:rPr>
        <w:t>Tiekėjo</w:t>
      </w:r>
      <w:r w:rsidRPr="003A3080">
        <w:rPr>
          <w:rFonts w:ascii="Tahoma" w:eastAsia="Arial Unicode MS" w:hAnsi="Tahoma" w:cs="Tahoma"/>
          <w:b w:val="0"/>
          <w:bCs w:val="0"/>
          <w:sz w:val="16"/>
          <w:szCs w:val="16"/>
          <w:bdr w:val="none" w:sz="0" w:space="0" w:color="auto" w:frame="1"/>
          <w:lang w:val="lt-LT" w:eastAsia="lt-LT"/>
        </w:rPr>
        <w:t xml:space="preserve"> apie pasitelkiamą subtiekėją gavimo dienos. Norėdamas pasinaudoti tiesioginio atsiskaitymo galimybe, subtiekėjas turi apie tai raštu ne vėliau kaip per 5 (penkias) kalendorines dienas informuoti </w:t>
      </w:r>
      <w:r w:rsidR="009A227A" w:rsidRPr="003A3080">
        <w:rPr>
          <w:rFonts w:ascii="Tahoma" w:eastAsia="Calibri" w:hAnsi="Tahoma" w:cs="Tahoma"/>
          <w:b w:val="0"/>
          <w:bCs w:val="0"/>
          <w:sz w:val="16"/>
          <w:szCs w:val="16"/>
          <w:lang w:val="lt-LT"/>
        </w:rPr>
        <w:t>Užsakov</w:t>
      </w:r>
      <w:r w:rsidR="00E747C8" w:rsidRPr="003A3080">
        <w:rPr>
          <w:rFonts w:ascii="Tahoma" w:eastAsia="Calibri" w:hAnsi="Tahoma" w:cs="Tahoma"/>
          <w:b w:val="0"/>
          <w:bCs w:val="0"/>
          <w:sz w:val="16"/>
          <w:szCs w:val="16"/>
          <w:lang w:val="lt-LT"/>
        </w:rPr>
        <w:t>ą</w:t>
      </w:r>
      <w:r w:rsidRPr="003A3080">
        <w:rPr>
          <w:rFonts w:ascii="Tahoma" w:eastAsia="Arial Unicode MS" w:hAnsi="Tahoma" w:cs="Tahoma"/>
          <w:b w:val="0"/>
          <w:bCs w:val="0"/>
          <w:sz w:val="16"/>
          <w:szCs w:val="16"/>
          <w:bdr w:val="none" w:sz="0" w:space="0" w:color="auto" w:frame="1"/>
          <w:lang w:val="lt-LT" w:eastAsia="lt-LT"/>
        </w:rPr>
        <w:t xml:space="preserve">. Tokiu atveju su </w:t>
      </w:r>
      <w:r w:rsidR="009A227A" w:rsidRPr="003A3080">
        <w:rPr>
          <w:rFonts w:ascii="Tahoma" w:eastAsia="Calibri" w:hAnsi="Tahoma" w:cs="Tahoma"/>
          <w:b w:val="0"/>
          <w:bCs w:val="0"/>
          <w:sz w:val="16"/>
          <w:szCs w:val="16"/>
          <w:lang w:val="lt-LT"/>
        </w:rPr>
        <w:t>Užsakovu</w:t>
      </w:r>
      <w:r w:rsidRPr="003A3080">
        <w:rPr>
          <w:rFonts w:ascii="Tahoma" w:eastAsia="Arial Unicode MS" w:hAnsi="Tahoma" w:cs="Tahoma"/>
          <w:b w:val="0"/>
          <w:bCs w:val="0"/>
          <w:sz w:val="16"/>
          <w:szCs w:val="16"/>
          <w:bdr w:val="none" w:sz="0" w:space="0" w:color="auto" w:frame="1"/>
          <w:lang w:val="lt-LT" w:eastAsia="lt-LT"/>
        </w:rPr>
        <w:t xml:space="preserve">, </w:t>
      </w:r>
      <w:r w:rsidR="009A227A" w:rsidRPr="003A3080">
        <w:rPr>
          <w:rFonts w:ascii="Tahoma" w:eastAsia="Calibri" w:hAnsi="Tahoma" w:cs="Tahoma"/>
          <w:b w:val="0"/>
          <w:bCs w:val="0"/>
          <w:sz w:val="16"/>
          <w:szCs w:val="16"/>
          <w:lang w:val="lt-LT"/>
        </w:rPr>
        <w:t>Tiekėju</w:t>
      </w:r>
      <w:r w:rsidRPr="003A3080">
        <w:rPr>
          <w:rFonts w:ascii="Tahoma" w:eastAsia="Arial Unicode MS" w:hAnsi="Tahoma" w:cs="Tahoma"/>
          <w:b w:val="0"/>
          <w:bCs w:val="0"/>
          <w:sz w:val="16"/>
          <w:szCs w:val="16"/>
          <w:bdr w:val="none" w:sz="0" w:space="0" w:color="auto" w:frame="1"/>
          <w:lang w:val="lt-LT" w:eastAsia="lt-LT"/>
        </w:rPr>
        <w:t xml:space="preserve"> ir subtiekėju bus sudaroma trišalė sutartis, kurioje pateikiama tiesioginio atsiskaitymo su subtiekėju tvarka, įskaitant teisę </w:t>
      </w:r>
      <w:r w:rsidR="009A227A" w:rsidRPr="003A3080">
        <w:rPr>
          <w:rFonts w:ascii="Tahoma" w:eastAsia="Calibri" w:hAnsi="Tahoma" w:cs="Tahoma"/>
          <w:b w:val="0"/>
          <w:bCs w:val="0"/>
          <w:sz w:val="16"/>
          <w:szCs w:val="16"/>
          <w:lang w:val="lt-LT"/>
        </w:rPr>
        <w:t>Tiekėjui</w:t>
      </w:r>
      <w:r w:rsidRPr="003A3080">
        <w:rPr>
          <w:rFonts w:ascii="Tahoma" w:eastAsia="Arial Unicode MS" w:hAnsi="Tahoma" w:cs="Tahoma"/>
          <w:b w:val="0"/>
          <w:bCs w:val="0"/>
          <w:sz w:val="16"/>
          <w:szCs w:val="16"/>
          <w:bdr w:val="none" w:sz="0" w:space="0" w:color="auto" w:frame="1"/>
          <w:lang w:val="lt-LT" w:eastAsia="lt-LT"/>
        </w:rPr>
        <w:t xml:space="preserve"> prieštarauti nepagrįstiems mokėjimams. Trišalės sutarties dėl tiesioginio atsiskaitymo su subtiekėju pasirašymas nekeičia </w:t>
      </w:r>
      <w:r w:rsidR="009A227A" w:rsidRPr="003A3080">
        <w:rPr>
          <w:rFonts w:ascii="Tahoma" w:eastAsia="Calibri" w:hAnsi="Tahoma" w:cs="Tahoma"/>
          <w:b w:val="0"/>
          <w:bCs w:val="0"/>
          <w:sz w:val="16"/>
          <w:szCs w:val="16"/>
          <w:lang w:val="lt-LT"/>
        </w:rPr>
        <w:t>Tiekėjo</w:t>
      </w:r>
      <w:r w:rsidRPr="003A3080">
        <w:rPr>
          <w:rFonts w:ascii="Tahoma" w:eastAsia="Arial Unicode MS" w:hAnsi="Tahoma" w:cs="Tahoma"/>
          <w:b w:val="0"/>
          <w:bCs w:val="0"/>
          <w:sz w:val="16"/>
          <w:szCs w:val="16"/>
          <w:bdr w:val="none" w:sz="0" w:space="0" w:color="auto" w:frame="1"/>
          <w:lang w:val="lt-LT" w:eastAsia="lt-LT"/>
        </w:rPr>
        <w:t xml:space="preserve"> atsakomybės dėl Sutarties įvykdymo.</w:t>
      </w:r>
    </w:p>
    <w:p w14:paraId="20610DAB" w14:textId="7C457299" w:rsidR="00C71906" w:rsidRPr="003A3080" w:rsidRDefault="00C71906" w:rsidP="00385116">
      <w:pPr>
        <w:pStyle w:val="Statja"/>
        <w:numPr>
          <w:ilvl w:val="0"/>
          <w:numId w:val="35"/>
        </w:numPr>
        <w:tabs>
          <w:tab w:val="clear" w:pos="1304"/>
          <w:tab w:val="left" w:pos="567"/>
        </w:tabs>
        <w:spacing w:before="0" w:after="120"/>
        <w:ind w:left="0" w:firstLine="0"/>
        <w:rPr>
          <w:rFonts w:ascii="Tahoma" w:hAnsi="Tahoma" w:cs="Tahoma"/>
          <w:sz w:val="16"/>
          <w:szCs w:val="16"/>
          <w:lang w:val="lt-LT"/>
        </w:rPr>
      </w:pPr>
      <w:r w:rsidRPr="003A3080">
        <w:rPr>
          <w:rFonts w:ascii="Tahoma" w:eastAsia="Arial Unicode MS" w:hAnsi="Tahoma" w:cs="Tahoma"/>
          <w:sz w:val="16"/>
          <w:szCs w:val="16"/>
          <w:bdr w:val="none" w:sz="0" w:space="0" w:color="auto" w:frame="1"/>
          <w:lang w:val="lt-LT" w:eastAsia="lt-LT"/>
        </w:rPr>
        <w:lastRenderedPageBreak/>
        <w:t>SUTARTIES VYKDYMUI PASKIRTŲ DARBUOTOJŲ</w:t>
      </w:r>
      <w:r w:rsidR="005B5A5E" w:rsidRPr="003A3080">
        <w:rPr>
          <w:rFonts w:ascii="Tahoma" w:eastAsia="Arial Unicode MS" w:hAnsi="Tahoma" w:cs="Tahoma"/>
          <w:sz w:val="16"/>
          <w:szCs w:val="16"/>
          <w:bdr w:val="none" w:sz="0" w:space="0" w:color="auto" w:frame="1"/>
          <w:lang w:val="lt-LT" w:eastAsia="lt-LT"/>
        </w:rPr>
        <w:t xml:space="preserve"> (SPECIALISTŲ</w:t>
      </w:r>
      <w:r w:rsidRPr="003A3080">
        <w:rPr>
          <w:rFonts w:ascii="Tahoma" w:eastAsia="Arial Unicode MS" w:hAnsi="Tahoma" w:cs="Tahoma"/>
          <w:sz w:val="16"/>
          <w:szCs w:val="16"/>
          <w:bdr w:val="none" w:sz="0" w:space="0" w:color="auto" w:frame="1"/>
          <w:lang w:val="lt-LT" w:eastAsia="lt-LT"/>
        </w:rPr>
        <w:t>) PASITELKIMAS IR KEITIMAS</w:t>
      </w:r>
    </w:p>
    <w:p w14:paraId="10D29752" w14:textId="0F4A4FB2" w:rsidR="00C71906" w:rsidRPr="003A3080" w:rsidRDefault="00C7190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 xml:space="preserve">Sutartį vykdys </w:t>
      </w:r>
      <w:r w:rsidR="009A227A" w:rsidRPr="003A3080">
        <w:rPr>
          <w:rFonts w:ascii="Tahoma" w:eastAsia="Calibri" w:hAnsi="Tahoma" w:cs="Tahoma"/>
          <w:b w:val="0"/>
          <w:bCs w:val="0"/>
          <w:sz w:val="16"/>
          <w:szCs w:val="16"/>
          <w:lang w:val="lt-LT"/>
        </w:rPr>
        <w:t>Tiekėjo</w:t>
      </w:r>
      <w:r w:rsidRPr="003A3080">
        <w:rPr>
          <w:rFonts w:ascii="Tahoma" w:eastAsia="Arial Unicode MS" w:hAnsi="Tahoma" w:cs="Tahoma"/>
          <w:b w:val="0"/>
          <w:bCs w:val="0"/>
          <w:sz w:val="16"/>
          <w:szCs w:val="16"/>
          <w:bdr w:val="none" w:sz="0" w:space="0" w:color="auto" w:frame="1"/>
          <w:lang w:val="lt-LT" w:eastAsia="lt-LT"/>
        </w:rPr>
        <w:t xml:space="preserve"> Pasiūlyme nurodyti darbuotojai</w:t>
      </w:r>
      <w:r w:rsidR="005B5A5E" w:rsidRPr="003A3080">
        <w:rPr>
          <w:rFonts w:ascii="Tahoma" w:eastAsia="Arial Unicode MS" w:hAnsi="Tahoma" w:cs="Tahoma"/>
          <w:b w:val="0"/>
          <w:bCs w:val="0"/>
          <w:sz w:val="16"/>
          <w:szCs w:val="16"/>
          <w:bdr w:val="none" w:sz="0" w:space="0" w:color="auto" w:frame="1"/>
          <w:lang w:val="lt-LT" w:eastAsia="lt-LT"/>
        </w:rPr>
        <w:t xml:space="preserve"> (specialistai</w:t>
      </w:r>
      <w:r w:rsidRPr="003A3080">
        <w:rPr>
          <w:rFonts w:ascii="Tahoma" w:eastAsia="Arial Unicode MS" w:hAnsi="Tahoma" w:cs="Tahoma"/>
          <w:b w:val="0"/>
          <w:bCs w:val="0"/>
          <w:sz w:val="16"/>
          <w:szCs w:val="16"/>
          <w:bdr w:val="none" w:sz="0" w:space="0" w:color="auto" w:frame="1"/>
          <w:lang w:val="lt-LT" w:eastAsia="lt-LT"/>
        </w:rPr>
        <w:t>).</w:t>
      </w:r>
    </w:p>
    <w:p w14:paraId="0FF434C7" w14:textId="305B0A1F" w:rsidR="00C71906" w:rsidRPr="003A3080"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Calibri" w:hAnsi="Tahoma" w:cs="Tahoma"/>
          <w:b w:val="0"/>
          <w:bCs w:val="0"/>
          <w:sz w:val="16"/>
          <w:szCs w:val="16"/>
          <w:lang w:val="lt-LT"/>
        </w:rPr>
        <w:t>Tiekėjas</w:t>
      </w:r>
      <w:r w:rsidR="00C71906" w:rsidRPr="003A3080">
        <w:rPr>
          <w:rFonts w:ascii="Tahoma" w:hAnsi="Tahoma" w:cs="Tahoma"/>
          <w:b w:val="0"/>
          <w:bCs w:val="0"/>
          <w:sz w:val="16"/>
          <w:szCs w:val="16"/>
          <w:lang w:val="lt-LT"/>
        </w:rPr>
        <w:t xml:space="preserve"> neturi teisės keisti savo </w:t>
      </w:r>
      <w:r w:rsidR="00C71906" w:rsidRPr="003A3080">
        <w:rPr>
          <w:rFonts w:ascii="Tahoma" w:eastAsia="Arial Unicode MS" w:hAnsi="Tahoma" w:cs="Tahoma"/>
          <w:b w:val="0"/>
          <w:bCs w:val="0"/>
          <w:sz w:val="16"/>
          <w:szCs w:val="16"/>
          <w:bdr w:val="none" w:sz="0" w:space="0" w:color="auto" w:frame="1"/>
          <w:lang w:val="lt-LT" w:eastAsia="lt-LT"/>
        </w:rPr>
        <w:t xml:space="preserve">Pasiūlyme nurodytų </w:t>
      </w:r>
      <w:r w:rsidR="00C71906" w:rsidRPr="003A3080">
        <w:rPr>
          <w:rFonts w:ascii="Tahoma" w:hAnsi="Tahoma" w:cs="Tahoma"/>
          <w:b w:val="0"/>
          <w:bCs w:val="0"/>
          <w:sz w:val="16"/>
          <w:szCs w:val="16"/>
          <w:lang w:val="lt-LT"/>
        </w:rPr>
        <w:t>darbuotojų</w:t>
      </w:r>
      <w:r w:rsidR="005B5A5E" w:rsidRPr="003A3080">
        <w:rPr>
          <w:rFonts w:ascii="Tahoma" w:hAnsi="Tahoma" w:cs="Tahoma"/>
          <w:b w:val="0"/>
          <w:bCs w:val="0"/>
          <w:sz w:val="16"/>
          <w:szCs w:val="16"/>
          <w:lang w:val="lt-LT"/>
        </w:rPr>
        <w:t xml:space="preserve"> </w:t>
      </w:r>
      <w:r w:rsidR="006D3158" w:rsidRPr="003A3080">
        <w:rPr>
          <w:rFonts w:ascii="Tahoma" w:hAnsi="Tahoma" w:cs="Tahoma"/>
          <w:b w:val="0"/>
          <w:bCs w:val="0"/>
          <w:sz w:val="16"/>
          <w:szCs w:val="16"/>
          <w:lang w:val="lt-LT"/>
        </w:rPr>
        <w:t>(</w:t>
      </w:r>
      <w:r w:rsidR="005B5A5E" w:rsidRPr="003A3080">
        <w:rPr>
          <w:rFonts w:ascii="Tahoma" w:hAnsi="Tahoma" w:cs="Tahoma"/>
          <w:b w:val="0"/>
          <w:bCs w:val="0"/>
          <w:sz w:val="16"/>
          <w:szCs w:val="16"/>
          <w:lang w:val="lt-LT"/>
        </w:rPr>
        <w:t>specialistų</w:t>
      </w:r>
      <w:r w:rsidR="00C71906" w:rsidRPr="003A3080">
        <w:rPr>
          <w:rFonts w:ascii="Tahoma" w:hAnsi="Tahoma" w:cs="Tahoma"/>
          <w:b w:val="0"/>
          <w:bCs w:val="0"/>
          <w:sz w:val="16"/>
          <w:szCs w:val="16"/>
          <w:lang w:val="lt-LT"/>
        </w:rPr>
        <w:t xml:space="preserve">) be </w:t>
      </w:r>
      <w:r w:rsidRPr="003A3080">
        <w:rPr>
          <w:rFonts w:ascii="Tahoma" w:eastAsia="Calibri" w:hAnsi="Tahoma" w:cs="Tahoma"/>
          <w:b w:val="0"/>
          <w:bCs w:val="0"/>
          <w:sz w:val="16"/>
          <w:szCs w:val="16"/>
          <w:lang w:val="lt-LT"/>
        </w:rPr>
        <w:t>Užsakovo</w:t>
      </w:r>
      <w:r w:rsidR="00C71906" w:rsidRPr="003A3080">
        <w:rPr>
          <w:rFonts w:ascii="Tahoma" w:hAnsi="Tahoma" w:cs="Tahoma"/>
          <w:b w:val="0"/>
          <w:bCs w:val="0"/>
          <w:sz w:val="16"/>
          <w:szCs w:val="16"/>
          <w:lang w:val="lt-LT"/>
        </w:rPr>
        <w:t xml:space="preserve"> raštiško sutikimo. </w:t>
      </w:r>
      <w:r w:rsidR="00A36725" w:rsidRPr="003A3080">
        <w:rPr>
          <w:rFonts w:ascii="Tahoma" w:eastAsia="Calibri" w:hAnsi="Tahoma" w:cs="Tahoma"/>
          <w:b w:val="0"/>
          <w:bCs w:val="0"/>
          <w:sz w:val="16"/>
          <w:szCs w:val="16"/>
          <w:lang w:val="lt-LT"/>
        </w:rPr>
        <w:t>Tiekėjas</w:t>
      </w:r>
      <w:r w:rsidR="00A36725" w:rsidRPr="003A3080">
        <w:rPr>
          <w:rFonts w:ascii="Tahoma" w:hAnsi="Tahoma" w:cs="Tahoma"/>
          <w:b w:val="0"/>
          <w:bCs w:val="0"/>
          <w:sz w:val="16"/>
          <w:szCs w:val="16"/>
          <w:lang w:val="lt-LT"/>
        </w:rPr>
        <w:t xml:space="preserve">, pakeitęs šiuos darbuotojus (specialistus) be </w:t>
      </w:r>
      <w:r w:rsidR="00A36725" w:rsidRPr="003A3080">
        <w:rPr>
          <w:rFonts w:ascii="Tahoma" w:eastAsia="Calibri" w:hAnsi="Tahoma" w:cs="Tahoma"/>
          <w:b w:val="0"/>
          <w:bCs w:val="0"/>
          <w:sz w:val="16"/>
          <w:szCs w:val="16"/>
          <w:lang w:val="lt-LT"/>
        </w:rPr>
        <w:t>Užsakovo</w:t>
      </w:r>
      <w:r w:rsidR="00A36725" w:rsidRPr="003A3080">
        <w:rPr>
          <w:rFonts w:ascii="Tahoma" w:hAnsi="Tahoma" w:cs="Tahoma"/>
          <w:b w:val="0"/>
          <w:bCs w:val="0"/>
          <w:sz w:val="16"/>
          <w:szCs w:val="16"/>
          <w:lang w:val="lt-LT"/>
        </w:rPr>
        <w:t xml:space="preserve"> raštiško sutikimo, privalo sumokėti </w:t>
      </w:r>
      <w:r w:rsidR="00A36725" w:rsidRPr="003A3080">
        <w:rPr>
          <w:rFonts w:ascii="Tahoma" w:eastAsia="Calibri" w:hAnsi="Tahoma" w:cs="Tahoma"/>
          <w:b w:val="0"/>
          <w:bCs w:val="0"/>
          <w:sz w:val="16"/>
          <w:szCs w:val="16"/>
          <w:lang w:val="lt-LT"/>
        </w:rPr>
        <w:t>Užsakovui</w:t>
      </w:r>
      <w:r w:rsidR="00A36725" w:rsidRPr="003A3080">
        <w:rPr>
          <w:rFonts w:ascii="Tahoma" w:hAnsi="Tahoma" w:cs="Tahoma"/>
          <w:b w:val="0"/>
          <w:bCs w:val="0"/>
          <w:sz w:val="16"/>
          <w:szCs w:val="16"/>
          <w:lang w:val="lt-LT"/>
        </w:rPr>
        <w:t xml:space="preserve"> 500 Eur baudą. Pakartotinis šio Sutarties punkto nesilaikymas bus laikomas esminiu Sutarties pažeidimu.</w:t>
      </w:r>
    </w:p>
    <w:p w14:paraId="3DDE6CE2" w14:textId="11A887DE" w:rsidR="00C71906" w:rsidRPr="003A3080" w:rsidRDefault="00C7190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Apie tai, kad </w:t>
      </w:r>
      <w:r w:rsidR="009A227A" w:rsidRPr="003A3080">
        <w:rPr>
          <w:rFonts w:ascii="Tahoma" w:eastAsia="Calibri" w:hAnsi="Tahoma" w:cs="Tahoma"/>
          <w:b w:val="0"/>
          <w:bCs w:val="0"/>
          <w:sz w:val="16"/>
          <w:szCs w:val="16"/>
          <w:lang w:val="lt-LT"/>
        </w:rPr>
        <w:t>Užsakovo</w:t>
      </w:r>
      <w:r w:rsidRPr="003A3080">
        <w:rPr>
          <w:rFonts w:ascii="Tahoma" w:hAnsi="Tahoma" w:cs="Tahoma"/>
          <w:b w:val="0"/>
          <w:bCs w:val="0"/>
          <w:sz w:val="16"/>
          <w:szCs w:val="16"/>
          <w:lang w:val="lt-LT"/>
        </w:rPr>
        <w:t xml:space="preserve"> patvirtintas darbuotojas</w:t>
      </w:r>
      <w:r w:rsidR="005B5A5E" w:rsidRPr="003A3080">
        <w:rPr>
          <w:rFonts w:ascii="Tahoma" w:hAnsi="Tahoma" w:cs="Tahoma"/>
          <w:b w:val="0"/>
          <w:bCs w:val="0"/>
          <w:sz w:val="16"/>
          <w:szCs w:val="16"/>
          <w:lang w:val="lt-LT"/>
        </w:rPr>
        <w:t xml:space="preserve"> (specialistas</w:t>
      </w:r>
      <w:r w:rsidRPr="003A3080">
        <w:rPr>
          <w:rFonts w:ascii="Tahoma" w:hAnsi="Tahoma" w:cs="Tahoma"/>
          <w:b w:val="0"/>
          <w:bCs w:val="0"/>
          <w:sz w:val="16"/>
          <w:szCs w:val="16"/>
          <w:lang w:val="lt-LT"/>
        </w:rPr>
        <w:t xml:space="preserve">) (dėl ligos, darbo santykių pasibaigimo ar pan.) negali vykdyti Sutarties, </w:t>
      </w:r>
      <w:r w:rsidR="009A227A" w:rsidRPr="003A3080">
        <w:rPr>
          <w:rFonts w:ascii="Tahoma" w:eastAsia="Calibri" w:hAnsi="Tahoma" w:cs="Tahoma"/>
          <w:b w:val="0"/>
          <w:bCs w:val="0"/>
          <w:sz w:val="16"/>
          <w:szCs w:val="16"/>
          <w:lang w:val="lt-LT"/>
        </w:rPr>
        <w:t>Tiekėjas</w:t>
      </w:r>
      <w:r w:rsidRPr="003A3080">
        <w:rPr>
          <w:rFonts w:ascii="Tahoma" w:hAnsi="Tahoma" w:cs="Tahoma"/>
          <w:b w:val="0"/>
          <w:bCs w:val="0"/>
          <w:sz w:val="16"/>
          <w:szCs w:val="16"/>
          <w:lang w:val="lt-LT"/>
        </w:rPr>
        <w:t xml:space="preserve"> </w:t>
      </w:r>
      <w:r w:rsidR="009A227A" w:rsidRPr="003A3080">
        <w:rPr>
          <w:rFonts w:ascii="Tahoma" w:eastAsia="Calibri" w:hAnsi="Tahoma" w:cs="Tahoma"/>
          <w:b w:val="0"/>
          <w:bCs w:val="0"/>
          <w:sz w:val="16"/>
          <w:szCs w:val="16"/>
          <w:lang w:val="lt-LT"/>
        </w:rPr>
        <w:t>Užsakovą</w:t>
      </w:r>
      <w:r w:rsidRPr="003A3080">
        <w:rPr>
          <w:rFonts w:ascii="Tahoma" w:hAnsi="Tahoma" w:cs="Tahoma"/>
          <w:b w:val="0"/>
          <w:bCs w:val="0"/>
          <w:sz w:val="16"/>
          <w:szCs w:val="16"/>
          <w:lang w:val="lt-LT"/>
        </w:rPr>
        <w:t xml:space="preserve"> raštu privalo informuoti ne vėliau kaip kitą darbo dieną po to, kai tai sužino. Naujai pasitelkiamas ar keičiamas specialistas turi turėti ne žemesnę nei pirkimo dokumentuose atitinkamam specialistui nustatytą kvalifikaciją. Apie siūlomą kandidatą į keičiamo darbuotojo</w:t>
      </w:r>
      <w:r w:rsidR="00494A8E" w:rsidRPr="003A3080">
        <w:rPr>
          <w:rFonts w:ascii="Tahoma" w:hAnsi="Tahoma" w:cs="Tahoma"/>
          <w:b w:val="0"/>
          <w:bCs w:val="0"/>
          <w:sz w:val="16"/>
          <w:szCs w:val="16"/>
          <w:lang w:val="lt-LT"/>
        </w:rPr>
        <w:t xml:space="preserve"> (specialisto</w:t>
      </w:r>
      <w:r w:rsidRPr="003A3080">
        <w:rPr>
          <w:rFonts w:ascii="Tahoma" w:hAnsi="Tahoma" w:cs="Tahoma"/>
          <w:b w:val="0"/>
          <w:bCs w:val="0"/>
          <w:sz w:val="16"/>
          <w:szCs w:val="16"/>
          <w:lang w:val="lt-LT"/>
        </w:rPr>
        <w:t xml:space="preserve">) vietą </w:t>
      </w:r>
      <w:r w:rsidR="009A227A" w:rsidRPr="003A3080">
        <w:rPr>
          <w:rFonts w:ascii="Tahoma" w:eastAsia="Calibri" w:hAnsi="Tahoma" w:cs="Tahoma"/>
          <w:b w:val="0"/>
          <w:bCs w:val="0"/>
          <w:sz w:val="16"/>
          <w:szCs w:val="16"/>
          <w:lang w:val="lt-LT"/>
        </w:rPr>
        <w:t>Tiekėjas</w:t>
      </w:r>
      <w:r w:rsidRPr="003A3080">
        <w:rPr>
          <w:rFonts w:ascii="Tahoma" w:hAnsi="Tahoma" w:cs="Tahoma"/>
          <w:b w:val="0"/>
          <w:bCs w:val="0"/>
          <w:sz w:val="16"/>
          <w:szCs w:val="16"/>
          <w:lang w:val="lt-LT"/>
        </w:rPr>
        <w:t xml:space="preserve"> </w:t>
      </w:r>
      <w:r w:rsidR="009A227A" w:rsidRPr="003A3080">
        <w:rPr>
          <w:rFonts w:ascii="Tahoma" w:eastAsia="Calibri" w:hAnsi="Tahoma" w:cs="Tahoma"/>
          <w:b w:val="0"/>
          <w:bCs w:val="0"/>
          <w:sz w:val="16"/>
          <w:szCs w:val="16"/>
          <w:lang w:val="lt-LT"/>
        </w:rPr>
        <w:t>Užsakovą</w:t>
      </w:r>
      <w:r w:rsidRPr="003A3080">
        <w:rPr>
          <w:rFonts w:ascii="Tahoma" w:hAnsi="Tahoma" w:cs="Tahoma"/>
          <w:b w:val="0"/>
          <w:bCs w:val="0"/>
          <w:sz w:val="16"/>
          <w:szCs w:val="16"/>
          <w:lang w:val="lt-LT"/>
        </w:rPr>
        <w:t xml:space="preserve"> informuoja raštu, kartu pateikdamas reikiamus kandidato kvalifikaciją pagrindžiančius dokumentus.</w:t>
      </w:r>
      <w:r w:rsidR="00494A8E" w:rsidRPr="003A3080">
        <w:rPr>
          <w:rFonts w:ascii="Tahoma" w:eastAsia="Arial Unicode MS" w:hAnsi="Tahoma" w:cs="Tahoma"/>
          <w:b w:val="0"/>
          <w:bCs w:val="0"/>
          <w:sz w:val="16"/>
          <w:szCs w:val="16"/>
          <w:bdr w:val="none" w:sz="0" w:space="0" w:color="auto" w:frame="1"/>
          <w:lang w:val="lt-LT" w:eastAsia="lt-LT"/>
        </w:rPr>
        <w:t xml:space="preserve"> Užsakovas sutikimą Tiekėjui paskirti naują darbuotoją (specialistą) patvirtina raštu. </w:t>
      </w:r>
      <w:r w:rsidRPr="003A3080">
        <w:rPr>
          <w:rFonts w:ascii="Tahoma" w:eastAsia="Arial Unicode MS" w:hAnsi="Tahoma" w:cs="Tahoma"/>
          <w:b w:val="0"/>
          <w:bCs w:val="0"/>
          <w:sz w:val="16"/>
          <w:szCs w:val="16"/>
          <w:bdr w:val="none" w:sz="0" w:space="0" w:color="auto" w:frame="1"/>
          <w:lang w:val="lt-LT" w:eastAsia="lt-LT"/>
        </w:rPr>
        <w:t xml:space="preserve"> </w:t>
      </w:r>
    </w:p>
    <w:p w14:paraId="05BCA2B9" w14:textId="2FBEA535" w:rsidR="00C71906" w:rsidRPr="003A3080" w:rsidRDefault="009A227A"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Calibri" w:hAnsi="Tahoma" w:cs="Tahoma"/>
          <w:b w:val="0"/>
          <w:bCs w:val="0"/>
          <w:sz w:val="16"/>
          <w:szCs w:val="16"/>
          <w:lang w:val="lt-LT"/>
        </w:rPr>
        <w:t>Užsakovas</w:t>
      </w:r>
      <w:r w:rsidR="00C71906" w:rsidRPr="003A3080">
        <w:rPr>
          <w:rFonts w:ascii="Tahoma" w:hAnsi="Tahoma" w:cs="Tahoma"/>
          <w:b w:val="0"/>
          <w:bCs w:val="0"/>
          <w:sz w:val="16"/>
          <w:szCs w:val="16"/>
          <w:lang w:val="lt-LT"/>
        </w:rPr>
        <w:t xml:space="preserve"> turi teisę inicijuoti </w:t>
      </w:r>
      <w:r w:rsidR="00494A8E" w:rsidRPr="003A3080">
        <w:rPr>
          <w:rFonts w:ascii="Tahoma" w:hAnsi="Tahoma" w:cs="Tahoma"/>
          <w:b w:val="0"/>
          <w:bCs w:val="0"/>
          <w:sz w:val="16"/>
          <w:szCs w:val="16"/>
          <w:lang w:val="lt-LT"/>
        </w:rPr>
        <w:t>darbuotojo (</w:t>
      </w:r>
      <w:r w:rsidR="00C71906" w:rsidRPr="003A3080">
        <w:rPr>
          <w:rFonts w:ascii="Tahoma" w:hAnsi="Tahoma" w:cs="Tahoma"/>
          <w:b w:val="0"/>
          <w:bCs w:val="0"/>
          <w:sz w:val="16"/>
          <w:szCs w:val="16"/>
          <w:lang w:val="lt-LT"/>
        </w:rPr>
        <w:t xml:space="preserve">specialisto), kuris netinkamai atlieka Sutartyje numatytas pareigas, pakeitimą, nurodydamas tokio prašymo motyvus. </w:t>
      </w:r>
      <w:r w:rsidRPr="003A3080">
        <w:rPr>
          <w:rFonts w:ascii="Tahoma" w:eastAsia="Calibri" w:hAnsi="Tahoma" w:cs="Tahoma"/>
          <w:b w:val="0"/>
          <w:bCs w:val="0"/>
          <w:sz w:val="16"/>
          <w:szCs w:val="16"/>
          <w:lang w:val="lt-LT"/>
        </w:rPr>
        <w:t>Tiekėjas</w:t>
      </w:r>
      <w:r w:rsidR="00C71906" w:rsidRPr="003A3080">
        <w:rPr>
          <w:rFonts w:ascii="Tahoma" w:eastAsia="Arial Unicode MS" w:hAnsi="Tahoma" w:cs="Tahoma"/>
          <w:b w:val="0"/>
          <w:bCs w:val="0"/>
          <w:sz w:val="16"/>
          <w:szCs w:val="16"/>
          <w:bdr w:val="none" w:sz="0" w:space="0" w:color="auto" w:frame="1"/>
          <w:lang w:val="lt-LT" w:eastAsia="lt-LT"/>
        </w:rPr>
        <w:t xml:space="preserve">, gavęs šiame Sutarties punkte nurodytą </w:t>
      </w:r>
      <w:r w:rsidRPr="003A3080">
        <w:rPr>
          <w:rFonts w:ascii="Tahoma" w:eastAsia="Calibri" w:hAnsi="Tahoma" w:cs="Tahoma"/>
          <w:b w:val="0"/>
          <w:bCs w:val="0"/>
          <w:sz w:val="16"/>
          <w:szCs w:val="16"/>
          <w:lang w:val="lt-LT"/>
        </w:rPr>
        <w:t>Užsakovo</w:t>
      </w:r>
      <w:r w:rsidR="00C71906" w:rsidRPr="003A3080">
        <w:rPr>
          <w:rFonts w:ascii="Tahoma" w:eastAsia="Arial Unicode MS" w:hAnsi="Tahoma" w:cs="Tahoma"/>
          <w:b w:val="0"/>
          <w:bCs w:val="0"/>
          <w:sz w:val="16"/>
          <w:szCs w:val="16"/>
          <w:bdr w:val="none" w:sz="0" w:space="0" w:color="auto" w:frame="1"/>
          <w:lang w:val="lt-LT" w:eastAsia="lt-LT"/>
        </w:rPr>
        <w:t xml:space="preserve"> prašymą dėl paskirto darbuotojo</w:t>
      </w:r>
      <w:r w:rsidR="00494A8E" w:rsidRPr="003A3080">
        <w:rPr>
          <w:rFonts w:ascii="Tahoma" w:eastAsia="Arial Unicode MS" w:hAnsi="Tahoma" w:cs="Tahoma"/>
          <w:b w:val="0"/>
          <w:bCs w:val="0"/>
          <w:sz w:val="16"/>
          <w:szCs w:val="16"/>
          <w:bdr w:val="none" w:sz="0" w:space="0" w:color="auto" w:frame="1"/>
          <w:lang w:val="lt-LT" w:eastAsia="lt-LT"/>
        </w:rPr>
        <w:t xml:space="preserve"> (specialisto</w:t>
      </w:r>
      <w:r w:rsidR="00C71906" w:rsidRPr="003A3080">
        <w:rPr>
          <w:rFonts w:ascii="Tahoma" w:eastAsia="Arial Unicode MS" w:hAnsi="Tahoma" w:cs="Tahoma"/>
          <w:b w:val="0"/>
          <w:bCs w:val="0"/>
          <w:sz w:val="16"/>
          <w:szCs w:val="16"/>
          <w:bdr w:val="none" w:sz="0" w:space="0" w:color="auto" w:frame="1"/>
          <w:lang w:val="lt-LT" w:eastAsia="lt-LT"/>
        </w:rPr>
        <w:t xml:space="preserve">) pakeitimo, turi pareigą per protingą terminą, bet ne ilgesnį kaip 14 (keturiolika) kalendorinių dienų, paskirti kitą </w:t>
      </w:r>
      <w:r w:rsidR="00494A8E" w:rsidRPr="003A3080">
        <w:rPr>
          <w:rFonts w:ascii="Tahoma" w:eastAsia="Arial Unicode MS" w:hAnsi="Tahoma" w:cs="Tahoma"/>
          <w:b w:val="0"/>
          <w:bCs w:val="0"/>
          <w:sz w:val="16"/>
          <w:szCs w:val="16"/>
          <w:bdr w:val="none" w:sz="0" w:space="0" w:color="auto" w:frame="1"/>
          <w:lang w:val="lt-LT" w:eastAsia="lt-LT"/>
        </w:rPr>
        <w:t>darbuotoją (</w:t>
      </w:r>
      <w:r w:rsidR="00C71906" w:rsidRPr="003A3080">
        <w:rPr>
          <w:rFonts w:ascii="Tahoma" w:eastAsia="Arial Unicode MS" w:hAnsi="Tahoma" w:cs="Tahoma"/>
          <w:b w:val="0"/>
          <w:bCs w:val="0"/>
          <w:sz w:val="16"/>
          <w:szCs w:val="16"/>
          <w:bdr w:val="none" w:sz="0" w:space="0" w:color="auto" w:frame="1"/>
          <w:lang w:val="lt-LT" w:eastAsia="lt-LT"/>
        </w:rPr>
        <w:t>specialistą</w:t>
      </w:r>
      <w:r w:rsidR="00494A8E" w:rsidRPr="003A3080">
        <w:rPr>
          <w:rFonts w:ascii="Tahoma" w:eastAsia="Arial Unicode MS" w:hAnsi="Tahoma" w:cs="Tahoma"/>
          <w:b w:val="0"/>
          <w:bCs w:val="0"/>
          <w:sz w:val="16"/>
          <w:szCs w:val="16"/>
          <w:bdr w:val="none" w:sz="0" w:space="0" w:color="auto" w:frame="1"/>
          <w:lang w:val="lt-LT" w:eastAsia="lt-LT"/>
        </w:rPr>
        <w:t>)</w:t>
      </w:r>
      <w:r w:rsidR="00C71906" w:rsidRPr="003A3080">
        <w:rPr>
          <w:rFonts w:ascii="Tahoma" w:eastAsia="Arial Unicode MS" w:hAnsi="Tahoma" w:cs="Tahoma"/>
          <w:b w:val="0"/>
          <w:bCs w:val="0"/>
          <w:sz w:val="16"/>
          <w:szCs w:val="16"/>
          <w:bdr w:val="none" w:sz="0" w:space="0" w:color="auto" w:frame="1"/>
          <w:lang w:val="lt-LT" w:eastAsia="lt-LT"/>
        </w:rPr>
        <w:t xml:space="preserve"> () ar užtikrinti, kad subtiekėjas paskirtų kitą darbuotoją</w:t>
      </w:r>
      <w:r w:rsidR="00494A8E" w:rsidRPr="003A3080">
        <w:rPr>
          <w:rFonts w:ascii="Tahoma" w:eastAsia="Arial Unicode MS" w:hAnsi="Tahoma" w:cs="Tahoma"/>
          <w:b w:val="0"/>
          <w:bCs w:val="0"/>
          <w:sz w:val="16"/>
          <w:szCs w:val="16"/>
          <w:bdr w:val="none" w:sz="0" w:space="0" w:color="auto" w:frame="1"/>
          <w:lang w:val="lt-LT" w:eastAsia="lt-LT"/>
        </w:rPr>
        <w:t xml:space="preserve"> (specialistą</w:t>
      </w:r>
      <w:r w:rsidR="00C71906" w:rsidRPr="003A3080">
        <w:rPr>
          <w:rFonts w:ascii="Tahoma" w:eastAsia="Arial Unicode MS" w:hAnsi="Tahoma" w:cs="Tahoma"/>
          <w:b w:val="0"/>
          <w:bCs w:val="0"/>
          <w:sz w:val="16"/>
          <w:szCs w:val="16"/>
          <w:bdr w:val="none" w:sz="0" w:space="0" w:color="auto" w:frame="1"/>
          <w:lang w:val="lt-LT" w:eastAsia="lt-LT"/>
        </w:rPr>
        <w:t xml:space="preserve">) Sutarties vykdymui, kuris atitiktų pirkimo dokumentuose nurodytus kvalifikacinius reikalavimus. Prieš paskiriant naują </w:t>
      </w:r>
      <w:r w:rsidR="00494A8E" w:rsidRPr="003A3080">
        <w:rPr>
          <w:rFonts w:ascii="Tahoma" w:eastAsia="Arial Unicode MS" w:hAnsi="Tahoma" w:cs="Tahoma"/>
          <w:b w:val="0"/>
          <w:bCs w:val="0"/>
          <w:sz w:val="16"/>
          <w:szCs w:val="16"/>
          <w:bdr w:val="none" w:sz="0" w:space="0" w:color="auto" w:frame="1"/>
          <w:lang w:val="lt-LT" w:eastAsia="lt-LT"/>
        </w:rPr>
        <w:t>darbuotoją (</w:t>
      </w:r>
      <w:r w:rsidR="00C71906" w:rsidRPr="003A3080">
        <w:rPr>
          <w:rFonts w:ascii="Tahoma" w:eastAsia="Arial Unicode MS" w:hAnsi="Tahoma" w:cs="Tahoma"/>
          <w:b w:val="0"/>
          <w:bCs w:val="0"/>
          <w:sz w:val="16"/>
          <w:szCs w:val="16"/>
          <w:bdr w:val="none" w:sz="0" w:space="0" w:color="auto" w:frame="1"/>
          <w:lang w:val="lt-LT" w:eastAsia="lt-LT"/>
        </w:rPr>
        <w:t>specialistą</w:t>
      </w:r>
      <w:r w:rsidR="00494A8E" w:rsidRPr="003A3080">
        <w:rPr>
          <w:rFonts w:ascii="Tahoma" w:eastAsia="Arial Unicode MS" w:hAnsi="Tahoma" w:cs="Tahoma"/>
          <w:b w:val="0"/>
          <w:bCs w:val="0"/>
          <w:sz w:val="16"/>
          <w:szCs w:val="16"/>
          <w:bdr w:val="none" w:sz="0" w:space="0" w:color="auto" w:frame="1"/>
          <w:lang w:val="lt-LT" w:eastAsia="lt-LT"/>
        </w:rPr>
        <w:t>)</w:t>
      </w:r>
      <w:r w:rsidR="00C71906" w:rsidRPr="003A3080">
        <w:rPr>
          <w:rFonts w:ascii="Tahoma" w:eastAsia="Arial Unicode MS" w:hAnsi="Tahoma" w:cs="Tahoma"/>
          <w:b w:val="0"/>
          <w:bCs w:val="0"/>
          <w:sz w:val="16"/>
          <w:szCs w:val="16"/>
          <w:bdr w:val="none" w:sz="0" w:space="0" w:color="auto" w:frame="1"/>
          <w:lang w:val="lt-LT" w:eastAsia="lt-LT"/>
        </w:rPr>
        <w:t xml:space="preserve">, </w:t>
      </w:r>
      <w:r w:rsidRPr="003A3080">
        <w:rPr>
          <w:rFonts w:ascii="Tahoma" w:eastAsia="Calibri" w:hAnsi="Tahoma" w:cs="Tahoma"/>
          <w:b w:val="0"/>
          <w:bCs w:val="0"/>
          <w:sz w:val="16"/>
          <w:szCs w:val="16"/>
          <w:lang w:val="lt-LT"/>
        </w:rPr>
        <w:t>Tiekėjas</w:t>
      </w:r>
      <w:r w:rsidR="00C71906" w:rsidRPr="003A3080">
        <w:rPr>
          <w:rFonts w:ascii="Tahoma" w:eastAsia="Arial Unicode MS" w:hAnsi="Tahoma" w:cs="Tahoma"/>
          <w:b w:val="0"/>
          <w:bCs w:val="0"/>
          <w:sz w:val="16"/>
          <w:szCs w:val="16"/>
          <w:bdr w:val="none" w:sz="0" w:space="0" w:color="auto" w:frame="1"/>
          <w:lang w:val="lt-LT" w:eastAsia="lt-LT"/>
        </w:rPr>
        <w:t xml:space="preserve"> turi informuoti </w:t>
      </w:r>
      <w:r w:rsidRPr="003A3080">
        <w:rPr>
          <w:rFonts w:ascii="Tahoma" w:eastAsia="Calibri" w:hAnsi="Tahoma" w:cs="Tahoma"/>
          <w:b w:val="0"/>
          <w:bCs w:val="0"/>
          <w:sz w:val="16"/>
          <w:szCs w:val="16"/>
          <w:lang w:val="lt-LT"/>
        </w:rPr>
        <w:t>Užsakovą</w:t>
      </w:r>
      <w:r w:rsidR="00C71906" w:rsidRPr="003A3080">
        <w:rPr>
          <w:rFonts w:ascii="Tahoma" w:eastAsia="Arial Unicode MS" w:hAnsi="Tahoma" w:cs="Tahoma"/>
          <w:b w:val="0"/>
          <w:bCs w:val="0"/>
          <w:sz w:val="16"/>
          <w:szCs w:val="16"/>
          <w:bdr w:val="none" w:sz="0" w:space="0" w:color="auto" w:frame="1"/>
          <w:lang w:val="lt-LT" w:eastAsia="lt-LT"/>
        </w:rPr>
        <w:t xml:space="preserve"> apie jį bei </w:t>
      </w:r>
      <w:r w:rsidRPr="003A3080">
        <w:rPr>
          <w:rFonts w:ascii="Tahoma" w:eastAsia="Calibri" w:hAnsi="Tahoma" w:cs="Tahoma"/>
          <w:b w:val="0"/>
          <w:bCs w:val="0"/>
          <w:sz w:val="16"/>
          <w:szCs w:val="16"/>
          <w:lang w:val="lt-LT"/>
        </w:rPr>
        <w:t>Užsakovui</w:t>
      </w:r>
      <w:r w:rsidR="00C71906" w:rsidRPr="003A3080">
        <w:rPr>
          <w:rFonts w:ascii="Tahoma" w:eastAsia="Arial Unicode MS" w:hAnsi="Tahoma" w:cs="Tahoma"/>
          <w:b w:val="0"/>
          <w:bCs w:val="0"/>
          <w:sz w:val="16"/>
          <w:szCs w:val="16"/>
          <w:bdr w:val="none" w:sz="0" w:space="0" w:color="auto" w:frame="1"/>
          <w:lang w:val="lt-LT" w:eastAsia="lt-LT"/>
        </w:rPr>
        <w:t xml:space="preserve"> pateikti jo kvalifikaciją patvirtinančius dokumentus.</w:t>
      </w:r>
      <w:r w:rsidR="00494A8E" w:rsidRPr="003A3080">
        <w:rPr>
          <w:rFonts w:ascii="Tahoma" w:eastAsia="Arial Unicode MS" w:hAnsi="Tahoma" w:cs="Tahoma"/>
          <w:b w:val="0"/>
          <w:bCs w:val="0"/>
          <w:sz w:val="16"/>
          <w:szCs w:val="16"/>
          <w:bdr w:val="none" w:sz="0" w:space="0" w:color="auto" w:frame="1"/>
          <w:lang w:val="lt-LT" w:eastAsia="lt-LT"/>
        </w:rPr>
        <w:t xml:space="preserve"> Užsakovas sutikimą Tiekėjui paskirti naują darbuotoją (specialistą) patvirtina raštu.</w:t>
      </w:r>
      <w:r w:rsidR="00C71906" w:rsidRPr="003A3080">
        <w:rPr>
          <w:rFonts w:ascii="Tahoma" w:eastAsia="Arial Unicode MS" w:hAnsi="Tahoma" w:cs="Tahoma"/>
          <w:b w:val="0"/>
          <w:bCs w:val="0"/>
          <w:sz w:val="16"/>
          <w:szCs w:val="16"/>
          <w:bdr w:val="none" w:sz="0" w:space="0" w:color="auto" w:frame="1"/>
          <w:lang w:val="lt-LT" w:eastAsia="lt-LT"/>
        </w:rPr>
        <w:t xml:space="preserve"> </w:t>
      </w:r>
    </w:p>
    <w:p w14:paraId="3369C861" w14:textId="3FD4A9BC" w:rsidR="00C71906" w:rsidRPr="003A3080" w:rsidRDefault="00C7190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Jei </w:t>
      </w:r>
      <w:r w:rsidR="009A227A" w:rsidRPr="003A3080">
        <w:rPr>
          <w:rFonts w:ascii="Tahoma" w:eastAsia="Calibri" w:hAnsi="Tahoma" w:cs="Tahoma"/>
          <w:b w:val="0"/>
          <w:bCs w:val="0"/>
          <w:sz w:val="16"/>
          <w:szCs w:val="16"/>
          <w:lang w:val="lt-LT"/>
        </w:rPr>
        <w:t>Tiekėjas</w:t>
      </w:r>
      <w:r w:rsidRPr="003A3080">
        <w:rPr>
          <w:rFonts w:ascii="Tahoma" w:hAnsi="Tahoma" w:cs="Tahoma"/>
          <w:b w:val="0"/>
          <w:bCs w:val="0"/>
          <w:sz w:val="16"/>
          <w:szCs w:val="16"/>
          <w:lang w:val="lt-LT"/>
        </w:rPr>
        <w:t xml:space="preserve"> ne dėl </w:t>
      </w:r>
      <w:r w:rsidR="009A227A" w:rsidRPr="003A3080">
        <w:rPr>
          <w:rFonts w:ascii="Tahoma" w:eastAsia="Calibri" w:hAnsi="Tahoma" w:cs="Tahoma"/>
          <w:b w:val="0"/>
          <w:bCs w:val="0"/>
          <w:sz w:val="16"/>
          <w:szCs w:val="16"/>
          <w:lang w:val="lt-LT"/>
        </w:rPr>
        <w:t>Užsakovo</w:t>
      </w:r>
      <w:r w:rsidRPr="003A3080">
        <w:rPr>
          <w:rFonts w:ascii="Tahoma" w:hAnsi="Tahoma" w:cs="Tahoma"/>
          <w:b w:val="0"/>
          <w:bCs w:val="0"/>
          <w:sz w:val="16"/>
          <w:szCs w:val="16"/>
          <w:lang w:val="lt-LT"/>
        </w:rPr>
        <w:t xml:space="preserve"> kaltės per vieną mėnesį nuo tos dienos, kai paaiškėja, kad </w:t>
      </w:r>
      <w:r w:rsidR="00494A8E" w:rsidRPr="003A3080">
        <w:rPr>
          <w:rFonts w:ascii="Tahoma" w:hAnsi="Tahoma" w:cs="Tahoma"/>
          <w:b w:val="0"/>
          <w:bCs w:val="0"/>
          <w:sz w:val="16"/>
          <w:szCs w:val="16"/>
          <w:lang w:val="lt-LT"/>
        </w:rPr>
        <w:t>darbuotojas (</w:t>
      </w:r>
      <w:r w:rsidRPr="003A3080">
        <w:rPr>
          <w:rFonts w:ascii="Tahoma" w:hAnsi="Tahoma" w:cs="Tahoma"/>
          <w:b w:val="0"/>
          <w:bCs w:val="0"/>
          <w:sz w:val="16"/>
          <w:szCs w:val="16"/>
          <w:lang w:val="lt-LT"/>
        </w:rPr>
        <w:t xml:space="preserve">specialistas) negali vykdyti Sutarties, į jo vietą nepaskiria kito asmens su tokia pat kvalifikacija, tai bus laikoma esminiu Sutarties pažeidimu, ir </w:t>
      </w:r>
      <w:r w:rsidR="009A227A" w:rsidRPr="003A3080">
        <w:rPr>
          <w:rFonts w:ascii="Tahoma" w:eastAsia="Calibri" w:hAnsi="Tahoma" w:cs="Tahoma"/>
          <w:b w:val="0"/>
          <w:bCs w:val="0"/>
          <w:sz w:val="16"/>
          <w:szCs w:val="16"/>
          <w:lang w:val="lt-LT"/>
        </w:rPr>
        <w:t>Užsakovas</w:t>
      </w:r>
      <w:r w:rsidRPr="003A3080">
        <w:rPr>
          <w:rFonts w:ascii="Tahoma" w:hAnsi="Tahoma" w:cs="Tahoma"/>
          <w:b w:val="0"/>
          <w:bCs w:val="0"/>
          <w:sz w:val="16"/>
          <w:szCs w:val="16"/>
          <w:lang w:val="lt-LT"/>
        </w:rPr>
        <w:t xml:space="preserve"> turi teisę vienašališkai nutraukti Sutartį </w:t>
      </w:r>
      <w:r w:rsidRPr="003A3080">
        <w:rPr>
          <w:rFonts w:ascii="Tahoma" w:eastAsia="Calibri" w:hAnsi="Tahoma" w:cs="Tahoma"/>
          <w:b w:val="0"/>
          <w:bCs w:val="0"/>
          <w:sz w:val="16"/>
          <w:szCs w:val="16"/>
          <w:lang w:val="lt-LT"/>
        </w:rPr>
        <w:t>ir taikyti kitas Sutartyje numatytas savo teisių gynimo priemones</w:t>
      </w:r>
      <w:r w:rsidRPr="003A3080">
        <w:rPr>
          <w:rFonts w:ascii="Tahoma" w:hAnsi="Tahoma" w:cs="Tahoma"/>
          <w:b w:val="0"/>
          <w:bCs w:val="0"/>
          <w:sz w:val="16"/>
          <w:szCs w:val="16"/>
          <w:lang w:val="lt-LT"/>
        </w:rPr>
        <w:t>.</w:t>
      </w:r>
    </w:p>
    <w:p w14:paraId="57FA829B" w14:textId="147ACED5" w:rsidR="00C71906" w:rsidRPr="003A3080" w:rsidRDefault="00C71906" w:rsidP="00385116">
      <w:pPr>
        <w:pStyle w:val="Statja"/>
        <w:numPr>
          <w:ilvl w:val="0"/>
          <w:numId w:val="35"/>
        </w:numPr>
        <w:tabs>
          <w:tab w:val="left" w:pos="567"/>
        </w:tabs>
        <w:spacing w:before="0" w:after="120"/>
        <w:ind w:left="0" w:firstLine="0"/>
        <w:jc w:val="both"/>
        <w:rPr>
          <w:rFonts w:ascii="Tahoma" w:hAnsi="Tahoma" w:cs="Tahoma"/>
          <w:sz w:val="16"/>
          <w:szCs w:val="16"/>
          <w:lang w:val="lt-LT"/>
        </w:rPr>
      </w:pPr>
      <w:r w:rsidRPr="003A3080">
        <w:rPr>
          <w:rFonts w:ascii="Tahoma" w:eastAsia="Arial Unicode MS" w:hAnsi="Tahoma" w:cs="Tahoma"/>
          <w:color w:val="000000"/>
          <w:sz w:val="16"/>
          <w:szCs w:val="16"/>
          <w:bdr w:val="none" w:sz="0" w:space="0" w:color="auto" w:frame="1"/>
          <w:lang w:val="lt-LT" w:eastAsia="lt-LT"/>
        </w:rPr>
        <w:t>SUSIRAŠINĖJIMAS</w:t>
      </w:r>
    </w:p>
    <w:p w14:paraId="465D75C1" w14:textId="775A3984" w:rsidR="00C71906" w:rsidRPr="003A3080" w:rsidRDefault="00C7190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Visi pranešimai, sutikimai ir kitas susižinojimas, kuriuos šalis gali pateikti pagal šią Sutartį, teikiami lietuvių kalba. </w:t>
      </w:r>
      <w:bookmarkStart w:id="33" w:name="_Hlk54608617"/>
      <w:r w:rsidRPr="003A3080">
        <w:rPr>
          <w:rFonts w:ascii="Tahoma" w:hAnsi="Tahoma" w:cs="Tahoma"/>
          <w:b w:val="0"/>
          <w:bCs w:val="0"/>
          <w:sz w:val="16"/>
          <w:szCs w:val="16"/>
          <w:lang w:val="lt-LT"/>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33"/>
      <w:r w:rsidRPr="003A3080">
        <w:rPr>
          <w:rFonts w:ascii="Tahoma" w:hAnsi="Tahoma" w:cs="Tahoma"/>
          <w:b w:val="0"/>
          <w:bCs w:val="0"/>
          <w:sz w:val="16"/>
          <w:szCs w:val="16"/>
          <w:lang w:val="lt-LT"/>
        </w:rPr>
        <w:t>.</w:t>
      </w:r>
    </w:p>
    <w:p w14:paraId="5B5D7FED" w14:textId="25F47579" w:rsidR="00C71906" w:rsidRPr="003A3080" w:rsidRDefault="00C7190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 xml:space="preserve">Jei pasikeičia šalies adresas ir (ar) kiti Sutartyje nurodyti duomenys, tokia šalis turi informuoti kitą šalį pranešdama ne vėliau, kaip </w:t>
      </w:r>
      <w:r w:rsidRPr="003A3080">
        <w:rPr>
          <w:rFonts w:ascii="Tahoma" w:hAnsi="Tahoma" w:cs="Tahoma"/>
          <w:b w:val="0"/>
          <w:bCs w:val="0"/>
          <w:color w:val="000000"/>
          <w:sz w:val="16"/>
          <w:szCs w:val="16"/>
          <w:lang w:val="lt-LT"/>
        </w:rPr>
        <w:t>per 3 (tris) kalendorines dienas nuo jų pasikeitimo momento</w:t>
      </w:r>
      <w:r w:rsidRPr="003A3080">
        <w:rPr>
          <w:rFonts w:ascii="Tahoma" w:hAnsi="Tahoma" w:cs="Tahoma"/>
          <w:b w:val="0"/>
          <w:bCs w:val="0"/>
          <w:sz w:val="16"/>
          <w:szCs w:val="16"/>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E4B62DF" w14:textId="67C6BB86" w:rsidR="00C71906" w:rsidRPr="003A3080" w:rsidRDefault="00C71906" w:rsidP="00385116">
      <w:pPr>
        <w:pStyle w:val="Statja"/>
        <w:numPr>
          <w:ilvl w:val="0"/>
          <w:numId w:val="35"/>
        </w:numPr>
        <w:tabs>
          <w:tab w:val="left" w:pos="567"/>
        </w:tabs>
        <w:spacing w:before="0" w:after="120"/>
        <w:ind w:left="0" w:firstLine="0"/>
        <w:jc w:val="both"/>
        <w:rPr>
          <w:rFonts w:ascii="Tahoma" w:hAnsi="Tahoma" w:cs="Tahoma"/>
          <w:sz w:val="16"/>
          <w:szCs w:val="16"/>
          <w:lang w:val="lt-LT"/>
        </w:rPr>
      </w:pPr>
      <w:r w:rsidRPr="003A3080">
        <w:rPr>
          <w:rFonts w:ascii="Tahoma" w:eastAsia="Arial Unicode MS" w:hAnsi="Tahoma" w:cs="Tahoma"/>
          <w:spacing w:val="4"/>
          <w:sz w:val="16"/>
          <w:szCs w:val="16"/>
          <w:lang w:val="lt-LT" w:eastAsia="lt-LT"/>
        </w:rPr>
        <w:t>ASMENS DUOMENŲ TVARKYMAS</w:t>
      </w:r>
    </w:p>
    <w:p w14:paraId="4E14E04A" w14:textId="75DB429D" w:rsidR="00C71906" w:rsidRPr="003A3080" w:rsidRDefault="00C7190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eastAsia="lt-LT"/>
        </w:rPr>
        <w:t xml:space="preserve">Vykdydamos Sutartį šalys įsipareigoja asmens duomenų tvarkymą vykdyti teisėtai – </w:t>
      </w:r>
      <w:proofErr w:type="spellStart"/>
      <w:r w:rsidRPr="003A3080">
        <w:rPr>
          <w:rFonts w:ascii="Tahoma" w:hAnsi="Tahoma" w:cs="Tahoma"/>
          <w:b w:val="0"/>
          <w:bCs w:val="0"/>
          <w:sz w:val="16"/>
          <w:szCs w:val="16"/>
          <w:lang w:val="lt-LT" w:eastAsia="lt-LT"/>
        </w:rPr>
        <w:t>laikydamosis</w:t>
      </w:r>
      <w:proofErr w:type="spellEnd"/>
      <w:r w:rsidRPr="003A3080">
        <w:rPr>
          <w:rFonts w:ascii="Tahoma" w:hAnsi="Tahoma" w:cs="Tahoma"/>
          <w:b w:val="0"/>
          <w:bCs w:val="0"/>
          <w:sz w:val="16"/>
          <w:szCs w:val="16"/>
          <w:lang w:val="lt-LT" w:eastAsia="lt-LT"/>
        </w:rPr>
        <w:t xml:space="preserve"> 2016 m. balandžio 27 d. priimto Europos Parlamento ir Tarybos reglamento (ES) 2016/679 dėl fizinių asmenų apsaugos </w:t>
      </w:r>
      <w:r w:rsidRPr="003A3080">
        <w:rPr>
          <w:rFonts w:ascii="Tahoma" w:hAnsi="Tahoma" w:cs="Tahoma"/>
          <w:b w:val="0"/>
          <w:bCs w:val="0"/>
          <w:sz w:val="16"/>
          <w:szCs w:val="16"/>
          <w:lang w:val="lt-LT"/>
        </w:rPr>
        <w:t>tvarkant asmens duomenis ir dėl laisvo tokių duomenų judėjimo ir kuriuo panaikinama Direktyva 95/46/EB (</w:t>
      </w:r>
      <w:hyperlink r:id="rId10" w:tgtFrame="_blank" w:history="1">
        <w:r w:rsidRPr="003A3080">
          <w:rPr>
            <w:rStyle w:val="Hyperlink"/>
            <w:rFonts w:ascii="Tahoma" w:hAnsi="Tahoma" w:cs="Tahoma"/>
            <w:b w:val="0"/>
            <w:bCs w:val="0"/>
            <w:sz w:val="16"/>
            <w:szCs w:val="16"/>
            <w:lang w:val="lt-LT"/>
          </w:rPr>
          <w:t>Bendrasis duomenų apsaugos reglamentas</w:t>
        </w:r>
      </w:hyperlink>
      <w:r w:rsidRPr="003A3080">
        <w:rPr>
          <w:rFonts w:ascii="Tahoma" w:hAnsi="Tahoma" w:cs="Tahoma"/>
          <w:b w:val="0"/>
          <w:bCs w:val="0"/>
          <w:sz w:val="16"/>
          <w:szCs w:val="16"/>
          <w:lang w:val="lt-LT"/>
        </w:rPr>
        <w:t>) </w:t>
      </w:r>
      <w:r w:rsidRPr="003A3080">
        <w:rPr>
          <w:rFonts w:ascii="Tahoma" w:hAnsi="Tahoma" w:cs="Tahoma"/>
          <w:b w:val="0"/>
          <w:bCs w:val="0"/>
          <w:sz w:val="16"/>
          <w:szCs w:val="16"/>
          <w:lang w:val="lt-LT" w:eastAsia="lt-LT"/>
        </w:rPr>
        <w:t>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7797674F" w14:textId="517E9A01" w:rsidR="00C71906" w:rsidRPr="003A3080" w:rsidRDefault="00C71906" w:rsidP="00385116">
      <w:pPr>
        <w:pStyle w:val="Statja"/>
        <w:numPr>
          <w:ilvl w:val="0"/>
          <w:numId w:val="35"/>
        </w:numPr>
        <w:tabs>
          <w:tab w:val="left" w:pos="567"/>
        </w:tabs>
        <w:spacing w:before="0" w:after="120"/>
        <w:ind w:left="0" w:firstLine="0"/>
        <w:jc w:val="both"/>
        <w:rPr>
          <w:rFonts w:ascii="Tahoma" w:hAnsi="Tahoma" w:cs="Tahoma"/>
          <w:sz w:val="16"/>
          <w:szCs w:val="16"/>
          <w:lang w:val="lt-LT"/>
        </w:rPr>
      </w:pPr>
      <w:r w:rsidRPr="003A3080">
        <w:rPr>
          <w:rFonts w:ascii="Tahoma" w:eastAsia="Arial Unicode MS" w:hAnsi="Tahoma" w:cs="Tahoma"/>
          <w:sz w:val="16"/>
          <w:szCs w:val="16"/>
          <w:bdr w:val="none" w:sz="0" w:space="0" w:color="auto" w:frame="1"/>
          <w:lang w:val="lt-LT" w:eastAsia="lt-LT"/>
        </w:rPr>
        <w:t>GINČŲ SPRENDIMO TVARKA</w:t>
      </w:r>
    </w:p>
    <w:p w14:paraId="00E6F5E1" w14:textId="11591B83" w:rsidR="00C71906" w:rsidRPr="003A3080" w:rsidRDefault="00C71906"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Calibri" w:hAnsi="Tahoma" w:cs="Tahoma"/>
          <w:b w:val="0"/>
          <w:bCs w:val="0"/>
          <w:sz w:val="16"/>
          <w:szCs w:val="16"/>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7712E4C8" w14:textId="4DAB7ED7" w:rsidR="00425708" w:rsidRPr="003A3080" w:rsidRDefault="00425708" w:rsidP="00385116">
      <w:pPr>
        <w:pStyle w:val="Statja"/>
        <w:numPr>
          <w:ilvl w:val="0"/>
          <w:numId w:val="35"/>
        </w:numPr>
        <w:tabs>
          <w:tab w:val="left" w:pos="567"/>
        </w:tabs>
        <w:spacing w:before="0" w:after="120"/>
        <w:ind w:left="0" w:firstLine="0"/>
        <w:jc w:val="both"/>
        <w:rPr>
          <w:rFonts w:ascii="Tahoma" w:hAnsi="Tahoma" w:cs="Tahoma"/>
          <w:sz w:val="16"/>
          <w:szCs w:val="16"/>
          <w:lang w:val="lt-LT"/>
        </w:rPr>
      </w:pPr>
      <w:r w:rsidRPr="003A3080">
        <w:rPr>
          <w:rFonts w:ascii="Tahoma" w:eastAsia="Arial Unicode MS" w:hAnsi="Tahoma" w:cs="Tahoma"/>
          <w:spacing w:val="4"/>
          <w:sz w:val="16"/>
          <w:szCs w:val="16"/>
          <w:lang w:val="lt-LT" w:eastAsia="lt-LT"/>
        </w:rPr>
        <w:t>BAIGIAMOSIOS NUOSTATOS</w:t>
      </w:r>
    </w:p>
    <w:p w14:paraId="428EC466" w14:textId="7ED5A05A" w:rsidR="00003414" w:rsidRPr="003A3080" w:rsidRDefault="00003414"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Pirkimo sutartis yra elektroniniu būdu suformuota CPO LT Elektroniniame kataloge remiantis Pirkimo sutarties forma be pakeitimų, išskyrus įterptą informaciją, kuri buvo Elektroniniame kataloge pateikta Užsakovo ir Tiekėjo</w:t>
      </w:r>
      <w:r w:rsidR="005A6DF2" w:rsidRPr="003A3080">
        <w:rPr>
          <w:rFonts w:ascii="Tahoma" w:hAnsi="Tahoma" w:cs="Tahoma"/>
          <w:b w:val="0"/>
          <w:bCs w:val="0"/>
          <w:sz w:val="16"/>
          <w:szCs w:val="16"/>
          <w:lang w:val="lt-LT"/>
        </w:rPr>
        <w:t>;</w:t>
      </w:r>
    </w:p>
    <w:p w14:paraId="228122CB" w14:textId="4F9281EA" w:rsidR="00425708" w:rsidRPr="003A3080" w:rsidRDefault="00425708"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Sutarčiai ir visoms iš šios Sutarties atsirandančioms teisėms ir pareigoms taikomi Lietuvos Respublikos įstatymai bei kiti norminiai teisės aktai. Sutartis sudaryta ir turi būti aiškinama pagal Lietuvos Respublikos teisę.</w:t>
      </w:r>
    </w:p>
    <w:p w14:paraId="73329D34" w14:textId="2D19BCCC" w:rsidR="00425708" w:rsidRPr="003A3080" w:rsidRDefault="00425708"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Visus kitus klausimus, kurie neaptarti Sutartyje, reguliuoja Lietuvos Respublikos teisės aktai.</w:t>
      </w:r>
    </w:p>
    <w:p w14:paraId="4F6CB746" w14:textId="48EE6D0D" w:rsidR="00425708" w:rsidRPr="003A3080" w:rsidRDefault="00425708"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hAnsi="Tahoma" w:cs="Tahoma"/>
          <w:b w:val="0"/>
          <w:bCs w:val="0"/>
          <w:sz w:val="16"/>
          <w:szCs w:val="16"/>
          <w:lang w:val="lt-LT"/>
        </w:rPr>
        <w:t>Nė viena Šalis neturi teisės perleisti visų arba dalies teisių ir pareigų pagal šią Sutartį jokiai trečiajai šaliai be išankstinio raštiško kitos Šalies sutikimo.</w:t>
      </w:r>
    </w:p>
    <w:p w14:paraId="7DDA6063" w14:textId="570ACE2E" w:rsidR="00425708" w:rsidRPr="003A3080" w:rsidRDefault="00425708"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Calibri" w:hAnsi="Tahoma" w:cs="Tahoma"/>
          <w:b w:val="0"/>
          <w:bCs w:val="0"/>
          <w:sz w:val="16"/>
          <w:szCs w:val="16"/>
          <w:lang w:val="lt-LT"/>
        </w:rPr>
        <w:t xml:space="preserve">Šalys supranta ir patvirtina, kad Sutarties ir </w:t>
      </w:r>
      <w:r w:rsidRPr="003A3080">
        <w:rPr>
          <w:rFonts w:ascii="Tahoma" w:hAnsi="Tahoma" w:cs="Tahoma"/>
          <w:b w:val="0"/>
          <w:bCs w:val="0"/>
          <w:sz w:val="16"/>
          <w:szCs w:val="16"/>
          <w:lang w:val="lt-LT"/>
        </w:rPr>
        <w:t>Sutarties priedų</w:t>
      </w:r>
      <w:r w:rsidRPr="003A3080">
        <w:rPr>
          <w:rFonts w:ascii="Tahoma" w:eastAsia="Calibri" w:hAnsi="Tahoma" w:cs="Tahoma"/>
          <w:b w:val="0"/>
          <w:bCs w:val="0"/>
          <w:sz w:val="16"/>
          <w:szCs w:val="16"/>
          <w:lang w:val="lt-LT"/>
        </w:rPr>
        <w:t xml:space="preserve"> sąlygos nelaikomos konfidencialia informacija</w:t>
      </w:r>
      <w:r w:rsidRPr="003A3080">
        <w:rPr>
          <w:rFonts w:ascii="Tahoma" w:hAnsi="Tahoma" w:cs="Tahoma"/>
          <w:b w:val="0"/>
          <w:bCs w:val="0"/>
          <w:color w:val="000000"/>
          <w:sz w:val="16"/>
          <w:szCs w:val="16"/>
          <w:lang w:val="lt-LT" w:eastAsia="lt-LT"/>
        </w:rPr>
        <w:t>. Šalys laiko paslaptyje savo kontrahento darbo veiklos principus ir metodus, kuriuos sužinojo vykdant  Sutartį, išskyrus atvejus, kai ši informacija yra vieša arba turi būti atskleista įstatymų numatytais atvejais.</w:t>
      </w:r>
    </w:p>
    <w:p w14:paraId="2D6F8F3E" w14:textId="76201003" w:rsidR="00425708" w:rsidRPr="003A3080" w:rsidRDefault="00425708"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Calibri" w:hAnsi="Tahoma" w:cs="Tahoma"/>
          <w:b w:val="0"/>
          <w:bCs w:val="0"/>
          <w:sz w:val="16"/>
          <w:szCs w:val="16"/>
          <w:lang w:val="lt-LT"/>
        </w:rPr>
        <w:t xml:space="preserve">Šią Sutartį pasirašantis </w:t>
      </w:r>
      <w:r w:rsidR="009A227A" w:rsidRPr="003A3080">
        <w:rPr>
          <w:rFonts w:ascii="Tahoma" w:eastAsia="Calibri" w:hAnsi="Tahoma" w:cs="Tahoma"/>
          <w:b w:val="0"/>
          <w:bCs w:val="0"/>
          <w:sz w:val="16"/>
          <w:szCs w:val="16"/>
          <w:lang w:val="lt-LT"/>
        </w:rPr>
        <w:t>Tiekėjo</w:t>
      </w:r>
      <w:r w:rsidRPr="003A3080">
        <w:rPr>
          <w:rFonts w:ascii="Tahoma" w:eastAsia="Calibri" w:hAnsi="Tahoma" w:cs="Tahoma"/>
          <w:b w:val="0"/>
          <w:bCs w:val="0"/>
          <w:sz w:val="16"/>
          <w:szCs w:val="16"/>
          <w:lang w:val="lt-LT"/>
        </w:rPr>
        <w:t xml:space="preserve"> atstovas patvirtina, kad veikia neviršydamas jam suteiktų </w:t>
      </w:r>
      <w:proofErr w:type="spellStart"/>
      <w:r w:rsidRPr="003A3080">
        <w:rPr>
          <w:rFonts w:ascii="Tahoma" w:eastAsia="Calibri" w:hAnsi="Tahoma" w:cs="Tahoma"/>
          <w:b w:val="0"/>
          <w:bCs w:val="0"/>
          <w:sz w:val="16"/>
          <w:szCs w:val="16"/>
          <w:lang w:val="lt-LT"/>
        </w:rPr>
        <w:t>įgal</w:t>
      </w:r>
      <w:r w:rsidR="00AC16B7" w:rsidRPr="003A3080">
        <w:rPr>
          <w:rFonts w:ascii="Tahoma" w:eastAsia="Calibri" w:hAnsi="Tahoma" w:cs="Tahoma"/>
          <w:b w:val="0"/>
          <w:bCs w:val="0"/>
          <w:sz w:val="16"/>
          <w:szCs w:val="16"/>
          <w:lang w:val="lt-LT"/>
        </w:rPr>
        <w:t>ioj</w:t>
      </w:r>
      <w:r w:rsidRPr="003A3080">
        <w:rPr>
          <w:rFonts w:ascii="Tahoma" w:eastAsia="Calibri" w:hAnsi="Tahoma" w:cs="Tahoma"/>
          <w:b w:val="0"/>
          <w:bCs w:val="0"/>
          <w:sz w:val="16"/>
          <w:szCs w:val="16"/>
          <w:lang w:val="lt-LT"/>
        </w:rPr>
        <w:t>mų</w:t>
      </w:r>
      <w:proofErr w:type="spellEnd"/>
      <w:r w:rsidRPr="003A3080">
        <w:rPr>
          <w:rFonts w:ascii="Tahoma" w:eastAsia="Calibri" w:hAnsi="Tahoma" w:cs="Tahoma"/>
          <w:b w:val="0"/>
          <w:bCs w:val="0"/>
          <w:sz w:val="16"/>
          <w:szCs w:val="16"/>
          <w:lang w:val="lt-LT"/>
        </w:rPr>
        <w:t xml:space="preserve">, kurie jam suteikti nepažeidžiant Lietuvos Respublikos įstatymų, </w:t>
      </w:r>
      <w:r w:rsidR="009A227A" w:rsidRPr="003A3080">
        <w:rPr>
          <w:rFonts w:ascii="Tahoma" w:eastAsia="Calibri" w:hAnsi="Tahoma" w:cs="Tahoma"/>
          <w:b w:val="0"/>
          <w:bCs w:val="0"/>
          <w:sz w:val="16"/>
          <w:szCs w:val="16"/>
          <w:lang w:val="lt-LT"/>
        </w:rPr>
        <w:t>Tiekėjo</w:t>
      </w:r>
      <w:r w:rsidRPr="003A3080">
        <w:rPr>
          <w:rFonts w:ascii="Tahoma" w:eastAsia="Calibri" w:hAnsi="Tahoma" w:cs="Tahoma"/>
          <w:b w:val="0"/>
          <w:bCs w:val="0"/>
          <w:sz w:val="16"/>
          <w:szCs w:val="16"/>
          <w:lang w:val="lt-LT"/>
        </w:rPr>
        <w:t xml:space="preserve"> įstatų ir (ar) kitų steigimo dokumentų, </w:t>
      </w:r>
      <w:r w:rsidR="009A227A" w:rsidRPr="003A3080">
        <w:rPr>
          <w:rFonts w:ascii="Tahoma" w:eastAsia="Calibri" w:hAnsi="Tahoma" w:cs="Tahoma"/>
          <w:b w:val="0"/>
          <w:bCs w:val="0"/>
          <w:sz w:val="16"/>
          <w:szCs w:val="16"/>
          <w:lang w:val="lt-LT"/>
        </w:rPr>
        <w:t>Tiekėjo</w:t>
      </w:r>
      <w:r w:rsidRPr="003A3080">
        <w:rPr>
          <w:rFonts w:ascii="Tahoma" w:eastAsia="Calibri" w:hAnsi="Tahoma" w:cs="Tahoma"/>
          <w:b w:val="0"/>
          <w:bCs w:val="0"/>
          <w:sz w:val="16"/>
          <w:szCs w:val="16"/>
          <w:lang w:val="lt-LT"/>
        </w:rPr>
        <w:t xml:space="preserve"> valdymo organų sprendimų bei jais patvirtintų reglamentų ir kitų teisės aktų reikalavimų. Pasirašant šią sutartį yra išreiškiama tikroji </w:t>
      </w:r>
      <w:r w:rsidR="009A227A" w:rsidRPr="003A3080">
        <w:rPr>
          <w:rFonts w:ascii="Tahoma" w:eastAsia="Calibri" w:hAnsi="Tahoma" w:cs="Tahoma"/>
          <w:b w:val="0"/>
          <w:bCs w:val="0"/>
          <w:sz w:val="16"/>
          <w:szCs w:val="16"/>
          <w:lang w:val="lt-LT"/>
        </w:rPr>
        <w:t>Tiekėjo</w:t>
      </w:r>
      <w:r w:rsidR="00E747C8" w:rsidRPr="003A3080">
        <w:rPr>
          <w:rFonts w:ascii="Tahoma" w:eastAsia="Calibri" w:hAnsi="Tahoma" w:cs="Tahoma"/>
          <w:b w:val="0"/>
          <w:bCs w:val="0"/>
          <w:sz w:val="16"/>
          <w:szCs w:val="16"/>
          <w:lang w:val="lt-LT"/>
        </w:rPr>
        <w:t xml:space="preserve"> </w:t>
      </w:r>
      <w:r w:rsidRPr="003A3080">
        <w:rPr>
          <w:rFonts w:ascii="Tahoma" w:eastAsia="Calibri" w:hAnsi="Tahoma" w:cs="Tahoma"/>
          <w:b w:val="0"/>
          <w:bCs w:val="0"/>
          <w:sz w:val="16"/>
          <w:szCs w:val="16"/>
          <w:lang w:val="lt-LT"/>
        </w:rPr>
        <w:t>valia.</w:t>
      </w:r>
    </w:p>
    <w:p w14:paraId="4245C9CF" w14:textId="46E45E9E" w:rsidR="00425708" w:rsidRPr="003A3080" w:rsidRDefault="00425708"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Calibri" w:hAnsi="Tahoma" w:cs="Tahoma"/>
          <w:b w:val="0"/>
          <w:bCs w:val="0"/>
          <w:sz w:val="16"/>
          <w:szCs w:val="16"/>
          <w:lang w:val="lt-LT"/>
        </w:rPr>
        <w:t>Šią Sutartį pasirašantys šalių atstovai patvirtina, kad Sutartis sudaryta laisva Sutarties šalių valia, ją pasirašantys</w:t>
      </w:r>
      <w:r w:rsidRPr="003A3080">
        <w:rPr>
          <w:rFonts w:ascii="Tahoma" w:eastAsia="Calibri" w:hAnsi="Tahoma" w:cs="Tahoma"/>
          <w:b w:val="0"/>
          <w:bCs w:val="0"/>
          <w:color w:val="000000"/>
          <w:sz w:val="16"/>
          <w:szCs w:val="16"/>
          <w:lang w:val="lt-LT"/>
        </w:rPr>
        <w:t xml:space="preserve"> Sutarties šalių atstovai Sutartį perskaitė, suprato jos turinį, pasekmes ir jos sudarymas visiškai atitinka šalių valią, ketinimus ir interesus.</w:t>
      </w:r>
    </w:p>
    <w:p w14:paraId="0B76022D" w14:textId="4E0EDAAB" w:rsidR="00425708" w:rsidRPr="003A3080" w:rsidRDefault="00425708"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Calibri" w:hAnsi="Tahoma" w:cs="Tahoma"/>
          <w:b w:val="0"/>
          <w:bCs w:val="0"/>
          <w:sz w:val="16"/>
          <w:szCs w:val="16"/>
          <w:lang w:val="lt-LT"/>
        </w:rPr>
        <w:t xml:space="preserve">Sutartis sudaryta </w:t>
      </w:r>
      <w:r w:rsidRPr="003A3080">
        <w:rPr>
          <w:rFonts w:ascii="Tahoma" w:eastAsia="Arial Unicode MS" w:hAnsi="Tahoma" w:cs="Tahoma"/>
          <w:b w:val="0"/>
          <w:bCs w:val="0"/>
          <w:sz w:val="16"/>
          <w:szCs w:val="16"/>
          <w:bdr w:val="none" w:sz="0" w:space="0" w:color="auto" w:frame="1"/>
          <w:lang w:val="lt-LT" w:eastAsia="lt-LT"/>
        </w:rPr>
        <w:t xml:space="preserve">lietuvių kalba, </w:t>
      </w:r>
      <w:r w:rsidRPr="003A3080">
        <w:rPr>
          <w:rFonts w:ascii="Tahoma" w:eastAsia="Calibri" w:hAnsi="Tahoma" w:cs="Tahoma"/>
          <w:b w:val="0"/>
          <w:bCs w:val="0"/>
          <w:sz w:val="16"/>
          <w:szCs w:val="16"/>
          <w:lang w:val="lt-LT"/>
        </w:rPr>
        <w:t>dviem egzemplioriais, turinčiais vienodą teisinę galią, po vieną kiekvienai šaliai.</w:t>
      </w:r>
    </w:p>
    <w:p w14:paraId="2AE79EC6" w14:textId="5EA623A7" w:rsidR="00B84DFB" w:rsidRPr="003A3080" w:rsidRDefault="00B84DFB" w:rsidP="00385116">
      <w:pPr>
        <w:pStyle w:val="Statja"/>
        <w:numPr>
          <w:ilvl w:val="1"/>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lastRenderedPageBreak/>
        <w:t>Neatskiriama Sutarties dalis yra Sutarties priedai:</w:t>
      </w:r>
    </w:p>
    <w:p w14:paraId="26B2A811" w14:textId="06AC54CF" w:rsidR="00B84DFB" w:rsidRPr="003A3080" w:rsidRDefault="00B84DFB" w:rsidP="00385116">
      <w:pPr>
        <w:pStyle w:val="Statja"/>
        <w:numPr>
          <w:ilvl w:val="2"/>
          <w:numId w:val="35"/>
        </w:numPr>
        <w:tabs>
          <w:tab w:val="left" w:pos="567"/>
        </w:tabs>
        <w:spacing w:before="0" w:after="120"/>
        <w:ind w:left="0" w:firstLine="0"/>
        <w:jc w:val="both"/>
        <w:rPr>
          <w:rFonts w:ascii="Tahoma" w:hAnsi="Tahoma" w:cs="Tahoma"/>
          <w:b w:val="0"/>
          <w:bCs w:val="0"/>
          <w:sz w:val="16"/>
          <w:szCs w:val="16"/>
          <w:lang w:val="lt-LT"/>
        </w:rPr>
      </w:pPr>
      <w:r w:rsidRPr="003A3080">
        <w:rPr>
          <w:rFonts w:ascii="Tahoma" w:eastAsia="Arial Unicode MS" w:hAnsi="Tahoma" w:cs="Tahoma"/>
          <w:b w:val="0"/>
          <w:bCs w:val="0"/>
          <w:sz w:val="16"/>
          <w:szCs w:val="16"/>
          <w:bdr w:val="none" w:sz="0" w:space="0" w:color="auto" w:frame="1"/>
          <w:lang w:val="lt-LT" w:eastAsia="lt-LT"/>
        </w:rPr>
        <w:t>Sutarties 1 priedas „Techninė specifikacija“</w:t>
      </w:r>
      <w:r w:rsidR="001D7427" w:rsidRPr="003A3080">
        <w:rPr>
          <w:rFonts w:ascii="Tahoma" w:eastAsia="Arial Unicode MS" w:hAnsi="Tahoma" w:cs="Tahoma"/>
          <w:b w:val="0"/>
          <w:bCs w:val="0"/>
          <w:sz w:val="16"/>
          <w:szCs w:val="16"/>
          <w:bdr w:val="none" w:sz="0" w:space="0" w:color="auto" w:frame="1"/>
          <w:lang w:val="lt-LT" w:eastAsia="lt-LT"/>
        </w:rPr>
        <w:t>.</w:t>
      </w:r>
    </w:p>
    <w:p w14:paraId="51447D91" w14:textId="7AFD7B19" w:rsidR="00701955" w:rsidRPr="003A3080" w:rsidRDefault="00701955" w:rsidP="00385116">
      <w:pPr>
        <w:pStyle w:val="Statja"/>
        <w:numPr>
          <w:ilvl w:val="0"/>
          <w:numId w:val="35"/>
        </w:numPr>
        <w:tabs>
          <w:tab w:val="left" w:pos="567"/>
        </w:tabs>
        <w:spacing w:before="0" w:after="120"/>
        <w:ind w:firstLine="0"/>
        <w:jc w:val="both"/>
        <w:rPr>
          <w:rFonts w:ascii="Tahoma" w:hAnsi="Tahoma" w:cs="Tahoma"/>
          <w:sz w:val="16"/>
          <w:szCs w:val="16"/>
          <w:lang w:val="lt-LT"/>
        </w:rPr>
      </w:pPr>
      <w:r w:rsidRPr="003A3080">
        <w:rPr>
          <w:rFonts w:ascii="Tahoma" w:eastAsia="Arial Unicode MS" w:hAnsi="Tahoma" w:cs="Tahoma"/>
          <w:spacing w:val="4"/>
          <w:sz w:val="16"/>
          <w:szCs w:val="16"/>
          <w:lang w:val="lt-LT" w:eastAsia="lt-LT"/>
        </w:rPr>
        <w:t>ŠALIŲ JURIDINIAI ADRESAI, REKVIZITAI IR PARAŠAI</w:t>
      </w: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003414" w:rsidRPr="003A3080" w14:paraId="0EB2DC9C" w14:textId="77777777" w:rsidTr="00385116">
        <w:tc>
          <w:tcPr>
            <w:tcW w:w="2355" w:type="pct"/>
            <w:hideMark/>
          </w:tcPr>
          <w:p w14:paraId="082BF45E" w14:textId="77777777" w:rsidR="00003414" w:rsidRPr="003A3080" w:rsidRDefault="00003414" w:rsidP="00C341BB">
            <w:pPr>
              <w:widowControl w:val="0"/>
              <w:tabs>
                <w:tab w:val="left" w:pos="567"/>
              </w:tabs>
              <w:rPr>
                <w:rFonts w:ascii="Tahoma" w:hAnsi="Tahoma" w:cs="Tahoma"/>
                <w:sz w:val="16"/>
                <w:szCs w:val="16"/>
                <w:lang w:val="lt-LT"/>
              </w:rPr>
            </w:pPr>
            <w:r w:rsidRPr="003A3080">
              <w:rPr>
                <w:rFonts w:ascii="Tahoma" w:hAnsi="Tahoma" w:cs="Tahoma"/>
                <w:sz w:val="16"/>
                <w:szCs w:val="16"/>
                <w:lang w:val="lt-LT"/>
              </w:rPr>
              <w:t>Užsakovas</w:t>
            </w:r>
          </w:p>
        </w:tc>
        <w:tc>
          <w:tcPr>
            <w:tcW w:w="221" w:type="pct"/>
          </w:tcPr>
          <w:p w14:paraId="194A68C2" w14:textId="77777777" w:rsidR="00003414" w:rsidRPr="003A3080" w:rsidRDefault="00003414" w:rsidP="009B4ABE">
            <w:pPr>
              <w:widowControl w:val="0"/>
              <w:tabs>
                <w:tab w:val="left" w:pos="567"/>
              </w:tabs>
              <w:rPr>
                <w:rFonts w:ascii="Tahoma" w:hAnsi="Tahoma" w:cs="Tahoma"/>
                <w:sz w:val="16"/>
                <w:szCs w:val="16"/>
                <w:lang w:val="lt-LT"/>
              </w:rPr>
            </w:pPr>
          </w:p>
        </w:tc>
        <w:tc>
          <w:tcPr>
            <w:tcW w:w="2424" w:type="pct"/>
            <w:hideMark/>
          </w:tcPr>
          <w:p w14:paraId="56A18D34" w14:textId="77777777" w:rsidR="00003414" w:rsidRPr="003A3080" w:rsidRDefault="00003414" w:rsidP="009B4ABE">
            <w:pPr>
              <w:widowControl w:val="0"/>
              <w:tabs>
                <w:tab w:val="left" w:pos="567"/>
              </w:tabs>
              <w:rPr>
                <w:rFonts w:ascii="Tahoma" w:hAnsi="Tahoma" w:cs="Tahoma"/>
                <w:sz w:val="16"/>
                <w:szCs w:val="16"/>
                <w:lang w:val="lt-LT"/>
              </w:rPr>
            </w:pPr>
            <w:r w:rsidRPr="003A3080">
              <w:rPr>
                <w:rFonts w:ascii="Tahoma" w:hAnsi="Tahoma" w:cs="Tahoma"/>
                <w:sz w:val="16"/>
                <w:szCs w:val="16"/>
                <w:lang w:val="lt-LT"/>
              </w:rPr>
              <w:t>Tiekėjas</w:t>
            </w:r>
          </w:p>
        </w:tc>
      </w:tr>
      <w:tr w:rsidR="00003414" w:rsidRPr="00022550" w14:paraId="63EF1506" w14:textId="77777777" w:rsidTr="00385116">
        <w:tc>
          <w:tcPr>
            <w:tcW w:w="2355" w:type="pct"/>
            <w:hideMark/>
          </w:tcPr>
          <w:p w14:paraId="7EC6028B" w14:textId="77777777" w:rsidR="00003414" w:rsidRPr="003A3080" w:rsidRDefault="00003414" w:rsidP="00C341BB">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[Pavadinimas, adresas,</w:t>
            </w:r>
          </w:p>
          <w:p w14:paraId="0D5C7F57" w14:textId="77777777" w:rsidR="00003414" w:rsidRPr="003A3080" w:rsidRDefault="00003414"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kodas ir PVM mokėtojo kodas]</w:t>
            </w:r>
          </w:p>
          <w:p w14:paraId="308DF55D" w14:textId="77777777" w:rsidR="00003414" w:rsidRPr="003A3080" w:rsidRDefault="00003414"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[A/S sąskaitos Nr.]</w:t>
            </w:r>
          </w:p>
          <w:p w14:paraId="510AB292" w14:textId="77777777" w:rsidR="00003414" w:rsidRPr="003A3080" w:rsidRDefault="00003414"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[Banko pavadinimas]</w:t>
            </w:r>
          </w:p>
          <w:p w14:paraId="22717750" w14:textId="77777777" w:rsidR="00003414" w:rsidRPr="003A3080" w:rsidRDefault="00003414"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[Tel.]</w:t>
            </w:r>
          </w:p>
          <w:p w14:paraId="75FAFD98" w14:textId="77777777" w:rsidR="00003414" w:rsidRPr="003A3080" w:rsidRDefault="00003414"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[Faks.]</w:t>
            </w:r>
          </w:p>
          <w:p w14:paraId="38DF9FA3" w14:textId="77777777" w:rsidR="00003414" w:rsidRPr="003A3080" w:rsidRDefault="00003414" w:rsidP="009B4ABE">
            <w:pPr>
              <w:widowControl w:val="0"/>
              <w:tabs>
                <w:tab w:val="left" w:pos="567"/>
              </w:tabs>
              <w:rPr>
                <w:rFonts w:ascii="Tahoma" w:hAnsi="Tahoma" w:cs="Tahoma"/>
                <w:sz w:val="16"/>
                <w:szCs w:val="16"/>
                <w:lang w:val="lt-LT"/>
              </w:rPr>
            </w:pPr>
            <w:r w:rsidRPr="003A3080">
              <w:rPr>
                <w:rFonts w:ascii="Tahoma" w:hAnsi="Tahoma" w:cs="Tahoma"/>
                <w:sz w:val="16"/>
                <w:szCs w:val="16"/>
                <w:highlight w:val="lightGray"/>
                <w:lang w:val="lt-LT"/>
              </w:rPr>
              <w:t>[El. paštas]</w:t>
            </w:r>
          </w:p>
        </w:tc>
        <w:tc>
          <w:tcPr>
            <w:tcW w:w="221" w:type="pct"/>
          </w:tcPr>
          <w:p w14:paraId="75FC0DF2" w14:textId="77777777" w:rsidR="00003414" w:rsidRPr="003A3080" w:rsidRDefault="00003414" w:rsidP="009B4ABE">
            <w:pPr>
              <w:widowControl w:val="0"/>
              <w:tabs>
                <w:tab w:val="left" w:pos="567"/>
              </w:tabs>
              <w:rPr>
                <w:rFonts w:ascii="Tahoma" w:hAnsi="Tahoma" w:cs="Tahoma"/>
                <w:sz w:val="16"/>
                <w:szCs w:val="16"/>
                <w:lang w:val="lt-LT"/>
              </w:rPr>
            </w:pPr>
          </w:p>
        </w:tc>
        <w:tc>
          <w:tcPr>
            <w:tcW w:w="2424" w:type="pct"/>
            <w:hideMark/>
          </w:tcPr>
          <w:p w14:paraId="61B00608" w14:textId="77777777" w:rsidR="00003414" w:rsidRPr="003A3080" w:rsidRDefault="00003414"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[Pavadinimas, adresas,</w:t>
            </w:r>
          </w:p>
          <w:p w14:paraId="38E44A55" w14:textId="77777777" w:rsidR="00003414" w:rsidRPr="003A3080" w:rsidRDefault="00003414"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kodas ir PVM mokėtojo kodas]</w:t>
            </w:r>
          </w:p>
          <w:p w14:paraId="29046829" w14:textId="77777777" w:rsidR="00003414" w:rsidRPr="003A3080" w:rsidRDefault="00003414"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[A/S sąskaitos Nr.]</w:t>
            </w:r>
          </w:p>
          <w:p w14:paraId="291CB919" w14:textId="77777777" w:rsidR="00003414" w:rsidRPr="003A3080" w:rsidRDefault="00003414"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[Banko pavadinimas]</w:t>
            </w:r>
          </w:p>
          <w:p w14:paraId="4DF5C381" w14:textId="77777777" w:rsidR="00003414" w:rsidRPr="003A3080" w:rsidRDefault="00003414"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[Tel.]</w:t>
            </w:r>
          </w:p>
          <w:p w14:paraId="685A1A61" w14:textId="77777777" w:rsidR="00003414" w:rsidRPr="003A3080" w:rsidRDefault="00003414"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[Faks.]</w:t>
            </w:r>
          </w:p>
          <w:p w14:paraId="63B2F85E" w14:textId="77777777" w:rsidR="00003414" w:rsidRPr="003A3080" w:rsidRDefault="00003414" w:rsidP="009B4ABE">
            <w:pPr>
              <w:widowControl w:val="0"/>
              <w:tabs>
                <w:tab w:val="left" w:pos="567"/>
              </w:tabs>
              <w:rPr>
                <w:rFonts w:ascii="Tahoma" w:hAnsi="Tahoma" w:cs="Tahoma"/>
                <w:sz w:val="16"/>
                <w:szCs w:val="16"/>
                <w:lang w:val="lt-LT"/>
              </w:rPr>
            </w:pPr>
            <w:r w:rsidRPr="003A3080">
              <w:rPr>
                <w:rFonts w:ascii="Tahoma" w:hAnsi="Tahoma" w:cs="Tahoma"/>
                <w:sz w:val="16"/>
                <w:szCs w:val="16"/>
                <w:highlight w:val="lightGray"/>
                <w:lang w:val="lt-LT"/>
              </w:rPr>
              <w:t>[El. paštas]</w:t>
            </w:r>
          </w:p>
        </w:tc>
      </w:tr>
      <w:tr w:rsidR="008F58D1" w:rsidRPr="003A3080" w14:paraId="08A9A21D" w14:textId="77777777" w:rsidTr="00385116">
        <w:tc>
          <w:tcPr>
            <w:tcW w:w="2355" w:type="pct"/>
          </w:tcPr>
          <w:p w14:paraId="021929F0" w14:textId="5659BBEB" w:rsidR="008F58D1" w:rsidRPr="003A3080" w:rsidRDefault="008F58D1" w:rsidP="00C341BB">
            <w:pPr>
              <w:widowControl w:val="0"/>
              <w:tabs>
                <w:tab w:val="left" w:pos="567"/>
              </w:tabs>
              <w:rPr>
                <w:rFonts w:ascii="Tahoma" w:hAnsi="Tahoma" w:cs="Tahoma"/>
                <w:sz w:val="16"/>
                <w:szCs w:val="16"/>
                <w:lang w:val="lt-LT"/>
              </w:rPr>
            </w:pPr>
            <w:r w:rsidRPr="003A3080">
              <w:rPr>
                <w:rFonts w:ascii="Tahoma" w:hAnsi="Tahoma" w:cs="Tahoma"/>
                <w:sz w:val="16"/>
                <w:szCs w:val="16"/>
                <w:lang w:val="lt-LT"/>
              </w:rPr>
              <w:t xml:space="preserve">Už </w:t>
            </w:r>
            <w:r w:rsidR="00120EB7" w:rsidRPr="003A3080">
              <w:rPr>
                <w:rFonts w:ascii="Tahoma" w:hAnsi="Tahoma" w:cs="Tahoma"/>
                <w:sz w:val="16"/>
                <w:szCs w:val="16"/>
                <w:lang w:val="lt-LT"/>
              </w:rPr>
              <w:t>S</w:t>
            </w:r>
            <w:r w:rsidRPr="003A3080">
              <w:rPr>
                <w:rFonts w:ascii="Tahoma" w:hAnsi="Tahoma" w:cs="Tahoma"/>
                <w:sz w:val="16"/>
                <w:szCs w:val="16"/>
                <w:lang w:val="lt-LT"/>
              </w:rPr>
              <w:t>utarties vykdymą atsakingas asmuo/asmenys:</w:t>
            </w:r>
          </w:p>
        </w:tc>
        <w:tc>
          <w:tcPr>
            <w:tcW w:w="221" w:type="pct"/>
          </w:tcPr>
          <w:p w14:paraId="1A6A80C1" w14:textId="77777777" w:rsidR="008F58D1" w:rsidRPr="003A3080" w:rsidRDefault="008F58D1" w:rsidP="009B4ABE">
            <w:pPr>
              <w:widowControl w:val="0"/>
              <w:tabs>
                <w:tab w:val="left" w:pos="567"/>
              </w:tabs>
              <w:rPr>
                <w:rFonts w:ascii="Tahoma" w:hAnsi="Tahoma" w:cs="Tahoma"/>
                <w:sz w:val="16"/>
                <w:szCs w:val="16"/>
                <w:lang w:val="lt-LT"/>
              </w:rPr>
            </w:pPr>
          </w:p>
        </w:tc>
        <w:tc>
          <w:tcPr>
            <w:tcW w:w="2424" w:type="pct"/>
          </w:tcPr>
          <w:p w14:paraId="02DA382C" w14:textId="5DE6A2E5" w:rsidR="008F58D1" w:rsidRPr="003A3080" w:rsidRDefault="008F58D1" w:rsidP="009B4ABE">
            <w:pPr>
              <w:widowControl w:val="0"/>
              <w:tabs>
                <w:tab w:val="left" w:pos="567"/>
              </w:tabs>
              <w:rPr>
                <w:rFonts w:ascii="Tahoma" w:hAnsi="Tahoma" w:cs="Tahoma"/>
                <w:sz w:val="16"/>
                <w:szCs w:val="16"/>
                <w:lang w:val="lt-LT"/>
              </w:rPr>
            </w:pPr>
            <w:r w:rsidRPr="003A3080">
              <w:rPr>
                <w:rFonts w:ascii="Tahoma" w:hAnsi="Tahoma" w:cs="Tahoma"/>
                <w:sz w:val="16"/>
                <w:szCs w:val="16"/>
                <w:lang w:val="lt-LT"/>
              </w:rPr>
              <w:t>Atsakingas asmuo/asmenys:</w:t>
            </w:r>
          </w:p>
        </w:tc>
      </w:tr>
      <w:tr w:rsidR="008F58D1" w:rsidRPr="003A3080" w14:paraId="578CA95B" w14:textId="77777777" w:rsidTr="00385116">
        <w:tc>
          <w:tcPr>
            <w:tcW w:w="2355" w:type="pct"/>
          </w:tcPr>
          <w:p w14:paraId="66B4F260" w14:textId="26F24EAB" w:rsidR="008F58D1" w:rsidRPr="003A3080" w:rsidRDefault="008F58D1" w:rsidP="00C341BB">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[Vardas, pavardė, pareigos]</w:t>
            </w:r>
          </w:p>
        </w:tc>
        <w:tc>
          <w:tcPr>
            <w:tcW w:w="221" w:type="pct"/>
          </w:tcPr>
          <w:p w14:paraId="46C34D3A" w14:textId="77777777" w:rsidR="008F58D1" w:rsidRPr="003A3080" w:rsidRDefault="008F58D1" w:rsidP="009B4ABE">
            <w:pPr>
              <w:widowControl w:val="0"/>
              <w:tabs>
                <w:tab w:val="left" w:pos="567"/>
              </w:tabs>
              <w:rPr>
                <w:rFonts w:ascii="Tahoma" w:hAnsi="Tahoma" w:cs="Tahoma"/>
                <w:sz w:val="16"/>
                <w:szCs w:val="16"/>
                <w:highlight w:val="lightGray"/>
                <w:lang w:val="lt-LT"/>
              </w:rPr>
            </w:pPr>
          </w:p>
        </w:tc>
        <w:tc>
          <w:tcPr>
            <w:tcW w:w="2424" w:type="pct"/>
          </w:tcPr>
          <w:p w14:paraId="4D7689AE" w14:textId="72DDC501" w:rsidR="008F58D1" w:rsidRPr="003A3080" w:rsidRDefault="008F58D1"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[Vardas, pavardė, pareigos]</w:t>
            </w:r>
          </w:p>
        </w:tc>
      </w:tr>
      <w:tr w:rsidR="008F58D1" w:rsidRPr="003A3080" w14:paraId="60CABA61" w14:textId="77777777" w:rsidTr="00385116">
        <w:tc>
          <w:tcPr>
            <w:tcW w:w="2355" w:type="pct"/>
          </w:tcPr>
          <w:p w14:paraId="6FBF2BE8" w14:textId="47A62285" w:rsidR="008F58D1" w:rsidRPr="003A3080" w:rsidRDefault="008F58D1" w:rsidP="00C341BB">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[Tel.]</w:t>
            </w:r>
          </w:p>
        </w:tc>
        <w:tc>
          <w:tcPr>
            <w:tcW w:w="221" w:type="pct"/>
          </w:tcPr>
          <w:p w14:paraId="140457A6" w14:textId="77777777" w:rsidR="008F58D1" w:rsidRPr="003A3080" w:rsidRDefault="008F58D1" w:rsidP="009B4ABE">
            <w:pPr>
              <w:widowControl w:val="0"/>
              <w:tabs>
                <w:tab w:val="left" w:pos="567"/>
              </w:tabs>
              <w:rPr>
                <w:rFonts w:ascii="Tahoma" w:hAnsi="Tahoma" w:cs="Tahoma"/>
                <w:sz w:val="16"/>
                <w:szCs w:val="16"/>
                <w:highlight w:val="lightGray"/>
                <w:lang w:val="lt-LT"/>
              </w:rPr>
            </w:pPr>
          </w:p>
        </w:tc>
        <w:tc>
          <w:tcPr>
            <w:tcW w:w="2424" w:type="pct"/>
          </w:tcPr>
          <w:p w14:paraId="05A3323B" w14:textId="63595D89" w:rsidR="008F58D1" w:rsidRPr="003A3080" w:rsidRDefault="008F58D1"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[Tel.]</w:t>
            </w:r>
          </w:p>
        </w:tc>
      </w:tr>
      <w:tr w:rsidR="008F58D1" w:rsidRPr="003A3080" w14:paraId="29E01566" w14:textId="77777777" w:rsidTr="00385116">
        <w:tc>
          <w:tcPr>
            <w:tcW w:w="2355" w:type="pct"/>
          </w:tcPr>
          <w:p w14:paraId="700A543C" w14:textId="44A12B9B" w:rsidR="008F58D1" w:rsidRPr="003A3080" w:rsidRDefault="008F58D1" w:rsidP="00C341BB">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[El. paštas]</w:t>
            </w:r>
          </w:p>
        </w:tc>
        <w:tc>
          <w:tcPr>
            <w:tcW w:w="221" w:type="pct"/>
          </w:tcPr>
          <w:p w14:paraId="574E660D" w14:textId="77777777" w:rsidR="008F58D1" w:rsidRPr="003A3080" w:rsidRDefault="008F58D1" w:rsidP="009B4ABE">
            <w:pPr>
              <w:widowControl w:val="0"/>
              <w:tabs>
                <w:tab w:val="left" w:pos="567"/>
              </w:tabs>
              <w:rPr>
                <w:rFonts w:ascii="Tahoma" w:hAnsi="Tahoma" w:cs="Tahoma"/>
                <w:sz w:val="16"/>
                <w:szCs w:val="16"/>
                <w:highlight w:val="lightGray"/>
                <w:lang w:val="lt-LT"/>
              </w:rPr>
            </w:pPr>
          </w:p>
        </w:tc>
        <w:tc>
          <w:tcPr>
            <w:tcW w:w="2424" w:type="pct"/>
          </w:tcPr>
          <w:p w14:paraId="75ADDC0F" w14:textId="7612A1E9" w:rsidR="008F58D1" w:rsidRPr="003A3080" w:rsidRDefault="008F58D1" w:rsidP="009B4ABE">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[El. paštas]</w:t>
            </w:r>
          </w:p>
        </w:tc>
      </w:tr>
      <w:tr w:rsidR="008F58D1" w:rsidRPr="003A3080" w14:paraId="6A462D40" w14:textId="77777777" w:rsidTr="00385116">
        <w:tc>
          <w:tcPr>
            <w:tcW w:w="2355" w:type="pct"/>
          </w:tcPr>
          <w:p w14:paraId="4846E6DA" w14:textId="4B8B0A2D" w:rsidR="008F58D1" w:rsidRPr="003A3080" w:rsidRDefault="008F58D1" w:rsidP="00C341BB">
            <w:pPr>
              <w:widowControl w:val="0"/>
              <w:tabs>
                <w:tab w:val="left" w:pos="567"/>
              </w:tabs>
              <w:rPr>
                <w:rFonts w:ascii="Tahoma" w:hAnsi="Tahoma" w:cs="Tahoma"/>
                <w:sz w:val="16"/>
                <w:szCs w:val="16"/>
                <w:lang w:val="lt-LT"/>
              </w:rPr>
            </w:pPr>
            <w:r w:rsidRPr="003A3080">
              <w:rPr>
                <w:rFonts w:ascii="Tahoma" w:hAnsi="Tahoma" w:cs="Tahoma"/>
                <w:sz w:val="16"/>
                <w:szCs w:val="16"/>
                <w:lang w:val="lt-LT"/>
              </w:rPr>
              <w:t xml:space="preserve">Už </w:t>
            </w:r>
            <w:r w:rsidR="00120EB7" w:rsidRPr="003A3080">
              <w:rPr>
                <w:rFonts w:ascii="Tahoma" w:hAnsi="Tahoma" w:cs="Tahoma"/>
                <w:sz w:val="16"/>
                <w:szCs w:val="16"/>
                <w:lang w:val="lt-LT"/>
              </w:rPr>
              <w:t>S</w:t>
            </w:r>
            <w:r w:rsidRPr="003A3080">
              <w:rPr>
                <w:rFonts w:ascii="Tahoma" w:hAnsi="Tahoma" w:cs="Tahoma"/>
                <w:sz w:val="16"/>
                <w:szCs w:val="16"/>
                <w:lang w:val="lt-LT"/>
              </w:rPr>
              <w:t>utarties ir pakeitimų paskelbimą atsakingas asmuo:</w:t>
            </w:r>
          </w:p>
        </w:tc>
        <w:tc>
          <w:tcPr>
            <w:tcW w:w="221" w:type="pct"/>
          </w:tcPr>
          <w:p w14:paraId="63131222" w14:textId="77777777" w:rsidR="008F58D1" w:rsidRPr="003A3080" w:rsidRDefault="008F58D1" w:rsidP="009B4ABE">
            <w:pPr>
              <w:widowControl w:val="0"/>
              <w:tabs>
                <w:tab w:val="left" w:pos="567"/>
              </w:tabs>
              <w:rPr>
                <w:rFonts w:ascii="Tahoma" w:hAnsi="Tahoma" w:cs="Tahoma"/>
                <w:sz w:val="16"/>
                <w:szCs w:val="16"/>
                <w:lang w:val="lt-LT"/>
              </w:rPr>
            </w:pPr>
          </w:p>
        </w:tc>
        <w:tc>
          <w:tcPr>
            <w:tcW w:w="2424" w:type="pct"/>
          </w:tcPr>
          <w:p w14:paraId="6DAB937E" w14:textId="77777777" w:rsidR="008F58D1" w:rsidRPr="003A3080" w:rsidRDefault="008F58D1" w:rsidP="009B4ABE">
            <w:pPr>
              <w:widowControl w:val="0"/>
              <w:tabs>
                <w:tab w:val="left" w:pos="567"/>
              </w:tabs>
              <w:rPr>
                <w:rFonts w:ascii="Tahoma" w:hAnsi="Tahoma" w:cs="Tahoma"/>
                <w:sz w:val="16"/>
                <w:szCs w:val="16"/>
                <w:lang w:val="lt-LT"/>
              </w:rPr>
            </w:pPr>
          </w:p>
        </w:tc>
      </w:tr>
      <w:tr w:rsidR="00003414" w:rsidRPr="003A3080" w14:paraId="38A1B733" w14:textId="77777777" w:rsidTr="00385116">
        <w:tc>
          <w:tcPr>
            <w:tcW w:w="2355" w:type="pct"/>
            <w:hideMark/>
          </w:tcPr>
          <w:p w14:paraId="582A70C7" w14:textId="64AD7D7B" w:rsidR="00003414" w:rsidRPr="003A3080" w:rsidRDefault="00003414" w:rsidP="00C341BB">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[vardas, pavardė, pareigos]</w:t>
            </w:r>
          </w:p>
        </w:tc>
        <w:tc>
          <w:tcPr>
            <w:tcW w:w="221" w:type="pct"/>
          </w:tcPr>
          <w:p w14:paraId="6F35735B" w14:textId="77777777" w:rsidR="00003414" w:rsidRPr="003A3080" w:rsidRDefault="00003414" w:rsidP="009B4ABE">
            <w:pPr>
              <w:widowControl w:val="0"/>
              <w:tabs>
                <w:tab w:val="left" w:pos="567"/>
              </w:tabs>
              <w:rPr>
                <w:rFonts w:ascii="Tahoma" w:hAnsi="Tahoma" w:cs="Tahoma"/>
                <w:sz w:val="16"/>
                <w:szCs w:val="16"/>
                <w:lang w:val="lt-LT"/>
              </w:rPr>
            </w:pPr>
          </w:p>
        </w:tc>
        <w:tc>
          <w:tcPr>
            <w:tcW w:w="2424" w:type="pct"/>
          </w:tcPr>
          <w:p w14:paraId="7C6137AC" w14:textId="19692E5A" w:rsidR="00003414" w:rsidRPr="003A3080" w:rsidRDefault="00003414" w:rsidP="009B4ABE">
            <w:pPr>
              <w:widowControl w:val="0"/>
              <w:tabs>
                <w:tab w:val="left" w:pos="567"/>
              </w:tabs>
              <w:rPr>
                <w:rFonts w:ascii="Tahoma" w:hAnsi="Tahoma" w:cs="Tahoma"/>
                <w:sz w:val="16"/>
                <w:szCs w:val="16"/>
                <w:lang w:val="lt-LT"/>
              </w:rPr>
            </w:pPr>
          </w:p>
        </w:tc>
      </w:tr>
      <w:tr w:rsidR="008F58D1" w:rsidRPr="003A3080" w14:paraId="07AC3D37" w14:textId="77777777" w:rsidTr="00385116">
        <w:tc>
          <w:tcPr>
            <w:tcW w:w="2355" w:type="pct"/>
          </w:tcPr>
          <w:p w14:paraId="1EEB5BDB" w14:textId="1D2D0F37" w:rsidR="008F58D1" w:rsidRPr="003A3080" w:rsidRDefault="008F58D1" w:rsidP="00C341BB">
            <w:pPr>
              <w:widowControl w:val="0"/>
              <w:tabs>
                <w:tab w:val="left" w:pos="567"/>
              </w:tabs>
              <w:rPr>
                <w:rFonts w:ascii="Tahoma" w:hAnsi="Tahoma" w:cs="Tahoma"/>
                <w:sz w:val="16"/>
                <w:szCs w:val="16"/>
                <w:highlight w:val="lightGray"/>
                <w:lang w:val="lt-LT"/>
              </w:rPr>
            </w:pPr>
            <w:r w:rsidRPr="003A3080">
              <w:rPr>
                <w:rFonts w:ascii="Tahoma" w:hAnsi="Tahoma" w:cs="Tahoma"/>
                <w:sz w:val="16"/>
                <w:szCs w:val="16"/>
                <w:highlight w:val="lightGray"/>
                <w:lang w:val="lt-LT"/>
              </w:rPr>
              <w:t>[Tel.]</w:t>
            </w:r>
          </w:p>
        </w:tc>
        <w:tc>
          <w:tcPr>
            <w:tcW w:w="221" w:type="pct"/>
          </w:tcPr>
          <w:p w14:paraId="462F9AB4" w14:textId="77777777" w:rsidR="008F58D1" w:rsidRPr="003A3080" w:rsidRDefault="008F58D1" w:rsidP="009B4ABE">
            <w:pPr>
              <w:widowControl w:val="0"/>
              <w:tabs>
                <w:tab w:val="left" w:pos="567"/>
              </w:tabs>
              <w:rPr>
                <w:rFonts w:ascii="Tahoma" w:hAnsi="Tahoma" w:cs="Tahoma"/>
                <w:sz w:val="16"/>
                <w:szCs w:val="16"/>
                <w:lang w:val="lt-LT"/>
              </w:rPr>
            </w:pPr>
          </w:p>
        </w:tc>
        <w:tc>
          <w:tcPr>
            <w:tcW w:w="2424" w:type="pct"/>
          </w:tcPr>
          <w:p w14:paraId="2B4EC36F" w14:textId="77777777" w:rsidR="008F58D1" w:rsidRPr="003A3080" w:rsidRDefault="008F58D1" w:rsidP="009B4ABE">
            <w:pPr>
              <w:widowControl w:val="0"/>
              <w:tabs>
                <w:tab w:val="left" w:pos="567"/>
              </w:tabs>
              <w:rPr>
                <w:rFonts w:ascii="Tahoma" w:hAnsi="Tahoma" w:cs="Tahoma"/>
                <w:sz w:val="16"/>
                <w:szCs w:val="16"/>
                <w:lang w:val="lt-LT"/>
              </w:rPr>
            </w:pPr>
          </w:p>
        </w:tc>
      </w:tr>
      <w:tr w:rsidR="00003414" w:rsidRPr="003A3080" w14:paraId="25A4156A" w14:textId="77777777" w:rsidTr="00385116">
        <w:tc>
          <w:tcPr>
            <w:tcW w:w="2355" w:type="pct"/>
          </w:tcPr>
          <w:p w14:paraId="2EFDE0CB" w14:textId="77777777" w:rsidR="00003414" w:rsidRPr="003A3080" w:rsidRDefault="00003414" w:rsidP="00C341BB">
            <w:pPr>
              <w:widowControl w:val="0"/>
              <w:tabs>
                <w:tab w:val="left" w:pos="567"/>
              </w:tabs>
              <w:rPr>
                <w:rFonts w:ascii="Tahoma" w:hAnsi="Tahoma" w:cs="Tahoma"/>
                <w:sz w:val="16"/>
                <w:szCs w:val="16"/>
                <w:lang w:val="lt-LT"/>
              </w:rPr>
            </w:pPr>
          </w:p>
          <w:p w14:paraId="5CA5873D" w14:textId="77777777" w:rsidR="00003414" w:rsidRPr="003A3080" w:rsidRDefault="00003414" w:rsidP="009B4ABE">
            <w:pPr>
              <w:widowControl w:val="0"/>
              <w:tabs>
                <w:tab w:val="left" w:pos="567"/>
              </w:tabs>
              <w:rPr>
                <w:rFonts w:ascii="Tahoma" w:hAnsi="Tahoma" w:cs="Tahoma"/>
                <w:sz w:val="16"/>
                <w:szCs w:val="16"/>
                <w:lang w:val="lt-LT"/>
              </w:rPr>
            </w:pPr>
            <w:r w:rsidRPr="003A3080">
              <w:rPr>
                <w:rFonts w:ascii="Tahoma" w:hAnsi="Tahoma" w:cs="Tahoma"/>
                <w:sz w:val="16"/>
                <w:szCs w:val="16"/>
                <w:lang w:val="lt-LT"/>
              </w:rPr>
              <w:t>Atstovaujantis asmuo:</w:t>
            </w:r>
          </w:p>
          <w:p w14:paraId="5542118A" w14:textId="77777777" w:rsidR="00003414" w:rsidRPr="003A3080" w:rsidRDefault="00003414" w:rsidP="009B4ABE">
            <w:pPr>
              <w:widowControl w:val="0"/>
              <w:tabs>
                <w:tab w:val="left" w:pos="567"/>
              </w:tabs>
              <w:rPr>
                <w:rFonts w:ascii="Tahoma" w:hAnsi="Tahoma" w:cs="Tahoma"/>
                <w:sz w:val="16"/>
                <w:szCs w:val="16"/>
                <w:lang w:val="lt-LT"/>
              </w:rPr>
            </w:pPr>
            <w:r w:rsidRPr="003A3080">
              <w:rPr>
                <w:rFonts w:ascii="Tahoma" w:hAnsi="Tahoma" w:cs="Tahoma"/>
                <w:sz w:val="16"/>
                <w:szCs w:val="16"/>
                <w:lang w:val="lt-LT"/>
              </w:rPr>
              <w:t>Pareigos:</w:t>
            </w:r>
          </w:p>
        </w:tc>
        <w:tc>
          <w:tcPr>
            <w:tcW w:w="221" w:type="pct"/>
          </w:tcPr>
          <w:p w14:paraId="62A7C7ED" w14:textId="77777777" w:rsidR="00003414" w:rsidRPr="003A3080" w:rsidRDefault="00003414" w:rsidP="009B4ABE">
            <w:pPr>
              <w:widowControl w:val="0"/>
              <w:tabs>
                <w:tab w:val="left" w:pos="567"/>
              </w:tabs>
              <w:rPr>
                <w:rFonts w:ascii="Tahoma" w:hAnsi="Tahoma" w:cs="Tahoma"/>
                <w:sz w:val="16"/>
                <w:szCs w:val="16"/>
                <w:lang w:val="lt-LT"/>
              </w:rPr>
            </w:pPr>
          </w:p>
        </w:tc>
        <w:tc>
          <w:tcPr>
            <w:tcW w:w="2424" w:type="pct"/>
          </w:tcPr>
          <w:p w14:paraId="59ADC568" w14:textId="77777777" w:rsidR="00003414" w:rsidRPr="003A3080" w:rsidRDefault="00003414" w:rsidP="009B4ABE">
            <w:pPr>
              <w:widowControl w:val="0"/>
              <w:tabs>
                <w:tab w:val="left" w:pos="567"/>
              </w:tabs>
              <w:rPr>
                <w:rFonts w:ascii="Tahoma" w:hAnsi="Tahoma" w:cs="Tahoma"/>
                <w:sz w:val="16"/>
                <w:szCs w:val="16"/>
                <w:lang w:val="lt-LT"/>
              </w:rPr>
            </w:pPr>
          </w:p>
          <w:p w14:paraId="7A7B1FB6" w14:textId="77777777" w:rsidR="00003414" w:rsidRPr="003A3080" w:rsidRDefault="00003414" w:rsidP="009B4ABE">
            <w:pPr>
              <w:widowControl w:val="0"/>
              <w:tabs>
                <w:tab w:val="left" w:pos="567"/>
              </w:tabs>
              <w:rPr>
                <w:rFonts w:ascii="Tahoma" w:hAnsi="Tahoma" w:cs="Tahoma"/>
                <w:sz w:val="16"/>
                <w:szCs w:val="16"/>
                <w:lang w:val="lt-LT"/>
              </w:rPr>
            </w:pPr>
            <w:r w:rsidRPr="003A3080">
              <w:rPr>
                <w:rFonts w:ascii="Tahoma" w:hAnsi="Tahoma" w:cs="Tahoma"/>
                <w:sz w:val="16"/>
                <w:szCs w:val="16"/>
                <w:lang w:val="lt-LT"/>
              </w:rPr>
              <w:t>Atstovaujantis asmuo:</w:t>
            </w:r>
          </w:p>
          <w:p w14:paraId="607C8FC3" w14:textId="77777777" w:rsidR="00003414" w:rsidRPr="003A3080" w:rsidRDefault="00003414" w:rsidP="009B4ABE">
            <w:pPr>
              <w:widowControl w:val="0"/>
              <w:tabs>
                <w:tab w:val="left" w:pos="567"/>
              </w:tabs>
              <w:rPr>
                <w:rFonts w:ascii="Tahoma" w:hAnsi="Tahoma" w:cs="Tahoma"/>
                <w:sz w:val="16"/>
                <w:szCs w:val="16"/>
                <w:lang w:val="lt-LT"/>
              </w:rPr>
            </w:pPr>
            <w:r w:rsidRPr="003A3080">
              <w:rPr>
                <w:rFonts w:ascii="Tahoma" w:hAnsi="Tahoma" w:cs="Tahoma"/>
                <w:sz w:val="16"/>
                <w:szCs w:val="16"/>
                <w:lang w:val="lt-LT"/>
              </w:rPr>
              <w:t>Pareigos:</w:t>
            </w:r>
          </w:p>
        </w:tc>
      </w:tr>
      <w:tr w:rsidR="00003414" w:rsidRPr="003A3080" w14:paraId="26369F3E" w14:textId="77777777" w:rsidTr="00385116">
        <w:tc>
          <w:tcPr>
            <w:tcW w:w="2355" w:type="pct"/>
            <w:hideMark/>
          </w:tcPr>
          <w:p w14:paraId="22D65ABA" w14:textId="77777777" w:rsidR="00003414" w:rsidRPr="003A3080" w:rsidRDefault="00003414" w:rsidP="00C341BB">
            <w:pPr>
              <w:widowControl w:val="0"/>
              <w:tabs>
                <w:tab w:val="left" w:pos="567"/>
              </w:tabs>
              <w:rPr>
                <w:rFonts w:ascii="Tahoma" w:hAnsi="Tahoma" w:cs="Tahoma"/>
                <w:sz w:val="16"/>
                <w:szCs w:val="16"/>
                <w:lang w:val="lt-LT"/>
              </w:rPr>
            </w:pPr>
            <w:r w:rsidRPr="003A3080">
              <w:rPr>
                <w:rFonts w:ascii="Tahoma" w:hAnsi="Tahoma" w:cs="Tahoma"/>
                <w:sz w:val="16"/>
                <w:szCs w:val="16"/>
                <w:lang w:val="lt-LT"/>
              </w:rPr>
              <w:t>Parašas:</w:t>
            </w:r>
          </w:p>
        </w:tc>
        <w:tc>
          <w:tcPr>
            <w:tcW w:w="221" w:type="pct"/>
          </w:tcPr>
          <w:p w14:paraId="14635589" w14:textId="77777777" w:rsidR="00003414" w:rsidRPr="003A3080" w:rsidRDefault="00003414" w:rsidP="009B4ABE">
            <w:pPr>
              <w:widowControl w:val="0"/>
              <w:tabs>
                <w:tab w:val="left" w:pos="567"/>
              </w:tabs>
              <w:rPr>
                <w:rFonts w:ascii="Tahoma" w:hAnsi="Tahoma" w:cs="Tahoma"/>
                <w:sz w:val="16"/>
                <w:szCs w:val="16"/>
                <w:lang w:val="lt-LT"/>
              </w:rPr>
            </w:pPr>
          </w:p>
        </w:tc>
        <w:tc>
          <w:tcPr>
            <w:tcW w:w="2424" w:type="pct"/>
            <w:hideMark/>
          </w:tcPr>
          <w:p w14:paraId="41D51294" w14:textId="77777777" w:rsidR="00003414" w:rsidRPr="003A3080" w:rsidRDefault="00003414" w:rsidP="009B4ABE">
            <w:pPr>
              <w:widowControl w:val="0"/>
              <w:tabs>
                <w:tab w:val="left" w:pos="567"/>
              </w:tabs>
              <w:rPr>
                <w:rFonts w:ascii="Tahoma" w:hAnsi="Tahoma" w:cs="Tahoma"/>
                <w:sz w:val="16"/>
                <w:szCs w:val="16"/>
                <w:lang w:val="lt-LT"/>
              </w:rPr>
            </w:pPr>
            <w:r w:rsidRPr="003A3080">
              <w:rPr>
                <w:rFonts w:ascii="Tahoma" w:hAnsi="Tahoma" w:cs="Tahoma"/>
                <w:sz w:val="16"/>
                <w:szCs w:val="16"/>
                <w:lang w:val="lt-LT"/>
              </w:rPr>
              <w:t>Parašas:</w:t>
            </w:r>
          </w:p>
        </w:tc>
      </w:tr>
      <w:tr w:rsidR="00003414" w:rsidRPr="003A3080" w14:paraId="67BCCC7E" w14:textId="77777777" w:rsidTr="00385116">
        <w:trPr>
          <w:trHeight w:val="53"/>
        </w:trPr>
        <w:tc>
          <w:tcPr>
            <w:tcW w:w="2355" w:type="pct"/>
          </w:tcPr>
          <w:p w14:paraId="56013088" w14:textId="5B2FB68B" w:rsidR="00003414" w:rsidRPr="003A3080" w:rsidRDefault="00003414" w:rsidP="00C341BB">
            <w:pPr>
              <w:widowControl w:val="0"/>
              <w:tabs>
                <w:tab w:val="left" w:pos="567"/>
              </w:tabs>
              <w:rPr>
                <w:rFonts w:ascii="Tahoma" w:hAnsi="Tahoma" w:cs="Tahoma"/>
                <w:sz w:val="16"/>
                <w:szCs w:val="16"/>
                <w:lang w:val="lt-LT"/>
              </w:rPr>
            </w:pPr>
            <w:r w:rsidRPr="003A3080">
              <w:rPr>
                <w:rFonts w:ascii="Tahoma" w:hAnsi="Tahoma" w:cs="Tahoma"/>
                <w:sz w:val="16"/>
                <w:szCs w:val="16"/>
                <w:lang w:val="lt-LT"/>
              </w:rPr>
              <w:t>Data:</w:t>
            </w:r>
          </w:p>
        </w:tc>
        <w:tc>
          <w:tcPr>
            <w:tcW w:w="221" w:type="pct"/>
          </w:tcPr>
          <w:p w14:paraId="06AFA867" w14:textId="77777777" w:rsidR="00003414" w:rsidRPr="003A3080" w:rsidRDefault="00003414" w:rsidP="009B4ABE">
            <w:pPr>
              <w:widowControl w:val="0"/>
              <w:tabs>
                <w:tab w:val="left" w:pos="567"/>
              </w:tabs>
              <w:rPr>
                <w:rFonts w:ascii="Tahoma" w:hAnsi="Tahoma" w:cs="Tahoma"/>
                <w:sz w:val="16"/>
                <w:szCs w:val="16"/>
                <w:lang w:val="lt-LT"/>
              </w:rPr>
            </w:pPr>
          </w:p>
        </w:tc>
        <w:tc>
          <w:tcPr>
            <w:tcW w:w="2424" w:type="pct"/>
            <w:hideMark/>
          </w:tcPr>
          <w:p w14:paraId="1BDC267A" w14:textId="77777777" w:rsidR="00003414" w:rsidRPr="003A3080" w:rsidRDefault="00003414" w:rsidP="009B4ABE">
            <w:pPr>
              <w:widowControl w:val="0"/>
              <w:tabs>
                <w:tab w:val="left" w:pos="567"/>
              </w:tabs>
              <w:rPr>
                <w:rFonts w:ascii="Tahoma" w:hAnsi="Tahoma" w:cs="Tahoma"/>
                <w:sz w:val="16"/>
                <w:szCs w:val="16"/>
                <w:lang w:val="lt-LT"/>
              </w:rPr>
            </w:pPr>
            <w:r w:rsidRPr="003A3080">
              <w:rPr>
                <w:rFonts w:ascii="Tahoma" w:hAnsi="Tahoma" w:cs="Tahoma"/>
                <w:sz w:val="16"/>
                <w:szCs w:val="16"/>
                <w:lang w:val="lt-LT"/>
              </w:rPr>
              <w:t>Data:</w:t>
            </w:r>
          </w:p>
        </w:tc>
      </w:tr>
    </w:tbl>
    <w:p w14:paraId="14455FF4" w14:textId="77777777" w:rsidR="00701955" w:rsidRPr="003A3080" w:rsidRDefault="00701955" w:rsidP="00385116">
      <w:pPr>
        <w:pStyle w:val="Statja"/>
        <w:tabs>
          <w:tab w:val="left" w:pos="567"/>
        </w:tabs>
        <w:spacing w:before="0" w:after="120"/>
        <w:jc w:val="both"/>
        <w:rPr>
          <w:rFonts w:ascii="Tahoma" w:hAnsi="Tahoma" w:cs="Tahoma"/>
          <w:b w:val="0"/>
          <w:bCs w:val="0"/>
          <w:sz w:val="16"/>
          <w:szCs w:val="16"/>
          <w:lang w:val="lt-LT"/>
        </w:rPr>
      </w:pPr>
    </w:p>
    <w:p w14:paraId="1EDAC8FB" w14:textId="77777777" w:rsidR="00B27E59" w:rsidRPr="003A3080" w:rsidRDefault="00B27E59" w:rsidP="00385116">
      <w:pPr>
        <w:pStyle w:val="BodyText1"/>
        <w:tabs>
          <w:tab w:val="left" w:pos="567"/>
        </w:tabs>
        <w:spacing w:after="120"/>
        <w:ind w:firstLine="0"/>
        <w:jc w:val="center"/>
        <w:rPr>
          <w:rFonts w:ascii="Tahoma" w:hAnsi="Tahoma" w:cs="Tahoma"/>
          <w:sz w:val="16"/>
          <w:szCs w:val="16"/>
          <w:lang w:val="lt-LT"/>
        </w:rPr>
      </w:pPr>
      <w:bookmarkStart w:id="34" w:name="part_8f4dadbdf27c4882b72f57a56c9631ad"/>
      <w:bookmarkEnd w:id="34"/>
      <w:r w:rsidRPr="003A3080">
        <w:rPr>
          <w:rFonts w:ascii="Tahoma" w:hAnsi="Tahoma" w:cs="Tahoma"/>
          <w:sz w:val="16"/>
          <w:szCs w:val="16"/>
          <w:lang w:val="lt-LT"/>
        </w:rPr>
        <w:t>_________________________</w:t>
      </w:r>
    </w:p>
    <w:sectPr w:rsidR="00B27E59" w:rsidRPr="003A3080" w:rsidSect="00835898">
      <w:headerReference w:type="even" r:id="rId11"/>
      <w:headerReference w:type="default" r:id="rId12"/>
      <w:headerReference w:type="first" r:id="rId13"/>
      <w:pgSz w:w="12240" w:h="15840"/>
      <w:pgMar w:top="1134"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5EE6" w14:textId="77777777" w:rsidR="00040AE0" w:rsidRDefault="00040AE0">
      <w:r>
        <w:separator/>
      </w:r>
    </w:p>
  </w:endnote>
  <w:endnote w:type="continuationSeparator" w:id="0">
    <w:p w14:paraId="0704DE71" w14:textId="77777777" w:rsidR="00040AE0" w:rsidRDefault="0004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93E0" w14:textId="77777777" w:rsidR="00040AE0" w:rsidRDefault="00040AE0">
      <w:r>
        <w:separator/>
      </w:r>
    </w:p>
  </w:footnote>
  <w:footnote w:type="continuationSeparator" w:id="0">
    <w:p w14:paraId="59724F4E" w14:textId="77777777" w:rsidR="00040AE0" w:rsidRDefault="00040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C29D" w14:textId="77777777" w:rsidR="00B82D3F" w:rsidRDefault="00B82D3F"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8F3E7" w14:textId="77777777" w:rsidR="00B82D3F" w:rsidRDefault="00B82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EE3B" w14:textId="77777777" w:rsidR="00B82D3F" w:rsidRDefault="00B82D3F"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4D925B3" w14:textId="77777777" w:rsidR="00B82D3F" w:rsidRPr="00EB5637" w:rsidRDefault="00B82D3F"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6122" w14:textId="77777777" w:rsidR="00B82D3F" w:rsidRPr="007A1FBA" w:rsidRDefault="00B82D3F">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B8A631E"/>
    <w:multiLevelType w:val="multilevel"/>
    <w:tmpl w:val="698E09E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EBD0B18"/>
    <w:multiLevelType w:val="multilevel"/>
    <w:tmpl w:val="B8F04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9" w15:restartNumberingAfterBreak="0">
    <w:nsid w:val="216E32CB"/>
    <w:multiLevelType w:val="multilevel"/>
    <w:tmpl w:val="D2A45C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1" w15:restartNumberingAfterBreak="0">
    <w:nsid w:val="2A721169"/>
    <w:multiLevelType w:val="hybridMultilevel"/>
    <w:tmpl w:val="9302627C"/>
    <w:lvl w:ilvl="0" w:tplc="C9AA3060">
      <w:start w:val="1"/>
      <w:numFmt w:val="decimal"/>
      <w:lvlText w:val="%1."/>
      <w:lvlJc w:val="left"/>
      <w:pPr>
        <w:ind w:left="1032" w:hanging="360"/>
      </w:pPr>
      <w:rPr>
        <w:rFonts w:hint="default"/>
      </w:rPr>
    </w:lvl>
    <w:lvl w:ilvl="1" w:tplc="04090019">
      <w:start w:val="1"/>
      <w:numFmt w:val="lowerLetter"/>
      <w:lvlText w:val="%2."/>
      <w:lvlJc w:val="left"/>
      <w:pPr>
        <w:ind w:left="1752" w:hanging="360"/>
      </w:pPr>
    </w:lvl>
    <w:lvl w:ilvl="2" w:tplc="0409001B">
      <w:start w:val="1"/>
      <w:numFmt w:val="lowerRoman"/>
      <w:lvlText w:val="%3."/>
      <w:lvlJc w:val="right"/>
      <w:pPr>
        <w:ind w:left="2472" w:hanging="180"/>
      </w:pPr>
    </w:lvl>
    <w:lvl w:ilvl="3" w:tplc="0409000F">
      <w:start w:val="1"/>
      <w:numFmt w:val="decimal"/>
      <w:lvlText w:val="%4."/>
      <w:lvlJc w:val="left"/>
      <w:pPr>
        <w:ind w:left="3192" w:hanging="360"/>
      </w:pPr>
    </w:lvl>
    <w:lvl w:ilvl="4" w:tplc="04090019">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2"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3" w15:restartNumberingAfterBreak="0">
    <w:nsid w:val="2EE00FC0"/>
    <w:multiLevelType w:val="hybridMultilevel"/>
    <w:tmpl w:val="FE8A776A"/>
    <w:lvl w:ilvl="0" w:tplc="82F68BFA">
      <w:start w:val="4"/>
      <w:numFmt w:val="decimal"/>
      <w:lvlText w:val="%1."/>
      <w:lvlJc w:val="left"/>
      <w:pPr>
        <w:ind w:left="1032"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913F5"/>
    <w:multiLevelType w:val="multilevel"/>
    <w:tmpl w:val="843EC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CF494F"/>
    <w:multiLevelType w:val="hybridMultilevel"/>
    <w:tmpl w:val="2438DB0E"/>
    <w:lvl w:ilvl="0" w:tplc="46E40B64">
      <w:start w:val="4"/>
      <w:numFmt w:val="decimal"/>
      <w:lvlText w:val="%1."/>
      <w:lvlJc w:val="left"/>
      <w:pPr>
        <w:ind w:left="103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D7011"/>
    <w:multiLevelType w:val="multilevel"/>
    <w:tmpl w:val="1E7014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53323D"/>
    <w:multiLevelType w:val="multilevel"/>
    <w:tmpl w:val="0E844E82"/>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color w:val="auto"/>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E281CB9"/>
    <w:multiLevelType w:val="hybridMultilevel"/>
    <w:tmpl w:val="9302627C"/>
    <w:lvl w:ilvl="0" w:tplc="C9AA3060">
      <w:start w:val="1"/>
      <w:numFmt w:val="decimal"/>
      <w:lvlText w:val="%1."/>
      <w:lvlJc w:val="left"/>
      <w:pPr>
        <w:ind w:left="1032" w:hanging="360"/>
      </w:pPr>
      <w:rPr>
        <w:rFonts w:hint="default"/>
      </w:rPr>
    </w:lvl>
    <w:lvl w:ilvl="1" w:tplc="04090019">
      <w:start w:val="1"/>
      <w:numFmt w:val="lowerLetter"/>
      <w:lvlText w:val="%2."/>
      <w:lvlJc w:val="left"/>
      <w:pPr>
        <w:ind w:left="1752" w:hanging="360"/>
      </w:pPr>
    </w:lvl>
    <w:lvl w:ilvl="2" w:tplc="0409001B">
      <w:start w:val="1"/>
      <w:numFmt w:val="lowerRoman"/>
      <w:lvlText w:val="%3."/>
      <w:lvlJc w:val="right"/>
      <w:pPr>
        <w:ind w:left="2472" w:hanging="180"/>
      </w:pPr>
    </w:lvl>
    <w:lvl w:ilvl="3" w:tplc="0409000F">
      <w:start w:val="1"/>
      <w:numFmt w:val="decimal"/>
      <w:lvlText w:val="%4."/>
      <w:lvlJc w:val="left"/>
      <w:pPr>
        <w:ind w:left="3192" w:hanging="360"/>
      </w:pPr>
    </w:lvl>
    <w:lvl w:ilvl="4" w:tplc="04090019">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1" w15:restartNumberingAfterBreak="0">
    <w:nsid w:val="4F5F2CBF"/>
    <w:multiLevelType w:val="multilevel"/>
    <w:tmpl w:val="E92487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3"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24"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25" w15:restartNumberingAfterBreak="0">
    <w:nsid w:val="5BF636DC"/>
    <w:multiLevelType w:val="hybridMultilevel"/>
    <w:tmpl w:val="EEF60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35681E"/>
    <w:multiLevelType w:val="hybridMultilevel"/>
    <w:tmpl w:val="BA70E9C8"/>
    <w:lvl w:ilvl="0" w:tplc="C9AA3060">
      <w:start w:val="1"/>
      <w:numFmt w:val="decimal"/>
      <w:lvlText w:val="%1."/>
      <w:lvlJc w:val="left"/>
      <w:pPr>
        <w:ind w:left="1032" w:hanging="360"/>
      </w:pPr>
      <w:rPr>
        <w:rFonts w:hint="default"/>
      </w:rPr>
    </w:lvl>
    <w:lvl w:ilvl="1" w:tplc="04090019">
      <w:start w:val="1"/>
      <w:numFmt w:val="lowerLetter"/>
      <w:lvlText w:val="%2."/>
      <w:lvlJc w:val="left"/>
      <w:pPr>
        <w:ind w:left="1752" w:hanging="360"/>
      </w:pPr>
    </w:lvl>
    <w:lvl w:ilvl="2" w:tplc="0409001B">
      <w:start w:val="1"/>
      <w:numFmt w:val="lowerRoman"/>
      <w:lvlText w:val="%3."/>
      <w:lvlJc w:val="right"/>
      <w:pPr>
        <w:ind w:left="2472" w:hanging="180"/>
      </w:pPr>
    </w:lvl>
    <w:lvl w:ilvl="3" w:tplc="0409000F">
      <w:start w:val="1"/>
      <w:numFmt w:val="decimal"/>
      <w:lvlText w:val="%4."/>
      <w:lvlJc w:val="left"/>
      <w:pPr>
        <w:ind w:left="3192" w:hanging="360"/>
      </w:pPr>
    </w:lvl>
    <w:lvl w:ilvl="4" w:tplc="04090019">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7"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F3477CD"/>
    <w:multiLevelType w:val="multilevel"/>
    <w:tmpl w:val="C67297A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675D4F"/>
    <w:multiLevelType w:val="hybridMultilevel"/>
    <w:tmpl w:val="184C9420"/>
    <w:lvl w:ilvl="0" w:tplc="C9AA3060">
      <w:start w:val="1"/>
      <w:numFmt w:val="decimal"/>
      <w:lvlText w:val="%1."/>
      <w:lvlJc w:val="left"/>
      <w:pPr>
        <w:ind w:left="1032" w:hanging="360"/>
      </w:pPr>
      <w:rPr>
        <w:rFonts w:hint="default"/>
      </w:rPr>
    </w:lvl>
    <w:lvl w:ilvl="1" w:tplc="04090019">
      <w:start w:val="1"/>
      <w:numFmt w:val="lowerLetter"/>
      <w:lvlText w:val="%2."/>
      <w:lvlJc w:val="left"/>
      <w:pPr>
        <w:ind w:left="1752" w:hanging="360"/>
      </w:pPr>
    </w:lvl>
    <w:lvl w:ilvl="2" w:tplc="0409001B">
      <w:start w:val="1"/>
      <w:numFmt w:val="lowerRoman"/>
      <w:lvlText w:val="%3."/>
      <w:lvlJc w:val="right"/>
      <w:pPr>
        <w:ind w:left="2472" w:hanging="180"/>
      </w:pPr>
    </w:lvl>
    <w:lvl w:ilvl="3" w:tplc="0409000F">
      <w:start w:val="1"/>
      <w:numFmt w:val="decimal"/>
      <w:lvlText w:val="%4."/>
      <w:lvlJc w:val="left"/>
      <w:pPr>
        <w:ind w:left="3192" w:hanging="360"/>
      </w:pPr>
    </w:lvl>
    <w:lvl w:ilvl="4" w:tplc="04090019">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31" w15:restartNumberingAfterBreak="0">
    <w:nsid w:val="746056B2"/>
    <w:multiLevelType w:val="multilevel"/>
    <w:tmpl w:val="1E7014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3"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219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0886731">
    <w:abstractNumId w:val="32"/>
  </w:num>
  <w:num w:numId="2" w16cid:durableId="703869508">
    <w:abstractNumId w:val="10"/>
  </w:num>
  <w:num w:numId="3" w16cid:durableId="1698459369">
    <w:abstractNumId w:val="24"/>
  </w:num>
  <w:num w:numId="4" w16cid:durableId="1324965224">
    <w:abstractNumId w:val="12"/>
    <w:lvlOverride w:ilvl="0">
      <w:lvl w:ilvl="0">
        <w:start w:val="47"/>
        <w:numFmt w:val="decimal"/>
        <w:lvlText w:val="%1."/>
        <w:legacy w:legacy="1" w:legacySpace="0" w:legacyIndent="375"/>
        <w:lvlJc w:val="left"/>
        <w:rPr>
          <w:rFonts w:ascii="Times New Roman" w:hAnsi="Times New Roman" w:cs="Times New Roman" w:hint="default"/>
        </w:rPr>
      </w:lvl>
    </w:lvlOverride>
  </w:num>
  <w:num w:numId="5" w16cid:durableId="188536853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16cid:durableId="3935455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07184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8359667">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2442749">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0824362">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4687861">
    <w:abstractNumId w:val="4"/>
  </w:num>
  <w:num w:numId="12" w16cid:durableId="81028210">
    <w:abstractNumId w:val="1"/>
  </w:num>
  <w:num w:numId="13" w16cid:durableId="757093825">
    <w:abstractNumId w:val="23"/>
  </w:num>
  <w:num w:numId="14" w16cid:durableId="2125489926">
    <w:abstractNumId w:val="2"/>
  </w:num>
  <w:num w:numId="15" w16cid:durableId="1499886083">
    <w:abstractNumId w:val="28"/>
  </w:num>
  <w:num w:numId="16" w16cid:durableId="1094592658">
    <w:abstractNumId w:val="7"/>
  </w:num>
  <w:num w:numId="17" w16cid:durableId="1281884253">
    <w:abstractNumId w:val="6"/>
  </w:num>
  <w:num w:numId="18" w16cid:durableId="1039012095">
    <w:abstractNumId w:val="27"/>
  </w:num>
  <w:num w:numId="19" w16cid:durableId="1481389282">
    <w:abstractNumId w:val="22"/>
  </w:num>
  <w:num w:numId="20" w16cid:durableId="1809394562">
    <w:abstractNumId w:val="8"/>
  </w:num>
  <w:num w:numId="21" w16cid:durableId="489180816">
    <w:abstractNumId w:val="36"/>
  </w:num>
  <w:num w:numId="22" w16cid:durableId="2006472088">
    <w:abstractNumId w:val="34"/>
  </w:num>
  <w:num w:numId="23" w16cid:durableId="1653489237">
    <w:abstractNumId w:val="20"/>
  </w:num>
  <w:num w:numId="24" w16cid:durableId="1046835378">
    <w:abstractNumId w:val="16"/>
  </w:num>
  <w:num w:numId="25" w16cid:durableId="577665998">
    <w:abstractNumId w:val="30"/>
  </w:num>
  <w:num w:numId="26" w16cid:durableId="1256746935">
    <w:abstractNumId w:val="26"/>
  </w:num>
  <w:num w:numId="27" w16cid:durableId="1224874982">
    <w:abstractNumId w:val="31"/>
  </w:num>
  <w:num w:numId="28" w16cid:durableId="1966152329">
    <w:abstractNumId w:val="14"/>
  </w:num>
  <w:num w:numId="29" w16cid:durableId="1098788312">
    <w:abstractNumId w:val="11"/>
  </w:num>
  <w:num w:numId="30" w16cid:durableId="1636989067">
    <w:abstractNumId w:val="15"/>
  </w:num>
  <w:num w:numId="31" w16cid:durableId="227620697">
    <w:abstractNumId w:val="5"/>
  </w:num>
  <w:num w:numId="32" w16cid:durableId="8799186">
    <w:abstractNumId w:val="13"/>
  </w:num>
  <w:num w:numId="33" w16cid:durableId="691685301">
    <w:abstractNumId w:val="9"/>
  </w:num>
  <w:num w:numId="34" w16cid:durableId="178585681">
    <w:abstractNumId w:val="21"/>
  </w:num>
  <w:num w:numId="35" w16cid:durableId="339358516">
    <w:abstractNumId w:val="29"/>
  </w:num>
  <w:num w:numId="36" w16cid:durableId="1859275387">
    <w:abstractNumId w:val="17"/>
  </w:num>
  <w:num w:numId="37" w16cid:durableId="688483129">
    <w:abstractNumId w:val="25"/>
  </w:num>
  <w:num w:numId="38" w16cid:durableId="548999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2"/>
    <w:rsid w:val="000012A0"/>
    <w:rsid w:val="00003414"/>
    <w:rsid w:val="00004EE8"/>
    <w:rsid w:val="0000560C"/>
    <w:rsid w:val="00007C3B"/>
    <w:rsid w:val="00015B6D"/>
    <w:rsid w:val="00017713"/>
    <w:rsid w:val="00020D45"/>
    <w:rsid w:val="00021B66"/>
    <w:rsid w:val="00022550"/>
    <w:rsid w:val="00022C7C"/>
    <w:rsid w:val="00023D75"/>
    <w:rsid w:val="0002676D"/>
    <w:rsid w:val="0003040D"/>
    <w:rsid w:val="00030FB3"/>
    <w:rsid w:val="00032098"/>
    <w:rsid w:val="0003322F"/>
    <w:rsid w:val="0003402A"/>
    <w:rsid w:val="00034468"/>
    <w:rsid w:val="00040AE0"/>
    <w:rsid w:val="000425A7"/>
    <w:rsid w:val="00043E24"/>
    <w:rsid w:val="00044284"/>
    <w:rsid w:val="000505FD"/>
    <w:rsid w:val="0005207A"/>
    <w:rsid w:val="00052931"/>
    <w:rsid w:val="00053AF9"/>
    <w:rsid w:val="000544F0"/>
    <w:rsid w:val="000569BA"/>
    <w:rsid w:val="000579D5"/>
    <w:rsid w:val="000612D9"/>
    <w:rsid w:val="000627FC"/>
    <w:rsid w:val="00064AFE"/>
    <w:rsid w:val="00066C39"/>
    <w:rsid w:val="00066DA9"/>
    <w:rsid w:val="000676A4"/>
    <w:rsid w:val="000679BD"/>
    <w:rsid w:val="00067E3C"/>
    <w:rsid w:val="000708BF"/>
    <w:rsid w:val="00071C5E"/>
    <w:rsid w:val="00072EB6"/>
    <w:rsid w:val="00073BBB"/>
    <w:rsid w:val="00074083"/>
    <w:rsid w:val="00075823"/>
    <w:rsid w:val="00076804"/>
    <w:rsid w:val="000768C7"/>
    <w:rsid w:val="00077658"/>
    <w:rsid w:val="00086A1A"/>
    <w:rsid w:val="00090A85"/>
    <w:rsid w:val="000910A4"/>
    <w:rsid w:val="00091F0A"/>
    <w:rsid w:val="0009349B"/>
    <w:rsid w:val="000949BC"/>
    <w:rsid w:val="00097852"/>
    <w:rsid w:val="000A21FF"/>
    <w:rsid w:val="000A3B92"/>
    <w:rsid w:val="000A407A"/>
    <w:rsid w:val="000A491E"/>
    <w:rsid w:val="000A56A4"/>
    <w:rsid w:val="000B0898"/>
    <w:rsid w:val="000B22E9"/>
    <w:rsid w:val="000B591F"/>
    <w:rsid w:val="000C03D9"/>
    <w:rsid w:val="000C1D17"/>
    <w:rsid w:val="000C245D"/>
    <w:rsid w:val="000C3AE6"/>
    <w:rsid w:val="000C47B3"/>
    <w:rsid w:val="000C56BA"/>
    <w:rsid w:val="000C572E"/>
    <w:rsid w:val="000C6331"/>
    <w:rsid w:val="000D516C"/>
    <w:rsid w:val="000D79F5"/>
    <w:rsid w:val="000E16A9"/>
    <w:rsid w:val="000E278E"/>
    <w:rsid w:val="000E65A3"/>
    <w:rsid w:val="000F15D0"/>
    <w:rsid w:val="000F1B1C"/>
    <w:rsid w:val="000F5B9E"/>
    <w:rsid w:val="000F75FF"/>
    <w:rsid w:val="0010268C"/>
    <w:rsid w:val="00102708"/>
    <w:rsid w:val="00104DBC"/>
    <w:rsid w:val="001057E1"/>
    <w:rsid w:val="00110942"/>
    <w:rsid w:val="0011370F"/>
    <w:rsid w:val="00114939"/>
    <w:rsid w:val="00120EB7"/>
    <w:rsid w:val="00126F76"/>
    <w:rsid w:val="00131132"/>
    <w:rsid w:val="0013230B"/>
    <w:rsid w:val="00134258"/>
    <w:rsid w:val="0013529F"/>
    <w:rsid w:val="00137E39"/>
    <w:rsid w:val="00143287"/>
    <w:rsid w:val="0014466E"/>
    <w:rsid w:val="00145CC7"/>
    <w:rsid w:val="0014711A"/>
    <w:rsid w:val="00147A88"/>
    <w:rsid w:val="00152377"/>
    <w:rsid w:val="00153376"/>
    <w:rsid w:val="00162EDF"/>
    <w:rsid w:val="001645BF"/>
    <w:rsid w:val="001649BF"/>
    <w:rsid w:val="00167D82"/>
    <w:rsid w:val="00171AD3"/>
    <w:rsid w:val="00172483"/>
    <w:rsid w:val="0017299E"/>
    <w:rsid w:val="0017321B"/>
    <w:rsid w:val="001735C9"/>
    <w:rsid w:val="00174A3E"/>
    <w:rsid w:val="00176A7F"/>
    <w:rsid w:val="00177063"/>
    <w:rsid w:val="001772A4"/>
    <w:rsid w:val="00180C20"/>
    <w:rsid w:val="00182E3B"/>
    <w:rsid w:val="001832FB"/>
    <w:rsid w:val="00185BD1"/>
    <w:rsid w:val="00187AF6"/>
    <w:rsid w:val="00190686"/>
    <w:rsid w:val="00191729"/>
    <w:rsid w:val="00192896"/>
    <w:rsid w:val="00192E8C"/>
    <w:rsid w:val="00193791"/>
    <w:rsid w:val="00196533"/>
    <w:rsid w:val="001A1839"/>
    <w:rsid w:val="001A4E10"/>
    <w:rsid w:val="001A6474"/>
    <w:rsid w:val="001A662F"/>
    <w:rsid w:val="001A7F05"/>
    <w:rsid w:val="001B0AE8"/>
    <w:rsid w:val="001B0E1E"/>
    <w:rsid w:val="001B1237"/>
    <w:rsid w:val="001B1EDD"/>
    <w:rsid w:val="001B231B"/>
    <w:rsid w:val="001B2331"/>
    <w:rsid w:val="001B3883"/>
    <w:rsid w:val="001B4F7D"/>
    <w:rsid w:val="001B649E"/>
    <w:rsid w:val="001C02E7"/>
    <w:rsid w:val="001C0B55"/>
    <w:rsid w:val="001C33BA"/>
    <w:rsid w:val="001C3A88"/>
    <w:rsid w:val="001C550C"/>
    <w:rsid w:val="001C5896"/>
    <w:rsid w:val="001C5F36"/>
    <w:rsid w:val="001C79CA"/>
    <w:rsid w:val="001D1EC5"/>
    <w:rsid w:val="001D3BF4"/>
    <w:rsid w:val="001D4AA0"/>
    <w:rsid w:val="001D663D"/>
    <w:rsid w:val="001D7427"/>
    <w:rsid w:val="001E00FE"/>
    <w:rsid w:val="001E2245"/>
    <w:rsid w:val="001E4F35"/>
    <w:rsid w:val="001E6A10"/>
    <w:rsid w:val="001F08AE"/>
    <w:rsid w:val="001F14E1"/>
    <w:rsid w:val="001F1DED"/>
    <w:rsid w:val="001F27DE"/>
    <w:rsid w:val="001F5E8E"/>
    <w:rsid w:val="001F65AA"/>
    <w:rsid w:val="001F6853"/>
    <w:rsid w:val="001F7A97"/>
    <w:rsid w:val="0020479F"/>
    <w:rsid w:val="0020493A"/>
    <w:rsid w:val="0020655F"/>
    <w:rsid w:val="00210906"/>
    <w:rsid w:val="002109C8"/>
    <w:rsid w:val="00211071"/>
    <w:rsid w:val="00212CAC"/>
    <w:rsid w:val="00212D77"/>
    <w:rsid w:val="00214FBE"/>
    <w:rsid w:val="002239FF"/>
    <w:rsid w:val="00223F21"/>
    <w:rsid w:val="00225135"/>
    <w:rsid w:val="00226288"/>
    <w:rsid w:val="00230DDA"/>
    <w:rsid w:val="002313CE"/>
    <w:rsid w:val="00233908"/>
    <w:rsid w:val="002371E3"/>
    <w:rsid w:val="002374E8"/>
    <w:rsid w:val="002434D6"/>
    <w:rsid w:val="002462EC"/>
    <w:rsid w:val="00246E0B"/>
    <w:rsid w:val="002500B4"/>
    <w:rsid w:val="00250B23"/>
    <w:rsid w:val="0025319B"/>
    <w:rsid w:val="0025540A"/>
    <w:rsid w:val="00255DB7"/>
    <w:rsid w:val="00260C8A"/>
    <w:rsid w:val="00260F79"/>
    <w:rsid w:val="002635F6"/>
    <w:rsid w:val="00266231"/>
    <w:rsid w:val="00266B2D"/>
    <w:rsid w:val="002733D8"/>
    <w:rsid w:val="002761F5"/>
    <w:rsid w:val="00281E68"/>
    <w:rsid w:val="00283E95"/>
    <w:rsid w:val="00286C1B"/>
    <w:rsid w:val="002874E7"/>
    <w:rsid w:val="00290A60"/>
    <w:rsid w:val="00291459"/>
    <w:rsid w:val="002954F9"/>
    <w:rsid w:val="0029570A"/>
    <w:rsid w:val="00295756"/>
    <w:rsid w:val="00295FB6"/>
    <w:rsid w:val="002977DA"/>
    <w:rsid w:val="002A0B4E"/>
    <w:rsid w:val="002A0BA0"/>
    <w:rsid w:val="002A348F"/>
    <w:rsid w:val="002A748A"/>
    <w:rsid w:val="002A7606"/>
    <w:rsid w:val="002A7AFE"/>
    <w:rsid w:val="002B0681"/>
    <w:rsid w:val="002B4034"/>
    <w:rsid w:val="002B505D"/>
    <w:rsid w:val="002B5715"/>
    <w:rsid w:val="002B643F"/>
    <w:rsid w:val="002B742D"/>
    <w:rsid w:val="002C0973"/>
    <w:rsid w:val="002C1308"/>
    <w:rsid w:val="002C246A"/>
    <w:rsid w:val="002C4158"/>
    <w:rsid w:val="002C6816"/>
    <w:rsid w:val="002D2E12"/>
    <w:rsid w:val="002D3253"/>
    <w:rsid w:val="002D4028"/>
    <w:rsid w:val="002D418D"/>
    <w:rsid w:val="002D6D2F"/>
    <w:rsid w:val="002D7BD7"/>
    <w:rsid w:val="002E06DF"/>
    <w:rsid w:val="002E11CD"/>
    <w:rsid w:val="002E3065"/>
    <w:rsid w:val="002E4C24"/>
    <w:rsid w:val="002E4C5E"/>
    <w:rsid w:val="002F0B90"/>
    <w:rsid w:val="002F34F5"/>
    <w:rsid w:val="002F4F42"/>
    <w:rsid w:val="002F70E9"/>
    <w:rsid w:val="002F7396"/>
    <w:rsid w:val="0030039A"/>
    <w:rsid w:val="0030130F"/>
    <w:rsid w:val="00302CA7"/>
    <w:rsid w:val="00302D13"/>
    <w:rsid w:val="003030F2"/>
    <w:rsid w:val="00303F08"/>
    <w:rsid w:val="0031053C"/>
    <w:rsid w:val="00310983"/>
    <w:rsid w:val="0031195A"/>
    <w:rsid w:val="003128CC"/>
    <w:rsid w:val="00312AA7"/>
    <w:rsid w:val="003133A8"/>
    <w:rsid w:val="00314818"/>
    <w:rsid w:val="0032183A"/>
    <w:rsid w:val="00322022"/>
    <w:rsid w:val="0032735F"/>
    <w:rsid w:val="0033136C"/>
    <w:rsid w:val="00332002"/>
    <w:rsid w:val="00334681"/>
    <w:rsid w:val="00337B31"/>
    <w:rsid w:val="0034089A"/>
    <w:rsid w:val="00340D65"/>
    <w:rsid w:val="00343EDA"/>
    <w:rsid w:val="00346F69"/>
    <w:rsid w:val="00347BFA"/>
    <w:rsid w:val="003510DB"/>
    <w:rsid w:val="00354135"/>
    <w:rsid w:val="00355423"/>
    <w:rsid w:val="00355B77"/>
    <w:rsid w:val="00356636"/>
    <w:rsid w:val="00356CF4"/>
    <w:rsid w:val="00363951"/>
    <w:rsid w:val="00363970"/>
    <w:rsid w:val="00365A0B"/>
    <w:rsid w:val="00365D10"/>
    <w:rsid w:val="00370E59"/>
    <w:rsid w:val="003729F1"/>
    <w:rsid w:val="003754C8"/>
    <w:rsid w:val="0038254D"/>
    <w:rsid w:val="003825F4"/>
    <w:rsid w:val="00384642"/>
    <w:rsid w:val="00385116"/>
    <w:rsid w:val="0038524B"/>
    <w:rsid w:val="00386D6E"/>
    <w:rsid w:val="00387197"/>
    <w:rsid w:val="00393EC5"/>
    <w:rsid w:val="003947A2"/>
    <w:rsid w:val="00394E33"/>
    <w:rsid w:val="0039631A"/>
    <w:rsid w:val="00396C30"/>
    <w:rsid w:val="003979AE"/>
    <w:rsid w:val="00397DA1"/>
    <w:rsid w:val="003A049D"/>
    <w:rsid w:val="003A09DB"/>
    <w:rsid w:val="003A1E45"/>
    <w:rsid w:val="003A3080"/>
    <w:rsid w:val="003A30B1"/>
    <w:rsid w:val="003A357A"/>
    <w:rsid w:val="003A61D8"/>
    <w:rsid w:val="003B33CB"/>
    <w:rsid w:val="003B4D1A"/>
    <w:rsid w:val="003B5062"/>
    <w:rsid w:val="003B671B"/>
    <w:rsid w:val="003B7633"/>
    <w:rsid w:val="003C0EFB"/>
    <w:rsid w:val="003C37C6"/>
    <w:rsid w:val="003C560F"/>
    <w:rsid w:val="003C5BA2"/>
    <w:rsid w:val="003C7619"/>
    <w:rsid w:val="003D0B0F"/>
    <w:rsid w:val="003D12CE"/>
    <w:rsid w:val="003D1461"/>
    <w:rsid w:val="003D1639"/>
    <w:rsid w:val="003D3045"/>
    <w:rsid w:val="003D34BB"/>
    <w:rsid w:val="003D71CC"/>
    <w:rsid w:val="003E1C4F"/>
    <w:rsid w:val="003E1DB8"/>
    <w:rsid w:val="003E52C6"/>
    <w:rsid w:val="003F2292"/>
    <w:rsid w:val="003F63F3"/>
    <w:rsid w:val="00401432"/>
    <w:rsid w:val="004020DD"/>
    <w:rsid w:val="00402879"/>
    <w:rsid w:val="00403016"/>
    <w:rsid w:val="00403E29"/>
    <w:rsid w:val="00404F40"/>
    <w:rsid w:val="00405C21"/>
    <w:rsid w:val="00405C60"/>
    <w:rsid w:val="00410A9E"/>
    <w:rsid w:val="00411258"/>
    <w:rsid w:val="004115A9"/>
    <w:rsid w:val="00411AAC"/>
    <w:rsid w:val="00411B6D"/>
    <w:rsid w:val="00415E5E"/>
    <w:rsid w:val="004161D6"/>
    <w:rsid w:val="00421F82"/>
    <w:rsid w:val="00421FBA"/>
    <w:rsid w:val="00424780"/>
    <w:rsid w:val="004253CD"/>
    <w:rsid w:val="00425708"/>
    <w:rsid w:val="00430794"/>
    <w:rsid w:val="00430F0D"/>
    <w:rsid w:val="00433567"/>
    <w:rsid w:val="00434CE7"/>
    <w:rsid w:val="00441227"/>
    <w:rsid w:val="00442793"/>
    <w:rsid w:val="004439B5"/>
    <w:rsid w:val="004447CE"/>
    <w:rsid w:val="00450853"/>
    <w:rsid w:val="00450A5D"/>
    <w:rsid w:val="00451E33"/>
    <w:rsid w:val="00455A6B"/>
    <w:rsid w:val="004651E9"/>
    <w:rsid w:val="00465EB6"/>
    <w:rsid w:val="00470240"/>
    <w:rsid w:val="00471C4A"/>
    <w:rsid w:val="00472C8E"/>
    <w:rsid w:val="00472D7D"/>
    <w:rsid w:val="004734AF"/>
    <w:rsid w:val="004735C6"/>
    <w:rsid w:val="0047787E"/>
    <w:rsid w:val="0048183F"/>
    <w:rsid w:val="00481B76"/>
    <w:rsid w:val="00481FA9"/>
    <w:rsid w:val="00483B0A"/>
    <w:rsid w:val="004842F7"/>
    <w:rsid w:val="0048493F"/>
    <w:rsid w:val="00491904"/>
    <w:rsid w:val="00492CF8"/>
    <w:rsid w:val="00493732"/>
    <w:rsid w:val="00494A8E"/>
    <w:rsid w:val="0049726F"/>
    <w:rsid w:val="004A2C2F"/>
    <w:rsid w:val="004A3719"/>
    <w:rsid w:val="004A64D8"/>
    <w:rsid w:val="004B52B3"/>
    <w:rsid w:val="004B66B2"/>
    <w:rsid w:val="004C0141"/>
    <w:rsid w:val="004C0844"/>
    <w:rsid w:val="004C1DD8"/>
    <w:rsid w:val="004C3646"/>
    <w:rsid w:val="004C5670"/>
    <w:rsid w:val="004C5E69"/>
    <w:rsid w:val="004C622A"/>
    <w:rsid w:val="004C6E32"/>
    <w:rsid w:val="004D1E00"/>
    <w:rsid w:val="004D2ED7"/>
    <w:rsid w:val="004D4F7B"/>
    <w:rsid w:val="004D5144"/>
    <w:rsid w:val="004D5A9A"/>
    <w:rsid w:val="004E2D3C"/>
    <w:rsid w:val="004E2EA6"/>
    <w:rsid w:val="004E4129"/>
    <w:rsid w:val="004E6C3B"/>
    <w:rsid w:val="004F0D75"/>
    <w:rsid w:val="004F2A3C"/>
    <w:rsid w:val="004F2AEC"/>
    <w:rsid w:val="004F3B69"/>
    <w:rsid w:val="004F60C0"/>
    <w:rsid w:val="00501481"/>
    <w:rsid w:val="005024B6"/>
    <w:rsid w:val="00503063"/>
    <w:rsid w:val="00504140"/>
    <w:rsid w:val="00507B87"/>
    <w:rsid w:val="00507E27"/>
    <w:rsid w:val="0051047B"/>
    <w:rsid w:val="005201C1"/>
    <w:rsid w:val="00523701"/>
    <w:rsid w:val="0052522E"/>
    <w:rsid w:val="005268F7"/>
    <w:rsid w:val="005378D5"/>
    <w:rsid w:val="00541E8D"/>
    <w:rsid w:val="0054532F"/>
    <w:rsid w:val="00546E51"/>
    <w:rsid w:val="00547BA2"/>
    <w:rsid w:val="00551980"/>
    <w:rsid w:val="00553D73"/>
    <w:rsid w:val="00555360"/>
    <w:rsid w:val="0055596D"/>
    <w:rsid w:val="00555BAE"/>
    <w:rsid w:val="005625C7"/>
    <w:rsid w:val="0056376C"/>
    <w:rsid w:val="00563BD7"/>
    <w:rsid w:val="005641ED"/>
    <w:rsid w:val="00564E2E"/>
    <w:rsid w:val="00567DEF"/>
    <w:rsid w:val="005709CD"/>
    <w:rsid w:val="00570E7D"/>
    <w:rsid w:val="00570EE0"/>
    <w:rsid w:val="00572092"/>
    <w:rsid w:val="0057358A"/>
    <w:rsid w:val="00573C9F"/>
    <w:rsid w:val="00576728"/>
    <w:rsid w:val="0057672E"/>
    <w:rsid w:val="00577DCE"/>
    <w:rsid w:val="0058120A"/>
    <w:rsid w:val="00582010"/>
    <w:rsid w:val="00584EA3"/>
    <w:rsid w:val="00585BA4"/>
    <w:rsid w:val="00585C6D"/>
    <w:rsid w:val="00587A0B"/>
    <w:rsid w:val="005904CD"/>
    <w:rsid w:val="00590E34"/>
    <w:rsid w:val="0059221A"/>
    <w:rsid w:val="00592E64"/>
    <w:rsid w:val="005939B6"/>
    <w:rsid w:val="00593ED0"/>
    <w:rsid w:val="0059406F"/>
    <w:rsid w:val="00594AE0"/>
    <w:rsid w:val="00597685"/>
    <w:rsid w:val="005A6DF2"/>
    <w:rsid w:val="005A75EE"/>
    <w:rsid w:val="005B065E"/>
    <w:rsid w:val="005B0D80"/>
    <w:rsid w:val="005B5A5E"/>
    <w:rsid w:val="005B792E"/>
    <w:rsid w:val="005B7F06"/>
    <w:rsid w:val="005C0134"/>
    <w:rsid w:val="005C335C"/>
    <w:rsid w:val="005C69EF"/>
    <w:rsid w:val="005D2F2F"/>
    <w:rsid w:val="005D43EF"/>
    <w:rsid w:val="005D549A"/>
    <w:rsid w:val="005D651B"/>
    <w:rsid w:val="005D7D4D"/>
    <w:rsid w:val="005E09B5"/>
    <w:rsid w:val="005E2795"/>
    <w:rsid w:val="005E2837"/>
    <w:rsid w:val="005E283C"/>
    <w:rsid w:val="005F2CD6"/>
    <w:rsid w:val="005F2FB5"/>
    <w:rsid w:val="005F4035"/>
    <w:rsid w:val="005F6122"/>
    <w:rsid w:val="005F78DA"/>
    <w:rsid w:val="006010FB"/>
    <w:rsid w:val="00602EBB"/>
    <w:rsid w:val="00604AC0"/>
    <w:rsid w:val="0060511B"/>
    <w:rsid w:val="006064C7"/>
    <w:rsid w:val="006106A9"/>
    <w:rsid w:val="0061460E"/>
    <w:rsid w:val="006149CC"/>
    <w:rsid w:val="00615BB8"/>
    <w:rsid w:val="00616C54"/>
    <w:rsid w:val="00622603"/>
    <w:rsid w:val="00622E32"/>
    <w:rsid w:val="00622EBA"/>
    <w:rsid w:val="00623016"/>
    <w:rsid w:val="00623CFD"/>
    <w:rsid w:val="00626F16"/>
    <w:rsid w:val="00627927"/>
    <w:rsid w:val="006300C2"/>
    <w:rsid w:val="00630329"/>
    <w:rsid w:val="00634089"/>
    <w:rsid w:val="00634A94"/>
    <w:rsid w:val="00643C51"/>
    <w:rsid w:val="00643DA8"/>
    <w:rsid w:val="00647E23"/>
    <w:rsid w:val="00650631"/>
    <w:rsid w:val="00652A70"/>
    <w:rsid w:val="006541B5"/>
    <w:rsid w:val="00654E92"/>
    <w:rsid w:val="006563BE"/>
    <w:rsid w:val="00660487"/>
    <w:rsid w:val="00661E9F"/>
    <w:rsid w:val="00662EF4"/>
    <w:rsid w:val="00663588"/>
    <w:rsid w:val="00663971"/>
    <w:rsid w:val="006656E7"/>
    <w:rsid w:val="00665A36"/>
    <w:rsid w:val="00665F60"/>
    <w:rsid w:val="00667DD7"/>
    <w:rsid w:val="00670E10"/>
    <w:rsid w:val="006715F3"/>
    <w:rsid w:val="00674028"/>
    <w:rsid w:val="00674969"/>
    <w:rsid w:val="00682CBE"/>
    <w:rsid w:val="00683AD7"/>
    <w:rsid w:val="00692BB4"/>
    <w:rsid w:val="00692DCD"/>
    <w:rsid w:val="00693A89"/>
    <w:rsid w:val="00693C59"/>
    <w:rsid w:val="0069426A"/>
    <w:rsid w:val="00694DFE"/>
    <w:rsid w:val="006950D0"/>
    <w:rsid w:val="00695BB7"/>
    <w:rsid w:val="00696B17"/>
    <w:rsid w:val="006A0F3D"/>
    <w:rsid w:val="006A3FAB"/>
    <w:rsid w:val="006A463E"/>
    <w:rsid w:val="006A4864"/>
    <w:rsid w:val="006A74E1"/>
    <w:rsid w:val="006A7BE8"/>
    <w:rsid w:val="006B2D53"/>
    <w:rsid w:val="006B36E0"/>
    <w:rsid w:val="006B5E64"/>
    <w:rsid w:val="006C072D"/>
    <w:rsid w:val="006C0F35"/>
    <w:rsid w:val="006C1396"/>
    <w:rsid w:val="006C2E28"/>
    <w:rsid w:val="006C3B37"/>
    <w:rsid w:val="006C5248"/>
    <w:rsid w:val="006C7C8F"/>
    <w:rsid w:val="006D17A9"/>
    <w:rsid w:val="006D3158"/>
    <w:rsid w:val="006D3532"/>
    <w:rsid w:val="006D3E44"/>
    <w:rsid w:val="006D3FC6"/>
    <w:rsid w:val="006D4ECF"/>
    <w:rsid w:val="006D517A"/>
    <w:rsid w:val="006E0DB2"/>
    <w:rsid w:val="006E20C5"/>
    <w:rsid w:val="006E25E2"/>
    <w:rsid w:val="006E3411"/>
    <w:rsid w:val="006E3C11"/>
    <w:rsid w:val="006E49F9"/>
    <w:rsid w:val="006E5340"/>
    <w:rsid w:val="006E5D57"/>
    <w:rsid w:val="006E6AF5"/>
    <w:rsid w:val="006E6B59"/>
    <w:rsid w:val="006F2361"/>
    <w:rsid w:val="006F2ADF"/>
    <w:rsid w:val="006F638A"/>
    <w:rsid w:val="006F6CC6"/>
    <w:rsid w:val="006F6CDF"/>
    <w:rsid w:val="006F7FEA"/>
    <w:rsid w:val="00700E48"/>
    <w:rsid w:val="0070167C"/>
    <w:rsid w:val="00701955"/>
    <w:rsid w:val="007036D6"/>
    <w:rsid w:val="007038A6"/>
    <w:rsid w:val="00704C5B"/>
    <w:rsid w:val="0070505C"/>
    <w:rsid w:val="00705399"/>
    <w:rsid w:val="00706C38"/>
    <w:rsid w:val="00710A61"/>
    <w:rsid w:val="00711C61"/>
    <w:rsid w:val="0071341D"/>
    <w:rsid w:val="00714EF1"/>
    <w:rsid w:val="00715C23"/>
    <w:rsid w:val="007178C1"/>
    <w:rsid w:val="00717F7C"/>
    <w:rsid w:val="00720F6A"/>
    <w:rsid w:val="00721551"/>
    <w:rsid w:val="00721AD6"/>
    <w:rsid w:val="00722B6E"/>
    <w:rsid w:val="007246EC"/>
    <w:rsid w:val="007261BD"/>
    <w:rsid w:val="00726777"/>
    <w:rsid w:val="00730E8E"/>
    <w:rsid w:val="007321D5"/>
    <w:rsid w:val="00733E9C"/>
    <w:rsid w:val="0073692E"/>
    <w:rsid w:val="0073738D"/>
    <w:rsid w:val="00737ED4"/>
    <w:rsid w:val="00740661"/>
    <w:rsid w:val="0074268B"/>
    <w:rsid w:val="00744412"/>
    <w:rsid w:val="00744DA4"/>
    <w:rsid w:val="0074517A"/>
    <w:rsid w:val="0074553D"/>
    <w:rsid w:val="00746033"/>
    <w:rsid w:val="00746764"/>
    <w:rsid w:val="00752094"/>
    <w:rsid w:val="007530E5"/>
    <w:rsid w:val="00753315"/>
    <w:rsid w:val="00755B0D"/>
    <w:rsid w:val="00756007"/>
    <w:rsid w:val="0075637F"/>
    <w:rsid w:val="00756D8F"/>
    <w:rsid w:val="00760DDB"/>
    <w:rsid w:val="00763D3D"/>
    <w:rsid w:val="00765201"/>
    <w:rsid w:val="0076669D"/>
    <w:rsid w:val="00766C34"/>
    <w:rsid w:val="007702DC"/>
    <w:rsid w:val="00770E73"/>
    <w:rsid w:val="00772464"/>
    <w:rsid w:val="00773268"/>
    <w:rsid w:val="0077330C"/>
    <w:rsid w:val="00775733"/>
    <w:rsid w:val="007759DD"/>
    <w:rsid w:val="007772E6"/>
    <w:rsid w:val="0078254C"/>
    <w:rsid w:val="00782793"/>
    <w:rsid w:val="00784721"/>
    <w:rsid w:val="0078649D"/>
    <w:rsid w:val="007917C9"/>
    <w:rsid w:val="00792B29"/>
    <w:rsid w:val="00794BA6"/>
    <w:rsid w:val="007957A3"/>
    <w:rsid w:val="00795AAF"/>
    <w:rsid w:val="007975AB"/>
    <w:rsid w:val="007A1FBA"/>
    <w:rsid w:val="007A5BC7"/>
    <w:rsid w:val="007A7925"/>
    <w:rsid w:val="007B3492"/>
    <w:rsid w:val="007B5E64"/>
    <w:rsid w:val="007C17C1"/>
    <w:rsid w:val="007C1DA8"/>
    <w:rsid w:val="007C3003"/>
    <w:rsid w:val="007C6841"/>
    <w:rsid w:val="007C7C61"/>
    <w:rsid w:val="007D204A"/>
    <w:rsid w:val="007D28ED"/>
    <w:rsid w:val="007E1CCB"/>
    <w:rsid w:val="007E1D7A"/>
    <w:rsid w:val="007E2BD0"/>
    <w:rsid w:val="007E34FE"/>
    <w:rsid w:val="007E3ACE"/>
    <w:rsid w:val="007E57D5"/>
    <w:rsid w:val="007E66FA"/>
    <w:rsid w:val="007E6F4D"/>
    <w:rsid w:val="007E7587"/>
    <w:rsid w:val="007E7DEC"/>
    <w:rsid w:val="007E7E5C"/>
    <w:rsid w:val="007F0DDB"/>
    <w:rsid w:val="007F16CB"/>
    <w:rsid w:val="007F1BE7"/>
    <w:rsid w:val="007F60FB"/>
    <w:rsid w:val="007F7B54"/>
    <w:rsid w:val="00802495"/>
    <w:rsid w:val="00802AF2"/>
    <w:rsid w:val="00803B61"/>
    <w:rsid w:val="0080575A"/>
    <w:rsid w:val="00805943"/>
    <w:rsid w:val="0080711A"/>
    <w:rsid w:val="00807EF7"/>
    <w:rsid w:val="008108A2"/>
    <w:rsid w:val="00810B80"/>
    <w:rsid w:val="00812231"/>
    <w:rsid w:val="00812C63"/>
    <w:rsid w:val="00817CF3"/>
    <w:rsid w:val="0082018C"/>
    <w:rsid w:val="00825547"/>
    <w:rsid w:val="00827A1E"/>
    <w:rsid w:val="008338C6"/>
    <w:rsid w:val="00835385"/>
    <w:rsid w:val="00835898"/>
    <w:rsid w:val="008358F2"/>
    <w:rsid w:val="008375BB"/>
    <w:rsid w:val="008400A4"/>
    <w:rsid w:val="00840340"/>
    <w:rsid w:val="00840FFC"/>
    <w:rsid w:val="00842294"/>
    <w:rsid w:val="008452A7"/>
    <w:rsid w:val="00845847"/>
    <w:rsid w:val="00846B68"/>
    <w:rsid w:val="008510CC"/>
    <w:rsid w:val="00852A03"/>
    <w:rsid w:val="00853AB3"/>
    <w:rsid w:val="008552D1"/>
    <w:rsid w:val="00857DD8"/>
    <w:rsid w:val="008611F6"/>
    <w:rsid w:val="00861305"/>
    <w:rsid w:val="008613AA"/>
    <w:rsid w:val="008619EB"/>
    <w:rsid w:val="00862547"/>
    <w:rsid w:val="00863E6E"/>
    <w:rsid w:val="008645E4"/>
    <w:rsid w:val="00870193"/>
    <w:rsid w:val="008719CB"/>
    <w:rsid w:val="008730EF"/>
    <w:rsid w:val="00873C43"/>
    <w:rsid w:val="008755EE"/>
    <w:rsid w:val="008803A8"/>
    <w:rsid w:val="00880AA1"/>
    <w:rsid w:val="00880F35"/>
    <w:rsid w:val="0088484F"/>
    <w:rsid w:val="00884BEC"/>
    <w:rsid w:val="008856D6"/>
    <w:rsid w:val="008862A2"/>
    <w:rsid w:val="00893179"/>
    <w:rsid w:val="00893AA2"/>
    <w:rsid w:val="008948DB"/>
    <w:rsid w:val="00894D3E"/>
    <w:rsid w:val="00895323"/>
    <w:rsid w:val="00895F1F"/>
    <w:rsid w:val="008A1884"/>
    <w:rsid w:val="008A1B83"/>
    <w:rsid w:val="008A48DB"/>
    <w:rsid w:val="008B19F2"/>
    <w:rsid w:val="008B218A"/>
    <w:rsid w:val="008B2267"/>
    <w:rsid w:val="008B2BFD"/>
    <w:rsid w:val="008B4234"/>
    <w:rsid w:val="008B7488"/>
    <w:rsid w:val="008C41CB"/>
    <w:rsid w:val="008C4444"/>
    <w:rsid w:val="008C46F9"/>
    <w:rsid w:val="008C50F2"/>
    <w:rsid w:val="008D090E"/>
    <w:rsid w:val="008D1FA6"/>
    <w:rsid w:val="008D2A50"/>
    <w:rsid w:val="008D7C91"/>
    <w:rsid w:val="008E1C23"/>
    <w:rsid w:val="008E1C62"/>
    <w:rsid w:val="008E2DC5"/>
    <w:rsid w:val="008E36F8"/>
    <w:rsid w:val="008E4086"/>
    <w:rsid w:val="008E5744"/>
    <w:rsid w:val="008F01FC"/>
    <w:rsid w:val="008F0A06"/>
    <w:rsid w:val="008F58D1"/>
    <w:rsid w:val="009006D7"/>
    <w:rsid w:val="00900E22"/>
    <w:rsid w:val="00904A34"/>
    <w:rsid w:val="00904AD9"/>
    <w:rsid w:val="00906EE8"/>
    <w:rsid w:val="009127EC"/>
    <w:rsid w:val="00914D1C"/>
    <w:rsid w:val="009168F9"/>
    <w:rsid w:val="009210F3"/>
    <w:rsid w:val="009222FB"/>
    <w:rsid w:val="00923640"/>
    <w:rsid w:val="00927E81"/>
    <w:rsid w:val="00934909"/>
    <w:rsid w:val="00935AD2"/>
    <w:rsid w:val="009406A4"/>
    <w:rsid w:val="00941C26"/>
    <w:rsid w:val="00945AFC"/>
    <w:rsid w:val="0095072A"/>
    <w:rsid w:val="0095313C"/>
    <w:rsid w:val="00961577"/>
    <w:rsid w:val="0096225F"/>
    <w:rsid w:val="00963A2F"/>
    <w:rsid w:val="0097343F"/>
    <w:rsid w:val="0097430D"/>
    <w:rsid w:val="00974A2B"/>
    <w:rsid w:val="00974A4C"/>
    <w:rsid w:val="009768BE"/>
    <w:rsid w:val="00981E98"/>
    <w:rsid w:val="00982441"/>
    <w:rsid w:val="0098519A"/>
    <w:rsid w:val="009879AA"/>
    <w:rsid w:val="00990DA3"/>
    <w:rsid w:val="00991C68"/>
    <w:rsid w:val="0099469F"/>
    <w:rsid w:val="00994FD3"/>
    <w:rsid w:val="009954DD"/>
    <w:rsid w:val="00996945"/>
    <w:rsid w:val="009969F1"/>
    <w:rsid w:val="009A11E1"/>
    <w:rsid w:val="009A1633"/>
    <w:rsid w:val="009A19EE"/>
    <w:rsid w:val="009A1CA3"/>
    <w:rsid w:val="009A227A"/>
    <w:rsid w:val="009A6B71"/>
    <w:rsid w:val="009A78A7"/>
    <w:rsid w:val="009B115F"/>
    <w:rsid w:val="009B2DED"/>
    <w:rsid w:val="009B3A86"/>
    <w:rsid w:val="009B4ABE"/>
    <w:rsid w:val="009B5BCC"/>
    <w:rsid w:val="009C02E9"/>
    <w:rsid w:val="009C0DE9"/>
    <w:rsid w:val="009C1144"/>
    <w:rsid w:val="009C5FB2"/>
    <w:rsid w:val="009C644A"/>
    <w:rsid w:val="009D0A0E"/>
    <w:rsid w:val="009D0B81"/>
    <w:rsid w:val="009D2BE9"/>
    <w:rsid w:val="009D56EF"/>
    <w:rsid w:val="009D606F"/>
    <w:rsid w:val="009D784B"/>
    <w:rsid w:val="009E1B7F"/>
    <w:rsid w:val="009E2BBF"/>
    <w:rsid w:val="009E4E96"/>
    <w:rsid w:val="009E5353"/>
    <w:rsid w:val="009E6FF3"/>
    <w:rsid w:val="009F1825"/>
    <w:rsid w:val="009F1873"/>
    <w:rsid w:val="009F22B0"/>
    <w:rsid w:val="009F2530"/>
    <w:rsid w:val="009F26F8"/>
    <w:rsid w:val="009F29F7"/>
    <w:rsid w:val="009F3DD0"/>
    <w:rsid w:val="009F5B17"/>
    <w:rsid w:val="009F5EF8"/>
    <w:rsid w:val="00A001B2"/>
    <w:rsid w:val="00A012B7"/>
    <w:rsid w:val="00A01BBB"/>
    <w:rsid w:val="00A0269B"/>
    <w:rsid w:val="00A02F51"/>
    <w:rsid w:val="00A033CF"/>
    <w:rsid w:val="00A041DD"/>
    <w:rsid w:val="00A04ACC"/>
    <w:rsid w:val="00A051A1"/>
    <w:rsid w:val="00A05705"/>
    <w:rsid w:val="00A05A33"/>
    <w:rsid w:val="00A05FB9"/>
    <w:rsid w:val="00A10408"/>
    <w:rsid w:val="00A1056E"/>
    <w:rsid w:val="00A10E30"/>
    <w:rsid w:val="00A1194D"/>
    <w:rsid w:val="00A11966"/>
    <w:rsid w:val="00A11B94"/>
    <w:rsid w:val="00A128C2"/>
    <w:rsid w:val="00A129E0"/>
    <w:rsid w:val="00A13ED5"/>
    <w:rsid w:val="00A16888"/>
    <w:rsid w:val="00A1755A"/>
    <w:rsid w:val="00A17EBF"/>
    <w:rsid w:val="00A20203"/>
    <w:rsid w:val="00A20F12"/>
    <w:rsid w:val="00A21129"/>
    <w:rsid w:val="00A2116F"/>
    <w:rsid w:val="00A2250E"/>
    <w:rsid w:val="00A22827"/>
    <w:rsid w:val="00A244BF"/>
    <w:rsid w:val="00A307C0"/>
    <w:rsid w:val="00A31E13"/>
    <w:rsid w:val="00A35E97"/>
    <w:rsid w:val="00A36725"/>
    <w:rsid w:val="00A37BD1"/>
    <w:rsid w:val="00A41B5C"/>
    <w:rsid w:val="00A41E5B"/>
    <w:rsid w:val="00A424EE"/>
    <w:rsid w:val="00A42678"/>
    <w:rsid w:val="00A42E6E"/>
    <w:rsid w:val="00A43DFD"/>
    <w:rsid w:val="00A46BF1"/>
    <w:rsid w:val="00A5686A"/>
    <w:rsid w:val="00A5722B"/>
    <w:rsid w:val="00A63BDB"/>
    <w:rsid w:val="00A726C9"/>
    <w:rsid w:val="00A75A9F"/>
    <w:rsid w:val="00A76401"/>
    <w:rsid w:val="00A76E23"/>
    <w:rsid w:val="00A771B0"/>
    <w:rsid w:val="00A80636"/>
    <w:rsid w:val="00A80D63"/>
    <w:rsid w:val="00A82EDA"/>
    <w:rsid w:val="00A833BC"/>
    <w:rsid w:val="00A837F5"/>
    <w:rsid w:val="00A84D72"/>
    <w:rsid w:val="00A86A57"/>
    <w:rsid w:val="00A91183"/>
    <w:rsid w:val="00A92EC5"/>
    <w:rsid w:val="00A93192"/>
    <w:rsid w:val="00A93679"/>
    <w:rsid w:val="00A9393A"/>
    <w:rsid w:val="00A95983"/>
    <w:rsid w:val="00A95B9D"/>
    <w:rsid w:val="00A975B5"/>
    <w:rsid w:val="00A97D7E"/>
    <w:rsid w:val="00AA60A3"/>
    <w:rsid w:val="00AA752B"/>
    <w:rsid w:val="00AB03DB"/>
    <w:rsid w:val="00AB0D31"/>
    <w:rsid w:val="00AB222A"/>
    <w:rsid w:val="00AB2AED"/>
    <w:rsid w:val="00AB32EA"/>
    <w:rsid w:val="00AB3308"/>
    <w:rsid w:val="00AB41B3"/>
    <w:rsid w:val="00AB70A7"/>
    <w:rsid w:val="00AB71FE"/>
    <w:rsid w:val="00AC01E2"/>
    <w:rsid w:val="00AC16B7"/>
    <w:rsid w:val="00AC26AA"/>
    <w:rsid w:val="00AC3837"/>
    <w:rsid w:val="00AC539D"/>
    <w:rsid w:val="00AC57C3"/>
    <w:rsid w:val="00AD3F30"/>
    <w:rsid w:val="00AD5C8B"/>
    <w:rsid w:val="00AD7742"/>
    <w:rsid w:val="00AE381C"/>
    <w:rsid w:val="00AE5832"/>
    <w:rsid w:val="00AE6C70"/>
    <w:rsid w:val="00AF2012"/>
    <w:rsid w:val="00AF3A33"/>
    <w:rsid w:val="00AF477C"/>
    <w:rsid w:val="00AF4A11"/>
    <w:rsid w:val="00AF4BAB"/>
    <w:rsid w:val="00AF6D9D"/>
    <w:rsid w:val="00AF769F"/>
    <w:rsid w:val="00B00B9D"/>
    <w:rsid w:val="00B01D10"/>
    <w:rsid w:val="00B02BA0"/>
    <w:rsid w:val="00B032C3"/>
    <w:rsid w:val="00B05465"/>
    <w:rsid w:val="00B1017C"/>
    <w:rsid w:val="00B11868"/>
    <w:rsid w:val="00B12612"/>
    <w:rsid w:val="00B12C87"/>
    <w:rsid w:val="00B1355B"/>
    <w:rsid w:val="00B13D5F"/>
    <w:rsid w:val="00B16638"/>
    <w:rsid w:val="00B2001F"/>
    <w:rsid w:val="00B224E9"/>
    <w:rsid w:val="00B24E0B"/>
    <w:rsid w:val="00B26833"/>
    <w:rsid w:val="00B27C84"/>
    <w:rsid w:val="00B27E59"/>
    <w:rsid w:val="00B3202A"/>
    <w:rsid w:val="00B33902"/>
    <w:rsid w:val="00B34450"/>
    <w:rsid w:val="00B41906"/>
    <w:rsid w:val="00B4477B"/>
    <w:rsid w:val="00B447EA"/>
    <w:rsid w:val="00B44F31"/>
    <w:rsid w:val="00B465C4"/>
    <w:rsid w:val="00B46AE6"/>
    <w:rsid w:val="00B47097"/>
    <w:rsid w:val="00B47988"/>
    <w:rsid w:val="00B50F0B"/>
    <w:rsid w:val="00B521BE"/>
    <w:rsid w:val="00B62594"/>
    <w:rsid w:val="00B62EBC"/>
    <w:rsid w:val="00B6332E"/>
    <w:rsid w:val="00B63B21"/>
    <w:rsid w:val="00B63CC4"/>
    <w:rsid w:val="00B640AB"/>
    <w:rsid w:val="00B65E26"/>
    <w:rsid w:val="00B664B9"/>
    <w:rsid w:val="00B67872"/>
    <w:rsid w:val="00B67D4A"/>
    <w:rsid w:val="00B7240E"/>
    <w:rsid w:val="00B73AA3"/>
    <w:rsid w:val="00B74D37"/>
    <w:rsid w:val="00B75DB8"/>
    <w:rsid w:val="00B761F0"/>
    <w:rsid w:val="00B76838"/>
    <w:rsid w:val="00B77D51"/>
    <w:rsid w:val="00B804D1"/>
    <w:rsid w:val="00B80B7C"/>
    <w:rsid w:val="00B82D3F"/>
    <w:rsid w:val="00B849B9"/>
    <w:rsid w:val="00B84DFB"/>
    <w:rsid w:val="00B85AED"/>
    <w:rsid w:val="00B85BE1"/>
    <w:rsid w:val="00B90545"/>
    <w:rsid w:val="00B92B4B"/>
    <w:rsid w:val="00B936D1"/>
    <w:rsid w:val="00B94574"/>
    <w:rsid w:val="00B94F34"/>
    <w:rsid w:val="00B9648C"/>
    <w:rsid w:val="00BA166D"/>
    <w:rsid w:val="00BA320A"/>
    <w:rsid w:val="00BA4789"/>
    <w:rsid w:val="00BA4B04"/>
    <w:rsid w:val="00BB0C03"/>
    <w:rsid w:val="00BB1763"/>
    <w:rsid w:val="00BB3C62"/>
    <w:rsid w:val="00BB4F94"/>
    <w:rsid w:val="00BC140E"/>
    <w:rsid w:val="00BC3EF5"/>
    <w:rsid w:val="00BC44E4"/>
    <w:rsid w:val="00BC65C4"/>
    <w:rsid w:val="00BC684E"/>
    <w:rsid w:val="00BD0347"/>
    <w:rsid w:val="00BD0A73"/>
    <w:rsid w:val="00BD1BD7"/>
    <w:rsid w:val="00BD560D"/>
    <w:rsid w:val="00BD5BF6"/>
    <w:rsid w:val="00BD78B4"/>
    <w:rsid w:val="00BE2C82"/>
    <w:rsid w:val="00BE40E2"/>
    <w:rsid w:val="00BE46D8"/>
    <w:rsid w:val="00BF49CB"/>
    <w:rsid w:val="00BF6EAF"/>
    <w:rsid w:val="00C0061F"/>
    <w:rsid w:val="00C00B20"/>
    <w:rsid w:val="00C024B9"/>
    <w:rsid w:val="00C02D87"/>
    <w:rsid w:val="00C04393"/>
    <w:rsid w:val="00C054EE"/>
    <w:rsid w:val="00C05B30"/>
    <w:rsid w:val="00C06415"/>
    <w:rsid w:val="00C1082C"/>
    <w:rsid w:val="00C11440"/>
    <w:rsid w:val="00C149C8"/>
    <w:rsid w:val="00C150A2"/>
    <w:rsid w:val="00C1664A"/>
    <w:rsid w:val="00C177A0"/>
    <w:rsid w:val="00C230AF"/>
    <w:rsid w:val="00C23165"/>
    <w:rsid w:val="00C2359D"/>
    <w:rsid w:val="00C246D1"/>
    <w:rsid w:val="00C248A5"/>
    <w:rsid w:val="00C26F4A"/>
    <w:rsid w:val="00C30B47"/>
    <w:rsid w:val="00C30B64"/>
    <w:rsid w:val="00C30B70"/>
    <w:rsid w:val="00C31308"/>
    <w:rsid w:val="00C341BB"/>
    <w:rsid w:val="00C36B5A"/>
    <w:rsid w:val="00C37B48"/>
    <w:rsid w:val="00C37F84"/>
    <w:rsid w:val="00C40510"/>
    <w:rsid w:val="00C42493"/>
    <w:rsid w:val="00C43F15"/>
    <w:rsid w:val="00C44E3A"/>
    <w:rsid w:val="00C45A46"/>
    <w:rsid w:val="00C45CA9"/>
    <w:rsid w:val="00C50B73"/>
    <w:rsid w:val="00C50C3B"/>
    <w:rsid w:val="00C54C45"/>
    <w:rsid w:val="00C551F7"/>
    <w:rsid w:val="00C56196"/>
    <w:rsid w:val="00C5724A"/>
    <w:rsid w:val="00C579D9"/>
    <w:rsid w:val="00C57EEC"/>
    <w:rsid w:val="00C60FC2"/>
    <w:rsid w:val="00C623F4"/>
    <w:rsid w:val="00C63E15"/>
    <w:rsid w:val="00C66847"/>
    <w:rsid w:val="00C67BC4"/>
    <w:rsid w:val="00C67C8D"/>
    <w:rsid w:val="00C7146C"/>
    <w:rsid w:val="00C717CF"/>
    <w:rsid w:val="00C71906"/>
    <w:rsid w:val="00C72EFF"/>
    <w:rsid w:val="00C76482"/>
    <w:rsid w:val="00C77CB4"/>
    <w:rsid w:val="00C80385"/>
    <w:rsid w:val="00C80BBF"/>
    <w:rsid w:val="00C81B60"/>
    <w:rsid w:val="00C829DA"/>
    <w:rsid w:val="00C854E1"/>
    <w:rsid w:val="00C85DF8"/>
    <w:rsid w:val="00C87346"/>
    <w:rsid w:val="00C907F2"/>
    <w:rsid w:val="00C9099E"/>
    <w:rsid w:val="00C90F7B"/>
    <w:rsid w:val="00C91A69"/>
    <w:rsid w:val="00C92258"/>
    <w:rsid w:val="00C94E51"/>
    <w:rsid w:val="00C97F3D"/>
    <w:rsid w:val="00CA20A1"/>
    <w:rsid w:val="00CA3202"/>
    <w:rsid w:val="00CA418E"/>
    <w:rsid w:val="00CA52D0"/>
    <w:rsid w:val="00CA5CFF"/>
    <w:rsid w:val="00CA740F"/>
    <w:rsid w:val="00CB0706"/>
    <w:rsid w:val="00CB26CB"/>
    <w:rsid w:val="00CB34B8"/>
    <w:rsid w:val="00CB45E9"/>
    <w:rsid w:val="00CB55E5"/>
    <w:rsid w:val="00CB6412"/>
    <w:rsid w:val="00CB7343"/>
    <w:rsid w:val="00CC02CA"/>
    <w:rsid w:val="00CC1006"/>
    <w:rsid w:val="00CC2090"/>
    <w:rsid w:val="00CC26B2"/>
    <w:rsid w:val="00CC5F59"/>
    <w:rsid w:val="00CC674A"/>
    <w:rsid w:val="00CC6F22"/>
    <w:rsid w:val="00CC72CD"/>
    <w:rsid w:val="00CD05F0"/>
    <w:rsid w:val="00CD15C3"/>
    <w:rsid w:val="00CD179B"/>
    <w:rsid w:val="00CD2B77"/>
    <w:rsid w:val="00CD6D71"/>
    <w:rsid w:val="00CE1903"/>
    <w:rsid w:val="00CE1B66"/>
    <w:rsid w:val="00CE1D5F"/>
    <w:rsid w:val="00CE2181"/>
    <w:rsid w:val="00CE26E4"/>
    <w:rsid w:val="00CE3D4F"/>
    <w:rsid w:val="00CE45CE"/>
    <w:rsid w:val="00CF2DAE"/>
    <w:rsid w:val="00CF56F9"/>
    <w:rsid w:val="00D13754"/>
    <w:rsid w:val="00D15A5D"/>
    <w:rsid w:val="00D17D31"/>
    <w:rsid w:val="00D2200D"/>
    <w:rsid w:val="00D2205F"/>
    <w:rsid w:val="00D22695"/>
    <w:rsid w:val="00D23ACE"/>
    <w:rsid w:val="00D268AE"/>
    <w:rsid w:val="00D321C8"/>
    <w:rsid w:val="00D33524"/>
    <w:rsid w:val="00D4047C"/>
    <w:rsid w:val="00D435CC"/>
    <w:rsid w:val="00D5172C"/>
    <w:rsid w:val="00D53D3D"/>
    <w:rsid w:val="00D55E6D"/>
    <w:rsid w:val="00D604B5"/>
    <w:rsid w:val="00D61A88"/>
    <w:rsid w:val="00D63251"/>
    <w:rsid w:val="00D642B0"/>
    <w:rsid w:val="00D649F1"/>
    <w:rsid w:val="00D66929"/>
    <w:rsid w:val="00D71B4D"/>
    <w:rsid w:val="00D72C33"/>
    <w:rsid w:val="00D72F37"/>
    <w:rsid w:val="00D73583"/>
    <w:rsid w:val="00D736C0"/>
    <w:rsid w:val="00D75440"/>
    <w:rsid w:val="00D76148"/>
    <w:rsid w:val="00D76EE5"/>
    <w:rsid w:val="00D77225"/>
    <w:rsid w:val="00D77A62"/>
    <w:rsid w:val="00D8262D"/>
    <w:rsid w:val="00D82716"/>
    <w:rsid w:val="00D84F06"/>
    <w:rsid w:val="00D86B6F"/>
    <w:rsid w:val="00D90C00"/>
    <w:rsid w:val="00D91EF7"/>
    <w:rsid w:val="00D938DF"/>
    <w:rsid w:val="00D94957"/>
    <w:rsid w:val="00DA1562"/>
    <w:rsid w:val="00DA261F"/>
    <w:rsid w:val="00DA4E75"/>
    <w:rsid w:val="00DA6E38"/>
    <w:rsid w:val="00DB15E6"/>
    <w:rsid w:val="00DB439A"/>
    <w:rsid w:val="00DB4FD0"/>
    <w:rsid w:val="00DC154A"/>
    <w:rsid w:val="00DC3A3E"/>
    <w:rsid w:val="00DC3FE4"/>
    <w:rsid w:val="00DC4D3D"/>
    <w:rsid w:val="00DC61C1"/>
    <w:rsid w:val="00DD0EA9"/>
    <w:rsid w:val="00DD185C"/>
    <w:rsid w:val="00DD2648"/>
    <w:rsid w:val="00DD3093"/>
    <w:rsid w:val="00DD34BF"/>
    <w:rsid w:val="00DD4DFF"/>
    <w:rsid w:val="00DD5180"/>
    <w:rsid w:val="00DE2ED6"/>
    <w:rsid w:val="00DE3B16"/>
    <w:rsid w:val="00DE3B95"/>
    <w:rsid w:val="00DE3E85"/>
    <w:rsid w:val="00DE4308"/>
    <w:rsid w:val="00DF36FB"/>
    <w:rsid w:val="00DF376A"/>
    <w:rsid w:val="00DF452F"/>
    <w:rsid w:val="00DF56A5"/>
    <w:rsid w:val="00DF5F88"/>
    <w:rsid w:val="00DF6B81"/>
    <w:rsid w:val="00E008DF"/>
    <w:rsid w:val="00E015F9"/>
    <w:rsid w:val="00E019C2"/>
    <w:rsid w:val="00E04870"/>
    <w:rsid w:val="00E07F9D"/>
    <w:rsid w:val="00E232F0"/>
    <w:rsid w:val="00E23829"/>
    <w:rsid w:val="00E26825"/>
    <w:rsid w:val="00E3378F"/>
    <w:rsid w:val="00E33A25"/>
    <w:rsid w:val="00E34454"/>
    <w:rsid w:val="00E3491B"/>
    <w:rsid w:val="00E37A77"/>
    <w:rsid w:val="00E37DF6"/>
    <w:rsid w:val="00E4357C"/>
    <w:rsid w:val="00E50390"/>
    <w:rsid w:val="00E50C3C"/>
    <w:rsid w:val="00E54639"/>
    <w:rsid w:val="00E5598B"/>
    <w:rsid w:val="00E559AF"/>
    <w:rsid w:val="00E56D13"/>
    <w:rsid w:val="00E570F7"/>
    <w:rsid w:val="00E57113"/>
    <w:rsid w:val="00E60A11"/>
    <w:rsid w:val="00E67281"/>
    <w:rsid w:val="00E70605"/>
    <w:rsid w:val="00E72719"/>
    <w:rsid w:val="00E72899"/>
    <w:rsid w:val="00E72A7E"/>
    <w:rsid w:val="00E73087"/>
    <w:rsid w:val="00E747C8"/>
    <w:rsid w:val="00E7490D"/>
    <w:rsid w:val="00E75FBF"/>
    <w:rsid w:val="00E76419"/>
    <w:rsid w:val="00E816B3"/>
    <w:rsid w:val="00E81706"/>
    <w:rsid w:val="00E827E6"/>
    <w:rsid w:val="00E85C90"/>
    <w:rsid w:val="00E85FE7"/>
    <w:rsid w:val="00E8722E"/>
    <w:rsid w:val="00E90186"/>
    <w:rsid w:val="00E92D30"/>
    <w:rsid w:val="00E939A1"/>
    <w:rsid w:val="00E94288"/>
    <w:rsid w:val="00E963CD"/>
    <w:rsid w:val="00E96E0E"/>
    <w:rsid w:val="00EA247C"/>
    <w:rsid w:val="00EA26B1"/>
    <w:rsid w:val="00EA288F"/>
    <w:rsid w:val="00EA44E9"/>
    <w:rsid w:val="00EA45E5"/>
    <w:rsid w:val="00EA4A83"/>
    <w:rsid w:val="00EA798E"/>
    <w:rsid w:val="00EA7F63"/>
    <w:rsid w:val="00EB1421"/>
    <w:rsid w:val="00EB2065"/>
    <w:rsid w:val="00EB22CF"/>
    <w:rsid w:val="00EB40D1"/>
    <w:rsid w:val="00EB5637"/>
    <w:rsid w:val="00EB77C9"/>
    <w:rsid w:val="00EB7CB7"/>
    <w:rsid w:val="00EC16B1"/>
    <w:rsid w:val="00EC3324"/>
    <w:rsid w:val="00EC442B"/>
    <w:rsid w:val="00EC6F0F"/>
    <w:rsid w:val="00EC7CC5"/>
    <w:rsid w:val="00ED297B"/>
    <w:rsid w:val="00ED4170"/>
    <w:rsid w:val="00ED4388"/>
    <w:rsid w:val="00ED4917"/>
    <w:rsid w:val="00ED794B"/>
    <w:rsid w:val="00EE0947"/>
    <w:rsid w:val="00EE0E0A"/>
    <w:rsid w:val="00EE357E"/>
    <w:rsid w:val="00EE4331"/>
    <w:rsid w:val="00EF026B"/>
    <w:rsid w:val="00EF0A3E"/>
    <w:rsid w:val="00EF72E1"/>
    <w:rsid w:val="00EF7831"/>
    <w:rsid w:val="00F00664"/>
    <w:rsid w:val="00F035B1"/>
    <w:rsid w:val="00F05105"/>
    <w:rsid w:val="00F061E2"/>
    <w:rsid w:val="00F10B60"/>
    <w:rsid w:val="00F113F6"/>
    <w:rsid w:val="00F133A9"/>
    <w:rsid w:val="00F14114"/>
    <w:rsid w:val="00F15930"/>
    <w:rsid w:val="00F17F20"/>
    <w:rsid w:val="00F21DFF"/>
    <w:rsid w:val="00F24990"/>
    <w:rsid w:val="00F27C2A"/>
    <w:rsid w:val="00F3132E"/>
    <w:rsid w:val="00F318B8"/>
    <w:rsid w:val="00F36E6A"/>
    <w:rsid w:val="00F4052C"/>
    <w:rsid w:val="00F4212A"/>
    <w:rsid w:val="00F4300B"/>
    <w:rsid w:val="00F471D8"/>
    <w:rsid w:val="00F47F4B"/>
    <w:rsid w:val="00F50B45"/>
    <w:rsid w:val="00F523B5"/>
    <w:rsid w:val="00F52848"/>
    <w:rsid w:val="00F52AFC"/>
    <w:rsid w:val="00F52B94"/>
    <w:rsid w:val="00F535B4"/>
    <w:rsid w:val="00F5591C"/>
    <w:rsid w:val="00F56889"/>
    <w:rsid w:val="00F61058"/>
    <w:rsid w:val="00F63316"/>
    <w:rsid w:val="00F64C4A"/>
    <w:rsid w:val="00F66EC0"/>
    <w:rsid w:val="00F76C0D"/>
    <w:rsid w:val="00F8778C"/>
    <w:rsid w:val="00F91DE6"/>
    <w:rsid w:val="00F94917"/>
    <w:rsid w:val="00FA0B8A"/>
    <w:rsid w:val="00FA0D81"/>
    <w:rsid w:val="00FA3127"/>
    <w:rsid w:val="00FA3965"/>
    <w:rsid w:val="00FA5B51"/>
    <w:rsid w:val="00FA6334"/>
    <w:rsid w:val="00FA6A6B"/>
    <w:rsid w:val="00FA6AF4"/>
    <w:rsid w:val="00FA756D"/>
    <w:rsid w:val="00FB0416"/>
    <w:rsid w:val="00FB0804"/>
    <w:rsid w:val="00FB0A46"/>
    <w:rsid w:val="00FB1F43"/>
    <w:rsid w:val="00FB3804"/>
    <w:rsid w:val="00FB3F94"/>
    <w:rsid w:val="00FB5077"/>
    <w:rsid w:val="00FB5102"/>
    <w:rsid w:val="00FB6DD5"/>
    <w:rsid w:val="00FC29F4"/>
    <w:rsid w:val="00FC3741"/>
    <w:rsid w:val="00FC6410"/>
    <w:rsid w:val="00FC6A35"/>
    <w:rsid w:val="00FC70E9"/>
    <w:rsid w:val="00FD16C1"/>
    <w:rsid w:val="00FD3D8F"/>
    <w:rsid w:val="00FD4980"/>
    <w:rsid w:val="00FD526F"/>
    <w:rsid w:val="00FD7192"/>
    <w:rsid w:val="00FD71C8"/>
    <w:rsid w:val="00FE080E"/>
    <w:rsid w:val="00FE1409"/>
    <w:rsid w:val="00FE1634"/>
    <w:rsid w:val="00FE234B"/>
    <w:rsid w:val="00FE47E9"/>
    <w:rsid w:val="00FE5230"/>
    <w:rsid w:val="00FE5678"/>
    <w:rsid w:val="00FE7BE1"/>
    <w:rsid w:val="00FF0567"/>
    <w:rsid w:val="00FF53D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ADB1"/>
  <w15:docId w15:val="{F81EBFF8-0793-4B79-915F-184C42DE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rPr>
  </w:style>
  <w:style w:type="paragraph" w:styleId="Heading1">
    <w:name w:val="heading 1"/>
    <w:basedOn w:val="Normal"/>
    <w:next w:val="Normal"/>
    <w:link w:val="Heading1Char"/>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uiPriority w:val="39"/>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1">
    <w:name w:val="Diagrama Diagrama1"/>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paragraph" w:styleId="Title">
    <w:name w:val="Title"/>
    <w:basedOn w:val="Normal"/>
    <w:next w:val="Normal"/>
    <w:link w:val="TitleChar"/>
    <w:qFormat/>
    <w:rsid w:val="00B6332E"/>
    <w:pPr>
      <w:spacing w:before="240" w:after="60"/>
      <w:outlineLvl w:val="0"/>
    </w:pPr>
    <w:rPr>
      <w:b/>
      <w:bCs/>
      <w:kern w:val="28"/>
      <w:szCs w:val="32"/>
    </w:rPr>
  </w:style>
  <w:style w:type="character" w:customStyle="1" w:styleId="TitleChar">
    <w:name w:val="Title Char"/>
    <w:link w:val="Title"/>
    <w:rsid w:val="00B6332E"/>
    <w:rPr>
      <w:b/>
      <w:bCs/>
      <w:kern w:val="28"/>
      <w:sz w:val="24"/>
      <w:szCs w:val="32"/>
      <w:lang w:val="en-GB"/>
    </w:rPr>
  </w:style>
  <w:style w:type="paragraph" w:styleId="NormalWeb">
    <w:name w:val="Normal (Web)"/>
    <w:basedOn w:val="Normal"/>
    <w:rsid w:val="004C6E32"/>
    <w:pPr>
      <w:spacing w:before="100" w:beforeAutospacing="1" w:after="100" w:afterAutospacing="1"/>
    </w:pPr>
    <w:rPr>
      <w:color w:val="000000"/>
      <w:lang w:val="en-US"/>
    </w:rPr>
  </w:style>
  <w:style w:type="character" w:customStyle="1" w:styleId="FontStyle23">
    <w:name w:val="Font Style23"/>
    <w:rsid w:val="00F10B60"/>
    <w:rPr>
      <w:rFonts w:ascii="Times New Roman" w:hAnsi="Times New Roman" w:cs="Times New Roman"/>
      <w:sz w:val="20"/>
      <w:szCs w:val="20"/>
    </w:rPr>
  </w:style>
  <w:style w:type="paragraph" w:customStyle="1" w:styleId="BodyText2">
    <w:name w:val="Body Text2"/>
    <w:rsid w:val="0030130F"/>
    <w:pPr>
      <w:autoSpaceDE w:val="0"/>
      <w:autoSpaceDN w:val="0"/>
      <w:adjustRightInd w:val="0"/>
      <w:ind w:firstLine="312"/>
      <w:jc w:val="both"/>
    </w:pPr>
    <w:rPr>
      <w:rFonts w:ascii="TimesLT" w:hAnsi="TimesLT"/>
    </w:rPr>
  </w:style>
  <w:style w:type="paragraph" w:customStyle="1" w:styleId="BodyText4">
    <w:name w:val="Body Text4"/>
    <w:rsid w:val="0030130F"/>
    <w:pPr>
      <w:autoSpaceDE w:val="0"/>
      <w:autoSpaceDN w:val="0"/>
      <w:adjustRightInd w:val="0"/>
      <w:ind w:firstLine="312"/>
      <w:jc w:val="both"/>
    </w:pPr>
    <w:rPr>
      <w:rFonts w:ascii="TimesLT" w:hAnsi="TimesLT"/>
    </w:rPr>
  </w:style>
  <w:style w:type="paragraph" w:customStyle="1" w:styleId="BodyText5">
    <w:name w:val="Body Text5"/>
    <w:rsid w:val="0030130F"/>
    <w:pPr>
      <w:autoSpaceDE w:val="0"/>
      <w:autoSpaceDN w:val="0"/>
      <w:adjustRightInd w:val="0"/>
      <w:ind w:firstLine="312"/>
      <w:jc w:val="both"/>
    </w:pPr>
    <w:rPr>
      <w:rFonts w:ascii="TimesLT" w:hAnsi="TimesLT"/>
    </w:rPr>
  </w:style>
  <w:style w:type="character" w:customStyle="1" w:styleId="Heading1Char">
    <w:name w:val="Heading 1 Char"/>
    <w:basedOn w:val="DefaultParagraphFont"/>
    <w:link w:val="Heading1"/>
    <w:rsid w:val="006C072D"/>
    <w:rPr>
      <w:sz w:val="28"/>
      <w:lang w:val="lt-LT" w:eastAsia="lt-LT"/>
    </w:rPr>
  </w:style>
  <w:style w:type="paragraph" w:styleId="Revision">
    <w:name w:val="Revision"/>
    <w:hidden/>
    <w:uiPriority w:val="99"/>
    <w:semiHidden/>
    <w:rsid w:val="009B4ABE"/>
    <w:rPr>
      <w:sz w:val="24"/>
      <w:szCs w:val="24"/>
      <w:lang w:val="en-GB"/>
    </w:rPr>
  </w:style>
  <w:style w:type="character" w:customStyle="1" w:styleId="PuslapioinaostekstasDiagrama">
    <w:name w:val="Puslapio išnašos tekstas Diagrama"/>
    <w:aliases w:val="Footnote Diagrama,Footnote Text Char Char Diagrama,Fußnotentextf Diagrama"/>
    <w:basedOn w:val="DefaultParagraphFont"/>
    <w:link w:val="Puslapioinaostekstas1"/>
    <w:locked/>
    <w:rsid w:val="00CB45E9"/>
    <w:rPr>
      <w:lang w:eastAsia="x-none"/>
    </w:rPr>
  </w:style>
  <w:style w:type="paragraph" w:customStyle="1" w:styleId="Puslapioinaostekstas1">
    <w:name w:val="Puslapio išnašos tekstas1"/>
    <w:aliases w:val="Footnote,Footnote Text Char Char,Fußnotentextf"/>
    <w:basedOn w:val="Normal"/>
    <w:link w:val="PuslapioinaostekstasDiagrama"/>
    <w:rsid w:val="00CB45E9"/>
    <w:rPr>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26764630">
      <w:bodyDiv w:val="1"/>
      <w:marLeft w:val="0"/>
      <w:marRight w:val="0"/>
      <w:marTop w:val="0"/>
      <w:marBottom w:val="0"/>
      <w:divBdr>
        <w:top w:val="none" w:sz="0" w:space="0" w:color="auto"/>
        <w:left w:val="none" w:sz="0" w:space="0" w:color="auto"/>
        <w:bottom w:val="none" w:sz="0" w:space="0" w:color="auto"/>
        <w:right w:val="none" w:sz="0" w:space="0" w:color="auto"/>
      </w:divBdr>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102120552">
      <w:bodyDiv w:val="1"/>
      <w:marLeft w:val="0"/>
      <w:marRight w:val="0"/>
      <w:marTop w:val="0"/>
      <w:marBottom w:val="0"/>
      <w:divBdr>
        <w:top w:val="none" w:sz="0" w:space="0" w:color="auto"/>
        <w:left w:val="none" w:sz="0" w:space="0" w:color="auto"/>
        <w:bottom w:val="none" w:sz="0" w:space="0" w:color="auto"/>
        <w:right w:val="none" w:sz="0" w:space="0" w:color="auto"/>
      </w:divBdr>
    </w:div>
    <w:div w:id="173421873">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485364108">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659817306">
      <w:bodyDiv w:val="1"/>
      <w:marLeft w:val="0"/>
      <w:marRight w:val="0"/>
      <w:marTop w:val="0"/>
      <w:marBottom w:val="0"/>
      <w:divBdr>
        <w:top w:val="none" w:sz="0" w:space="0" w:color="auto"/>
        <w:left w:val="none" w:sz="0" w:space="0" w:color="auto"/>
        <w:bottom w:val="none" w:sz="0" w:space="0" w:color="auto"/>
        <w:right w:val="none" w:sz="0" w:space="0" w:color="auto"/>
      </w:divBdr>
    </w:div>
    <w:div w:id="838008994">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894004997">
      <w:bodyDiv w:val="1"/>
      <w:marLeft w:val="0"/>
      <w:marRight w:val="0"/>
      <w:marTop w:val="0"/>
      <w:marBottom w:val="0"/>
      <w:divBdr>
        <w:top w:val="none" w:sz="0" w:space="0" w:color="auto"/>
        <w:left w:val="none" w:sz="0" w:space="0" w:color="auto"/>
        <w:bottom w:val="none" w:sz="0" w:space="0" w:color="auto"/>
        <w:right w:val="none" w:sz="0" w:space="0" w:color="auto"/>
      </w:divBdr>
    </w:div>
    <w:div w:id="954873617">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197543436">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373571997">
      <w:bodyDiv w:val="1"/>
      <w:marLeft w:val="0"/>
      <w:marRight w:val="0"/>
      <w:marTop w:val="0"/>
      <w:marBottom w:val="0"/>
      <w:divBdr>
        <w:top w:val="none" w:sz="0" w:space="0" w:color="auto"/>
        <w:left w:val="none" w:sz="0" w:space="0" w:color="auto"/>
        <w:bottom w:val="none" w:sz="0" w:space="0" w:color="auto"/>
        <w:right w:val="none" w:sz="0" w:space="0" w:color="auto"/>
      </w:divBdr>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703938892">
      <w:bodyDiv w:val="1"/>
      <w:marLeft w:val="0"/>
      <w:marRight w:val="0"/>
      <w:marTop w:val="0"/>
      <w:marBottom w:val="0"/>
      <w:divBdr>
        <w:top w:val="none" w:sz="0" w:space="0" w:color="auto"/>
        <w:left w:val="none" w:sz="0" w:space="0" w:color="auto"/>
        <w:bottom w:val="none" w:sz="0" w:space="0" w:color="auto"/>
        <w:right w:val="none" w:sz="0" w:space="0" w:color="auto"/>
      </w:divBdr>
    </w:div>
    <w:div w:id="172316855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70934883">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LT/TXT/?uri=CELEX:32016R0679"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49BB8-E823-477B-A332-D1796736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8825</Words>
  <Characters>50309</Characters>
  <Application>Microsoft Office Word</Application>
  <DocSecurity>0</DocSecurity>
  <Lines>419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59016</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dc:description/>
  <cp:lastModifiedBy>Virginija Krunglevičienė</cp:lastModifiedBy>
  <cp:revision>10</cp:revision>
  <cp:lastPrinted>2017-12-29T08:20:00Z</cp:lastPrinted>
  <dcterms:created xsi:type="dcterms:W3CDTF">2022-05-06T07:08:00Z</dcterms:created>
  <dcterms:modified xsi:type="dcterms:W3CDTF">2022-05-06T08:10:00Z</dcterms:modified>
</cp:coreProperties>
</file>